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1B2" w:rsidRPr="00866A8B" w:rsidRDefault="00E011B2" w:rsidP="008547A2">
      <w:pPr>
        <w:jc w:val="center"/>
        <w:rPr>
          <w:noProof/>
          <w:lang w:val="en-US" w:eastAsia="en-US"/>
        </w:rPr>
      </w:pPr>
      <w:bookmarkStart w:id="0" w:name="_GoBack"/>
      <w:bookmarkEnd w:id="0"/>
      <w:r w:rsidRPr="00866A8B">
        <w:rPr>
          <w:noProof/>
        </w:rPr>
        <w:drawing>
          <wp:inline distT="0" distB="0" distL="0" distR="0" wp14:anchorId="5A6E7D04" wp14:editId="5BBEFA69">
            <wp:extent cx="523875" cy="61912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solidFill>
                      <a:srgbClr val="FFFFFF">
                        <a:alpha val="0"/>
                      </a:srgbClr>
                    </a:solidFill>
                    <a:ln>
                      <a:noFill/>
                    </a:ln>
                  </pic:spPr>
                </pic:pic>
              </a:graphicData>
            </a:graphic>
          </wp:inline>
        </w:drawing>
      </w:r>
    </w:p>
    <w:p w:rsidR="00E011B2" w:rsidRPr="00866A8B" w:rsidRDefault="00E011B2" w:rsidP="008547A2">
      <w:pPr>
        <w:jc w:val="center"/>
        <w:rPr>
          <w:b/>
        </w:rPr>
      </w:pPr>
      <w:r w:rsidRPr="00866A8B">
        <w:rPr>
          <w:b/>
        </w:rPr>
        <w:t>APLINKOS APSAUGOS AGENTŪRA</w:t>
      </w:r>
    </w:p>
    <w:p w:rsidR="00E011B2" w:rsidRPr="00866A8B" w:rsidRDefault="00E011B2" w:rsidP="008547A2">
      <w:pPr>
        <w:jc w:val="center"/>
        <w:rPr>
          <w:b/>
        </w:rPr>
      </w:pPr>
      <w:r>
        <w:rPr>
          <w:b/>
        </w:rPr>
        <w:t>PAKEISTAS</w:t>
      </w:r>
    </w:p>
    <w:p w:rsidR="00E011B2" w:rsidRPr="00866A8B" w:rsidRDefault="00E011B2" w:rsidP="008547A2">
      <w:pPr>
        <w:jc w:val="center"/>
        <w:rPr>
          <w:b/>
        </w:rPr>
      </w:pPr>
      <w:r w:rsidRPr="00866A8B">
        <w:rPr>
          <w:b/>
        </w:rPr>
        <w:t>TARŠOS INTEGRUOTOS PREVENCIJOS IR KONTROLĖS</w:t>
      </w:r>
    </w:p>
    <w:p w:rsidR="00E011B2" w:rsidRPr="00866A8B" w:rsidRDefault="00E011B2" w:rsidP="008547A2">
      <w:pPr>
        <w:jc w:val="center"/>
        <w:rPr>
          <w:b/>
        </w:rPr>
      </w:pPr>
      <w:r w:rsidRPr="00866A8B">
        <w:rPr>
          <w:b/>
        </w:rPr>
        <w:t xml:space="preserve">LEIDIMAS </w:t>
      </w:r>
      <w:r w:rsidRPr="000E7AC1">
        <w:rPr>
          <w:b/>
        </w:rPr>
        <w:t xml:space="preserve">Nr. </w:t>
      </w:r>
      <w:r w:rsidR="000E7AC1" w:rsidRPr="000E7AC1">
        <w:rPr>
          <w:b/>
        </w:rPr>
        <w:t>44</w:t>
      </w:r>
      <w:r w:rsidR="008F4487">
        <w:rPr>
          <w:b/>
        </w:rPr>
        <w:t>/T-Š.9-22/2016</w:t>
      </w:r>
    </w:p>
    <w:p w:rsidR="00E011B2" w:rsidRPr="00866A8B" w:rsidRDefault="00E011B2" w:rsidP="008547A2">
      <w:pPr>
        <w:jc w:val="center"/>
        <w:rPr>
          <w:b/>
        </w:rPr>
      </w:pPr>
    </w:p>
    <w:p w:rsidR="00677ECD" w:rsidRPr="002B0FB3" w:rsidRDefault="00677ECD" w:rsidP="008547A2">
      <w:pPr>
        <w:ind w:left="5760" w:firstLine="720"/>
        <w:jc w:val="right"/>
        <w:rPr>
          <w:b/>
        </w:rPr>
      </w:pPr>
      <w:r w:rsidRPr="002B0FB3">
        <w:rPr>
          <w:b/>
        </w:rPr>
        <w:t>[3] [0] [0] [0] [3] [1] [8] [4] [2]</w:t>
      </w:r>
    </w:p>
    <w:p w:rsidR="00677ECD" w:rsidRPr="002B0FB3" w:rsidRDefault="00677ECD" w:rsidP="008547A2">
      <w:pPr>
        <w:jc w:val="right"/>
        <w:rPr>
          <w:b/>
          <w:sz w:val="20"/>
        </w:rPr>
      </w:pPr>
      <w:r w:rsidRPr="002B0FB3">
        <w:rPr>
          <w:b/>
          <w:sz w:val="20"/>
        </w:rPr>
        <w:t xml:space="preserve"> (Juridinio asmens kodas)</w:t>
      </w:r>
    </w:p>
    <w:p w:rsidR="00E011B2" w:rsidRPr="002B0FB3" w:rsidRDefault="00E011B2" w:rsidP="008547A2">
      <w:pPr>
        <w:suppressAutoHyphens/>
        <w:adjustRightInd w:val="0"/>
        <w:ind w:left="5184" w:firstLine="1296"/>
        <w:jc w:val="center"/>
        <w:textAlignment w:val="baseline"/>
        <w:rPr>
          <w:b/>
        </w:rPr>
      </w:pPr>
    </w:p>
    <w:p w:rsidR="00865072" w:rsidRPr="003A5E8E" w:rsidRDefault="00865072" w:rsidP="008547A2">
      <w:pPr>
        <w:jc w:val="center"/>
        <w:rPr>
          <w:b/>
          <w:lang w:eastAsia="en-US"/>
        </w:rPr>
      </w:pPr>
      <w:r w:rsidRPr="005F7BFC">
        <w:rPr>
          <w:b/>
          <w:lang w:eastAsia="en-US"/>
        </w:rPr>
        <w:t xml:space="preserve">UAB „Toksika” Šiaulių </w:t>
      </w:r>
      <w:r w:rsidRPr="003A5E8E">
        <w:rPr>
          <w:b/>
          <w:lang w:eastAsia="en-US"/>
        </w:rPr>
        <w:t xml:space="preserve">filialas, Jurgeliškių k. 10, Šiaulių raj., LT-76103 </w:t>
      </w:r>
    </w:p>
    <w:p w:rsidR="00865072" w:rsidRPr="003A5E8E" w:rsidRDefault="00865072" w:rsidP="008547A2">
      <w:pPr>
        <w:jc w:val="center"/>
        <w:rPr>
          <w:sz w:val="22"/>
          <w:szCs w:val="22"/>
        </w:rPr>
      </w:pPr>
      <w:r w:rsidRPr="003A5E8E">
        <w:rPr>
          <w:sz w:val="22"/>
          <w:szCs w:val="22"/>
          <w:lang w:eastAsia="en-US"/>
        </w:rPr>
        <w:t xml:space="preserve">tel. 8 (41) 211029, 8 (41) 559056, faks. 8 (41) 211030, el. p. siauliai@toksika.lt </w:t>
      </w:r>
    </w:p>
    <w:p w:rsidR="00865072" w:rsidRPr="00DE6615" w:rsidRDefault="00865072" w:rsidP="008547A2">
      <w:pPr>
        <w:pBdr>
          <w:top w:val="single" w:sz="4" w:space="1" w:color="auto"/>
        </w:pBdr>
        <w:jc w:val="center"/>
        <w:rPr>
          <w:sz w:val="16"/>
          <w:szCs w:val="16"/>
        </w:rPr>
      </w:pPr>
      <w:r w:rsidRPr="00DE6615">
        <w:rPr>
          <w:sz w:val="16"/>
          <w:szCs w:val="16"/>
        </w:rPr>
        <w:t>(Ūkinės veiklos vykdytojo pavadinimas, adresas, telefonas)</w:t>
      </w:r>
    </w:p>
    <w:p w:rsidR="00E011B2" w:rsidRPr="00DE6615" w:rsidRDefault="00E011B2" w:rsidP="008547A2">
      <w:pPr>
        <w:jc w:val="center"/>
        <w:rPr>
          <w:sz w:val="16"/>
          <w:szCs w:val="16"/>
        </w:rPr>
      </w:pPr>
    </w:p>
    <w:p w:rsidR="00542B51" w:rsidRDefault="00AE3920" w:rsidP="008547A2">
      <w:pPr>
        <w:jc w:val="center"/>
        <w:rPr>
          <w:b/>
          <w:lang w:eastAsia="en-US"/>
        </w:rPr>
      </w:pPr>
      <w:r w:rsidRPr="003A5E8E">
        <w:rPr>
          <w:b/>
          <w:lang w:eastAsia="en-US"/>
        </w:rPr>
        <w:t>UAB „Toksika” Šiaulių filialo pavojingų atliekų tvarkymo aikštelė,</w:t>
      </w:r>
    </w:p>
    <w:p w:rsidR="00AE3920" w:rsidRPr="003A5E8E" w:rsidRDefault="00AE3920" w:rsidP="008547A2">
      <w:pPr>
        <w:jc w:val="center"/>
        <w:rPr>
          <w:b/>
          <w:lang w:eastAsia="en-US"/>
        </w:rPr>
      </w:pPr>
      <w:r w:rsidRPr="003A5E8E">
        <w:rPr>
          <w:b/>
          <w:lang w:eastAsia="en-US"/>
        </w:rPr>
        <w:t xml:space="preserve">Jurgeliškių k. 10, Šiaulių raj., </w:t>
      </w:r>
    </w:p>
    <w:p w:rsidR="00AE3920" w:rsidRPr="003A5E8E" w:rsidRDefault="00AE3920" w:rsidP="008547A2">
      <w:pPr>
        <w:jc w:val="center"/>
        <w:rPr>
          <w:sz w:val="22"/>
          <w:szCs w:val="22"/>
        </w:rPr>
      </w:pPr>
      <w:r w:rsidRPr="003A5E8E">
        <w:rPr>
          <w:sz w:val="22"/>
          <w:szCs w:val="22"/>
          <w:lang w:eastAsia="en-US"/>
        </w:rPr>
        <w:t xml:space="preserve">LT-76103, tel. 8 (41) 211029, 8 (41) 559056, faks. 8 (41) 211030, el. p. siauliai@toksika.lt </w:t>
      </w:r>
    </w:p>
    <w:p w:rsidR="00AE3920" w:rsidRPr="00DF318E" w:rsidRDefault="00AE3920" w:rsidP="008547A2">
      <w:pPr>
        <w:pBdr>
          <w:top w:val="single" w:sz="4" w:space="1" w:color="auto"/>
        </w:pBdr>
        <w:jc w:val="center"/>
        <w:rPr>
          <w:sz w:val="16"/>
          <w:szCs w:val="16"/>
        </w:rPr>
      </w:pPr>
      <w:r w:rsidRPr="00DF318E">
        <w:rPr>
          <w:sz w:val="16"/>
          <w:szCs w:val="16"/>
        </w:rPr>
        <w:t>(</w:t>
      </w:r>
      <w:r w:rsidR="00162757" w:rsidRPr="00DF318E">
        <w:rPr>
          <w:sz w:val="16"/>
          <w:szCs w:val="16"/>
        </w:rPr>
        <w:t>Veiklos vykdytojas, jo adresas, telefono, fakso Nr., elektroninio pašto adresas</w:t>
      </w:r>
      <w:r w:rsidRPr="00DF318E">
        <w:rPr>
          <w:sz w:val="16"/>
          <w:szCs w:val="16"/>
        </w:rPr>
        <w:t>)</w:t>
      </w:r>
    </w:p>
    <w:p w:rsidR="00A03862" w:rsidRPr="00824008" w:rsidRDefault="00A03862" w:rsidP="008547A2">
      <w:pPr>
        <w:jc w:val="center"/>
        <w:rPr>
          <w:b/>
        </w:rPr>
      </w:pPr>
      <w:r w:rsidRPr="00824008">
        <w:rPr>
          <w:b/>
        </w:rPr>
        <w:t xml:space="preserve">Direktorius Bronislovas Skarbalius, tel./faks. </w:t>
      </w:r>
      <w:r w:rsidRPr="00824008">
        <w:rPr>
          <w:b/>
          <w:lang w:eastAsia="en-US"/>
        </w:rPr>
        <w:t>8 (41) 211029</w:t>
      </w:r>
      <w:r w:rsidRPr="00824008">
        <w:rPr>
          <w:b/>
        </w:rPr>
        <w:t>, el. p. b.skarbalius@toksika.lt</w:t>
      </w:r>
    </w:p>
    <w:p w:rsidR="00A03862" w:rsidRPr="00DF318E" w:rsidRDefault="00A03862" w:rsidP="008547A2">
      <w:pPr>
        <w:pBdr>
          <w:top w:val="single" w:sz="4" w:space="1" w:color="auto"/>
        </w:pBdr>
        <w:jc w:val="center"/>
        <w:rPr>
          <w:sz w:val="16"/>
          <w:szCs w:val="16"/>
        </w:rPr>
      </w:pPr>
      <w:r w:rsidRPr="00DF318E">
        <w:rPr>
          <w:sz w:val="16"/>
          <w:szCs w:val="16"/>
        </w:rPr>
        <w:t>(kontaktinio asmens duomenys, telefono, fakso Nr., el. pašto adresas)</w:t>
      </w:r>
    </w:p>
    <w:p w:rsidR="00AE3920" w:rsidRDefault="00AE3920" w:rsidP="008547A2">
      <w:pPr>
        <w:jc w:val="center"/>
      </w:pPr>
    </w:p>
    <w:p w:rsidR="00E011B2" w:rsidRPr="00866A8B" w:rsidRDefault="00E011B2" w:rsidP="008547A2">
      <w:pPr>
        <w:jc w:val="both"/>
      </w:pPr>
      <w:r w:rsidRPr="00866A8B">
        <w:t xml:space="preserve">Leidimą </w:t>
      </w:r>
      <w:r w:rsidR="00C34AA2">
        <w:t xml:space="preserve">(be priedų) </w:t>
      </w:r>
      <w:r w:rsidRPr="00866A8B">
        <w:t xml:space="preserve">sudaro </w:t>
      </w:r>
      <w:r w:rsidR="006210AC">
        <w:t>181</w:t>
      </w:r>
      <w:r w:rsidRPr="008A28C7">
        <w:t xml:space="preserve"> puslapiai</w:t>
      </w:r>
    </w:p>
    <w:p w:rsidR="00E011B2" w:rsidRPr="00866A8B" w:rsidRDefault="00E011B2" w:rsidP="008547A2">
      <w:pPr>
        <w:jc w:val="both"/>
      </w:pPr>
    </w:p>
    <w:p w:rsidR="00E011B2" w:rsidRDefault="00E011B2" w:rsidP="008547A2">
      <w:pPr>
        <w:jc w:val="both"/>
      </w:pPr>
      <w:r>
        <w:t xml:space="preserve">Leidimas išduotas </w:t>
      </w:r>
      <w:r w:rsidR="000E7AC1">
        <w:t>Šiaulių RAAD 2005-12-29</w:t>
      </w:r>
    </w:p>
    <w:p w:rsidR="000E3067" w:rsidRDefault="00EC3AFD" w:rsidP="008547A2">
      <w:pPr>
        <w:jc w:val="both"/>
      </w:pPr>
      <w:r>
        <w:t xml:space="preserve">Koreguotas Šiaulių RAAD 2008-04-25, </w:t>
      </w:r>
      <w:r w:rsidR="00896C8E">
        <w:t xml:space="preserve">2009-02-17, </w:t>
      </w:r>
      <w:r>
        <w:t xml:space="preserve">2009-03-01, </w:t>
      </w:r>
    </w:p>
    <w:p w:rsidR="00EC3AFD" w:rsidRDefault="000E3067" w:rsidP="008547A2">
      <w:pPr>
        <w:jc w:val="both"/>
      </w:pPr>
      <w:r>
        <w:t xml:space="preserve">2010-06-10, </w:t>
      </w:r>
      <w:r w:rsidR="00896C8E">
        <w:t>2010-12-13,</w:t>
      </w:r>
      <w:r>
        <w:t xml:space="preserve"> 2011-01-14</w:t>
      </w:r>
      <w:r w:rsidR="0007256E">
        <w:t>, 2011-07-11</w:t>
      </w:r>
      <w:r w:rsidR="00164C45">
        <w:t>.</w:t>
      </w:r>
    </w:p>
    <w:p w:rsidR="00896C8E" w:rsidRDefault="00896C8E" w:rsidP="008547A2">
      <w:pPr>
        <w:jc w:val="both"/>
      </w:pPr>
    </w:p>
    <w:p w:rsidR="00EC3AFD" w:rsidRDefault="00EC3AFD" w:rsidP="008547A2">
      <w:pPr>
        <w:jc w:val="both"/>
      </w:pPr>
    </w:p>
    <w:p w:rsidR="00E011B2" w:rsidRDefault="00E011B2" w:rsidP="008547A2">
      <w:pPr>
        <w:jc w:val="both"/>
      </w:pPr>
      <w:r w:rsidRPr="002D24DC">
        <w:t>Pakeistas 201</w:t>
      </w:r>
      <w:r w:rsidR="003B3C27" w:rsidRPr="002D24DC">
        <w:t>6-07-</w:t>
      </w:r>
      <w:r w:rsidR="00292FE5">
        <w:t>11</w:t>
      </w:r>
    </w:p>
    <w:p w:rsidR="00E011B2" w:rsidRDefault="00E011B2" w:rsidP="008547A2">
      <w:pPr>
        <w:jc w:val="both"/>
      </w:pPr>
    </w:p>
    <w:p w:rsidR="00E011B2" w:rsidRPr="00866A8B" w:rsidRDefault="00E011B2" w:rsidP="008547A2">
      <w:pPr>
        <w:jc w:val="both"/>
      </w:pPr>
    </w:p>
    <w:p w:rsidR="00E011B2" w:rsidRPr="00866A8B" w:rsidRDefault="00C34AA2" w:rsidP="008547A2">
      <w:pPr>
        <w:ind w:left="2592" w:firstLine="1296"/>
      </w:pPr>
      <w:r>
        <w:t>A. V.</w:t>
      </w:r>
    </w:p>
    <w:p w:rsidR="00E011B2" w:rsidRDefault="00E011B2" w:rsidP="008547A2">
      <w:pPr>
        <w:tabs>
          <w:tab w:val="left" w:pos="6237"/>
        </w:tabs>
      </w:pPr>
      <w:r w:rsidRPr="00866A8B">
        <w:t>Direktori</w:t>
      </w:r>
      <w:r w:rsidR="008069CB">
        <w:t>aus pavaduotoja,</w:t>
      </w:r>
    </w:p>
    <w:p w:rsidR="008069CB" w:rsidRPr="00866A8B" w:rsidRDefault="008069CB" w:rsidP="008547A2">
      <w:pPr>
        <w:tabs>
          <w:tab w:val="left" w:pos="6237"/>
        </w:tabs>
      </w:pPr>
      <w:r>
        <w:t>Atliekanti direktoriaus funkcijas</w:t>
      </w:r>
    </w:p>
    <w:p w:rsidR="00E011B2" w:rsidRPr="00866A8B" w:rsidRDefault="008069CB" w:rsidP="008547A2">
      <w:pPr>
        <w:tabs>
          <w:tab w:val="left" w:pos="6237"/>
        </w:tabs>
      </w:pPr>
      <w:r>
        <w:t>Aldona Margerienė</w:t>
      </w:r>
      <w:r w:rsidR="00E011B2" w:rsidRPr="00866A8B">
        <w:tab/>
      </w:r>
      <w:r w:rsidR="00E011B2" w:rsidRPr="00866A8B">
        <w:tab/>
        <w:t>_______________________</w:t>
      </w:r>
    </w:p>
    <w:p w:rsidR="00E011B2" w:rsidRPr="00866A8B" w:rsidRDefault="00E011B2" w:rsidP="008547A2">
      <w:pPr>
        <w:pStyle w:val="Porat"/>
        <w:tabs>
          <w:tab w:val="right" w:pos="6946"/>
        </w:tabs>
        <w:rPr>
          <w:rFonts w:ascii="Times New Roman" w:hAnsi="Times New Roman" w:cs="Times New Roman"/>
          <w:szCs w:val="24"/>
        </w:rPr>
      </w:pPr>
      <w:r w:rsidRPr="00866A8B">
        <w:rPr>
          <w:rFonts w:ascii="Times New Roman" w:hAnsi="Times New Roman" w:cs="Times New Roman"/>
          <w:szCs w:val="24"/>
        </w:rPr>
        <w:t>(vardas, pavardė)</w:t>
      </w:r>
      <w:r w:rsidRPr="00866A8B">
        <w:rPr>
          <w:rFonts w:ascii="Times New Roman" w:hAnsi="Times New Roman" w:cs="Times New Roman"/>
          <w:szCs w:val="24"/>
        </w:rPr>
        <w:tab/>
      </w:r>
      <w:r w:rsidRPr="00866A8B">
        <w:rPr>
          <w:rFonts w:ascii="Times New Roman" w:hAnsi="Times New Roman" w:cs="Times New Roman"/>
          <w:szCs w:val="24"/>
        </w:rPr>
        <w:tab/>
      </w:r>
      <w:r w:rsidRPr="00866A8B">
        <w:rPr>
          <w:rFonts w:ascii="Times New Roman" w:hAnsi="Times New Roman" w:cs="Times New Roman"/>
          <w:szCs w:val="24"/>
        </w:rPr>
        <w:tab/>
        <w:t>(parašas)</w:t>
      </w:r>
    </w:p>
    <w:p w:rsidR="00E011B2" w:rsidRPr="00866A8B" w:rsidRDefault="00E011B2" w:rsidP="008547A2"/>
    <w:p w:rsidR="00E011B2" w:rsidRPr="00866A8B" w:rsidRDefault="00E011B2" w:rsidP="008547A2"/>
    <w:p w:rsidR="00E011B2" w:rsidRPr="00866A8B" w:rsidRDefault="00E011B2" w:rsidP="008547A2">
      <w:pPr>
        <w:jc w:val="both"/>
      </w:pPr>
      <w:r w:rsidRPr="00866A8B">
        <w:t>Šio leidimo parengti 3 egzemplioriai</w:t>
      </w:r>
    </w:p>
    <w:p w:rsidR="00E011B2" w:rsidRDefault="00E011B2" w:rsidP="008547A2">
      <w:pPr>
        <w:jc w:val="both"/>
      </w:pPr>
    </w:p>
    <w:p w:rsidR="00E011B2" w:rsidRDefault="00E011B2" w:rsidP="008547A2">
      <w:pPr>
        <w:jc w:val="both"/>
      </w:pPr>
    </w:p>
    <w:p w:rsidR="00E011B2" w:rsidRDefault="00E011B2" w:rsidP="008547A2">
      <w:pPr>
        <w:jc w:val="both"/>
      </w:pPr>
    </w:p>
    <w:p w:rsidR="00E011B2" w:rsidRDefault="00E011B2" w:rsidP="008547A2">
      <w:pPr>
        <w:jc w:val="both"/>
      </w:pPr>
    </w:p>
    <w:p w:rsidR="00E011B2" w:rsidRDefault="00E011B2" w:rsidP="008547A2">
      <w:pPr>
        <w:jc w:val="both"/>
      </w:pPr>
    </w:p>
    <w:p w:rsidR="002B0FB3" w:rsidRDefault="00E011B2" w:rsidP="008547A2">
      <w:pPr>
        <w:jc w:val="both"/>
        <w:rPr>
          <w:highlight w:val="yellow"/>
        </w:rPr>
        <w:sectPr w:rsidR="002B0FB3">
          <w:footerReference w:type="default" r:id="rId9"/>
          <w:pgSz w:w="11906" w:h="16838"/>
          <w:pgMar w:top="1701" w:right="567" w:bottom="1134" w:left="1701" w:header="567" w:footer="567" w:gutter="0"/>
          <w:cols w:space="1296"/>
          <w:docGrid w:linePitch="360"/>
        </w:sectPr>
      </w:pPr>
      <w:r w:rsidRPr="00866A8B">
        <w:t xml:space="preserve">Paraiška leidimui </w:t>
      </w:r>
      <w:r>
        <w:t>pakeisti</w:t>
      </w:r>
      <w:r w:rsidRPr="00866A8B">
        <w:t xml:space="preserve"> </w:t>
      </w:r>
      <w:r>
        <w:t>2015-</w:t>
      </w:r>
      <w:r w:rsidR="00BD71DA">
        <w:t>07-28</w:t>
      </w:r>
      <w:r>
        <w:t xml:space="preserve"> </w:t>
      </w:r>
      <w:r w:rsidRPr="003A4B26">
        <w:t xml:space="preserve">suderinta </w:t>
      </w:r>
      <w:r w:rsidRPr="00EE3969">
        <w:t xml:space="preserve">su </w:t>
      </w:r>
      <w:r w:rsidR="00BD71DA" w:rsidRPr="00EE3969">
        <w:t xml:space="preserve">Šiaulių </w:t>
      </w:r>
      <w:r w:rsidRPr="00EE3969">
        <w:t xml:space="preserve">visuomenės sveikatos centru </w:t>
      </w:r>
      <w:r w:rsidR="00BD71DA" w:rsidRPr="00EE3969">
        <w:t xml:space="preserve">raštu </w:t>
      </w:r>
      <w:r w:rsidRPr="00EE3969">
        <w:t xml:space="preserve">Nr. </w:t>
      </w:r>
      <w:r w:rsidR="00BD71DA" w:rsidRPr="00EE3969">
        <w:t>S-3302(9.5.3)</w:t>
      </w:r>
    </w:p>
    <w:p w:rsidR="00092F0B" w:rsidRPr="0058671D" w:rsidRDefault="0058671D" w:rsidP="008547A2">
      <w:pPr>
        <w:jc w:val="center"/>
        <w:rPr>
          <w:b/>
          <w:caps/>
        </w:rPr>
      </w:pPr>
      <w:r w:rsidRPr="0058671D">
        <w:rPr>
          <w:b/>
          <w:caps/>
        </w:rPr>
        <w:lastRenderedPageBreak/>
        <w:t>I. Bendroji dalis.</w:t>
      </w:r>
    </w:p>
    <w:p w:rsidR="0058671D" w:rsidRPr="00F65486" w:rsidRDefault="00F65486" w:rsidP="008547A2">
      <w:pPr>
        <w:rPr>
          <w:b/>
        </w:rPr>
      </w:pPr>
      <w:r w:rsidRPr="00F65486">
        <w:rPr>
          <w:b/>
        </w:rPr>
        <w:t xml:space="preserve">1. Įrenginio pavadinimas, </w:t>
      </w:r>
      <w:r w:rsidR="003E3930">
        <w:rPr>
          <w:b/>
        </w:rPr>
        <w:t xml:space="preserve">gamybos pajėgumas, </w:t>
      </w:r>
      <w:r w:rsidRPr="00F65486">
        <w:rPr>
          <w:b/>
        </w:rPr>
        <w:t>vieta (adresas).</w:t>
      </w:r>
    </w:p>
    <w:p w:rsidR="00F65486" w:rsidRPr="0058671D" w:rsidRDefault="00F65486" w:rsidP="008547A2"/>
    <w:p w:rsidR="00EC391D" w:rsidRPr="00EF2CD1" w:rsidRDefault="00EC391D" w:rsidP="008547A2">
      <w:pPr>
        <w:ind w:firstLine="567"/>
        <w:jc w:val="both"/>
        <w:rPr>
          <w:rFonts w:eastAsia="Calibri"/>
          <w:b/>
          <w:bCs/>
        </w:rPr>
      </w:pPr>
      <w:r w:rsidRPr="00EF2CD1">
        <w:rPr>
          <w:color w:val="000000"/>
        </w:rPr>
        <w:t xml:space="preserve">UAB “Toksika” Šiaulių filialo </w:t>
      </w:r>
      <w:r w:rsidR="00C539F7">
        <w:rPr>
          <w:color w:val="000000"/>
        </w:rPr>
        <w:t>Pavojingų atliekų tvarkymo aikštelės</w:t>
      </w:r>
      <w:r w:rsidR="00B84414">
        <w:rPr>
          <w:color w:val="000000"/>
        </w:rPr>
        <w:t xml:space="preserve"> </w:t>
      </w:r>
      <w:r w:rsidR="00B84414" w:rsidRPr="00A14308">
        <w:rPr>
          <w:sz w:val="22"/>
          <w:szCs w:val="22"/>
        </w:rPr>
        <w:t>(toliau – PPA tvarkymo aikštelė)</w:t>
      </w:r>
      <w:r w:rsidR="00C539F7">
        <w:rPr>
          <w:color w:val="000000"/>
        </w:rPr>
        <w:t xml:space="preserve"> </w:t>
      </w:r>
      <w:r w:rsidR="008D122D" w:rsidRPr="00EF2CD1">
        <w:rPr>
          <w:color w:val="000000"/>
        </w:rPr>
        <w:t xml:space="preserve">adresas - </w:t>
      </w:r>
      <w:r w:rsidRPr="00EF2CD1">
        <w:rPr>
          <w:color w:val="000000"/>
        </w:rPr>
        <w:t xml:space="preserve">Jurgeliškių k. 10, Šiaulių rajonas. </w:t>
      </w:r>
      <w:r w:rsidR="008D122D" w:rsidRPr="00EF2CD1">
        <w:rPr>
          <w:color w:val="000000"/>
        </w:rPr>
        <w:t>T</w:t>
      </w:r>
      <w:r w:rsidRPr="00EF2CD1">
        <w:rPr>
          <w:color w:val="000000"/>
        </w:rPr>
        <w:t>eritorija yra šiaurinėje Lietuvos dalyje, Šiaulių rajono savivaldybėje, apie 8 km nuo Šiaulių m.</w:t>
      </w:r>
      <w:r w:rsidR="00B84414">
        <w:rPr>
          <w:color w:val="000000"/>
        </w:rPr>
        <w:t>,</w:t>
      </w:r>
      <w:r w:rsidRPr="00EF2CD1">
        <w:rPr>
          <w:color w:val="000000"/>
        </w:rPr>
        <w:t xml:space="preserve"> šiaurės vakarų kryptimi.</w:t>
      </w:r>
      <w:r w:rsidRPr="00EF2CD1">
        <w:t xml:space="preserve"> </w:t>
      </w:r>
      <w:r w:rsidRPr="00EF2CD1">
        <w:rPr>
          <w:rFonts w:eastAsia="Calibri"/>
        </w:rPr>
        <w:t>UAB “Toksika” Šiaulių filialo teritorijoje eksploatuojama potencialiai pavojingų atliekų tvarkymo aikštelė (toliau – PPA tvarkymo aikštelė)</w:t>
      </w:r>
      <w:r w:rsidR="00826F95" w:rsidRPr="00EF2CD1">
        <w:rPr>
          <w:rFonts w:eastAsia="Calibri"/>
        </w:rPr>
        <w:t>, pavojingų atliekų sąvartynas</w:t>
      </w:r>
      <w:r w:rsidRPr="00EF2CD1">
        <w:rPr>
          <w:rFonts w:eastAsia="Calibri"/>
        </w:rPr>
        <w:t xml:space="preserve"> ir pavojingų atliekų deginimo įrenginys. </w:t>
      </w:r>
      <w:r w:rsidR="00D75E25">
        <w:rPr>
          <w:rFonts w:eastAsia="Calibri"/>
        </w:rPr>
        <w:t>Tai valstybinės reikšmės atliekų tvarkymo objektai. Toks jų statusas nustatytas LR Vyriausybės 2000 m. vasario 2 d. nutarimu Nr. 113</w:t>
      </w:r>
      <w:r w:rsidR="00361B57">
        <w:rPr>
          <w:rFonts w:eastAsia="Calibri"/>
        </w:rPr>
        <w:t xml:space="preserve"> ir LR ūkio ministro 2008 m. gruodžio 9 d. įsakymu Nr. 4-630</w:t>
      </w:r>
      <w:r w:rsidR="00365694">
        <w:rPr>
          <w:rFonts w:eastAsia="Calibri"/>
        </w:rPr>
        <w:t xml:space="preserve"> ir LR ūkio ministro 2013 m. gruodžio 11 d. įsakymu Nr. 4-1068. </w:t>
      </w:r>
      <w:r w:rsidRPr="00EF2CD1">
        <w:rPr>
          <w:rFonts w:eastAsia="Calibri"/>
        </w:rPr>
        <w:t>Atlikus PAV procedūras, AAA 2015-01-08 raštu Nr. (15.9)-A4-107 priimtas sprendimas, sprendimo pobūdis – UAB „Toksika“ Šiaulių filialo pavojingų atliekų sąvartyno įrengimas bei eksploatavimas, ir pavojingų atliekų tvarkymo įrenginių keitimas – leistin</w:t>
      </w:r>
      <w:r w:rsidR="00E70729" w:rsidRPr="00EF2CD1">
        <w:rPr>
          <w:rFonts w:eastAsia="Calibri"/>
        </w:rPr>
        <w:t>i</w:t>
      </w:r>
      <w:r w:rsidRPr="00EF2CD1">
        <w:rPr>
          <w:rFonts w:eastAsia="Calibri"/>
        </w:rPr>
        <w:t xml:space="preserve"> pagal parengtą PAV ataskaitą ir įvykdžius ši</w:t>
      </w:r>
      <w:r w:rsidR="00314D19">
        <w:rPr>
          <w:rFonts w:eastAsia="Calibri"/>
        </w:rPr>
        <w:t>ame s</w:t>
      </w:r>
      <w:r w:rsidRPr="00EF2CD1">
        <w:rPr>
          <w:rFonts w:eastAsia="Calibri"/>
        </w:rPr>
        <w:t>prendim</w:t>
      </w:r>
      <w:r w:rsidR="00314D19">
        <w:rPr>
          <w:rFonts w:eastAsia="Calibri"/>
        </w:rPr>
        <w:t>e</w:t>
      </w:r>
      <w:r w:rsidRPr="00EF2CD1">
        <w:rPr>
          <w:rFonts w:eastAsia="Calibri"/>
        </w:rPr>
        <w:t xml:space="preserve"> nustatytas sąlygas</w:t>
      </w:r>
      <w:r w:rsidR="00314D19">
        <w:rPr>
          <w:rFonts w:eastAsia="Calibri"/>
        </w:rPr>
        <w:t>, kurios iš esmės perkeltos į šio leidimo reikalavimus</w:t>
      </w:r>
      <w:r w:rsidRPr="00EF2CD1">
        <w:rPr>
          <w:rFonts w:eastAsia="Calibri"/>
        </w:rPr>
        <w:t>.</w:t>
      </w:r>
    </w:p>
    <w:p w:rsidR="00EC391D" w:rsidRPr="00EF2CD1" w:rsidRDefault="00EC391D" w:rsidP="008547A2">
      <w:pPr>
        <w:ind w:firstLine="567"/>
        <w:jc w:val="both"/>
        <w:rPr>
          <w:color w:val="000000"/>
        </w:rPr>
      </w:pPr>
      <w:r w:rsidRPr="00EF2CD1">
        <w:t>UAB „</w:t>
      </w:r>
      <w:r w:rsidRPr="00EF2CD1">
        <w:rPr>
          <w:color w:val="000000"/>
        </w:rPr>
        <w:t xml:space="preserve">Toksika“ Šiaulių filialas veiklą vykdo </w:t>
      </w:r>
      <w:r w:rsidRPr="00EF2CD1">
        <w:t xml:space="preserve">Jurgeliškių koncentruotoje pramoninėje teritorijoje. Vietovėje vyrauja aplinkos apsaugos infrastruktūros objektai – UAB „Šiaulių regiono atliekų tvarkymo centras“ Šiaulių regiono nepavojingų atliekų sąvartynas, UAB „Šiaulių vandenys“ </w:t>
      </w:r>
      <w:r w:rsidR="00C539F7">
        <w:t xml:space="preserve">nuotekų </w:t>
      </w:r>
      <w:r w:rsidRPr="00EF2CD1">
        <w:t xml:space="preserve">valymo įrenginiai </w:t>
      </w:r>
      <w:r w:rsidR="00594DE3">
        <w:t>(</w:t>
      </w:r>
      <w:r w:rsidRPr="00EF2CD1">
        <w:t>Jurgeliškių k.</w:t>
      </w:r>
      <w:r w:rsidR="00594DE3">
        <w:t>)</w:t>
      </w:r>
      <w:r w:rsidRPr="00EF2CD1">
        <w:t xml:space="preserve">, AB „Specializuotas transportas“, uždarytas odų ir pramonės skystų atliekų sąvartynas. Pietinėje, vakarinėje pusėje nuo teritorijos vyrauja valstybiniai miškai. </w:t>
      </w:r>
      <w:r w:rsidRPr="00EF2CD1">
        <w:rPr>
          <w:color w:val="000000"/>
        </w:rPr>
        <w:t xml:space="preserve">Privažiavimas į UAB “Toksika” Šiaulių filialo teritoriją yra nuo kelio Šiauliai – Gruzdžiai, asfaltuotu keliu. Filiale esantys pastatai yra UAB „Toksika“ </w:t>
      </w:r>
      <w:r w:rsidR="0097239A" w:rsidRPr="00EF2CD1">
        <w:rPr>
          <w:color w:val="000000"/>
        </w:rPr>
        <w:t>(</w:t>
      </w:r>
      <w:r w:rsidRPr="00EF2CD1">
        <w:rPr>
          <w:color w:val="000000"/>
        </w:rPr>
        <w:t>Kuro g. 15, Vilnius</w:t>
      </w:r>
      <w:r w:rsidR="0097239A" w:rsidRPr="00EF2CD1">
        <w:rPr>
          <w:color w:val="000000"/>
        </w:rPr>
        <w:t>)</w:t>
      </w:r>
      <w:r w:rsidRPr="00EF2CD1">
        <w:rPr>
          <w:color w:val="000000"/>
        </w:rPr>
        <w:t xml:space="preserve">, nuosavybė. </w:t>
      </w:r>
    </w:p>
    <w:p w:rsidR="006E3E99" w:rsidRPr="00EF2CD1" w:rsidRDefault="006E3E99" w:rsidP="008547A2">
      <w:pPr>
        <w:ind w:firstLine="567"/>
        <w:jc w:val="both"/>
      </w:pPr>
      <w:r w:rsidRPr="00EF2CD1">
        <w:t>UAB „Toksika“ Šiaulių filialo potencialiai pavojingų atliekų tvarkymo aikštelės (toliau – PPA tvarkymo aikštelė) žemės sklypas, užima 10,3382 ha ir yra valstybės nuosavybė. UAB „Toksika“ šį žemės sklypą yra išsinuomojusi 99 metams, t. y. iki 2097-12-23. Žemės sklypo paskirtis – kita, teritorijai patvirtintas detalusis planas</w:t>
      </w:r>
      <w:r w:rsidR="00EA1C92" w:rsidRPr="00EF2CD1">
        <w:t>.</w:t>
      </w:r>
      <w:r w:rsidRPr="00EF2CD1">
        <w:t xml:space="preserve"> Ūkinės veiklos valdytojas yra UAB „Toksika“ </w:t>
      </w:r>
      <w:r w:rsidR="00EB5354">
        <w:t>(</w:t>
      </w:r>
      <w:r w:rsidRPr="00EF2CD1">
        <w:t>Kuro 15, Vilnius</w:t>
      </w:r>
      <w:r w:rsidR="00EB5354">
        <w:t>)</w:t>
      </w:r>
      <w:r w:rsidRPr="00EF2CD1">
        <w:t>. PAV proceso metu</w:t>
      </w:r>
      <w:r w:rsidRPr="00EF2CD1">
        <w:rPr>
          <w:rStyle w:val="Puslapioinaosnuoroda"/>
          <w:sz w:val="24"/>
        </w:rPr>
        <w:footnoteReference w:id="1"/>
      </w:r>
      <w:r w:rsidRPr="00EF2CD1">
        <w:t xml:space="preserve"> atlikta poveikio visuomenės sveikatai vertinimo metu siūloma išlaikyti 1000 m. </w:t>
      </w:r>
      <w:r w:rsidR="00EA1C92" w:rsidRPr="00EF2CD1">
        <w:t xml:space="preserve">sanitarinę </w:t>
      </w:r>
      <w:r w:rsidR="0031107D" w:rsidRPr="00EF2CD1">
        <w:t>apsaugos zoną</w:t>
      </w:r>
      <w:r w:rsidRPr="00EF2CD1">
        <w:t>.</w:t>
      </w:r>
    </w:p>
    <w:p w:rsidR="006E3E99" w:rsidRPr="007B2B5F" w:rsidRDefault="006E3E99" w:rsidP="008547A2">
      <w:pPr>
        <w:ind w:firstLine="567"/>
        <w:jc w:val="both"/>
        <w:rPr>
          <w:color w:val="000000"/>
        </w:rPr>
      </w:pPr>
      <w:r w:rsidRPr="00EF2CD1">
        <w:t xml:space="preserve">Į pietvakarius nuo UAB „Toksika“ Šiaulių filialo, apie 1 km atstumu, yra UAB „Šiaulių vandenys“ nuotekų valymo įrenginių arteziniai gręžiniai, </w:t>
      </w:r>
      <w:r w:rsidR="00EB5354">
        <w:t>j</w:t>
      </w:r>
      <w:r w:rsidRPr="00EF2CD1">
        <w:t>ie į sanitarinę apsaugos zoną nepatenka.</w:t>
      </w:r>
      <w:r w:rsidR="007B2B5F">
        <w:rPr>
          <w:color w:val="000000"/>
        </w:rPr>
        <w:t xml:space="preserve"> </w:t>
      </w:r>
      <w:r w:rsidR="00EF2CD1">
        <w:t>Veiklos vietos</w:t>
      </w:r>
      <w:r w:rsidRPr="00EF2CD1">
        <w:t xml:space="preserve"> teritorija yra toli nuo gyvenamųjų teritorijų, artimiausia gyvenamoji aplinka yra apie 2 km šiaurės vakarų ir pietryčių kryptimis nuo sklypo ribos.</w:t>
      </w:r>
    </w:p>
    <w:p w:rsidR="006E3E99" w:rsidRPr="009608C4" w:rsidRDefault="006E3E99" w:rsidP="008547A2">
      <w:pPr>
        <w:jc w:val="both"/>
        <w:rPr>
          <w:sz w:val="22"/>
          <w:szCs w:val="22"/>
          <w:highlight w:val="yellow"/>
        </w:rPr>
      </w:pPr>
    </w:p>
    <w:p w:rsidR="000A6450" w:rsidRPr="007B2B5F" w:rsidRDefault="007B2B5F" w:rsidP="008547A2">
      <w:pPr>
        <w:jc w:val="both"/>
        <w:rPr>
          <w:b/>
          <w:color w:val="000000"/>
        </w:rPr>
      </w:pPr>
      <w:r w:rsidRPr="007B2B5F">
        <w:rPr>
          <w:b/>
          <w:color w:val="000000"/>
        </w:rPr>
        <w:t xml:space="preserve">2. Ūkinės veiklos aprašymas. </w:t>
      </w:r>
    </w:p>
    <w:p w:rsidR="00A05246" w:rsidRPr="007B2B5F" w:rsidRDefault="00A05246" w:rsidP="008547A2">
      <w:pPr>
        <w:jc w:val="both"/>
        <w:rPr>
          <w:color w:val="000000"/>
        </w:rPr>
      </w:pPr>
    </w:p>
    <w:p w:rsidR="007F3E6A" w:rsidRDefault="0020605F" w:rsidP="008547A2">
      <w:pPr>
        <w:autoSpaceDE w:val="0"/>
        <w:autoSpaceDN w:val="0"/>
        <w:ind w:firstLine="567"/>
        <w:jc w:val="both"/>
        <w:rPr>
          <w:lang w:eastAsia="en-US"/>
        </w:rPr>
      </w:pPr>
      <w:r w:rsidRPr="0020605F">
        <w:t xml:space="preserve">UAB „Toksika“ Šiaulių filialo PPA aikštelėje, esančioje Jurgeliškių k. 10, Šiaulių raj. atliekamas pavojingų ir nepavojingų atliekų tvarkymas – atliekų </w:t>
      </w:r>
      <w:r w:rsidR="00B86EF2">
        <w:t xml:space="preserve">surinkimas, apdorojimas, </w:t>
      </w:r>
      <w:r w:rsidR="00B86EF2" w:rsidRPr="0035530C">
        <w:t>naudojimas ir šalinimas.</w:t>
      </w:r>
      <w:r w:rsidRPr="0020605F">
        <w:t xml:space="preserve"> </w:t>
      </w:r>
      <w:r w:rsidRPr="0020605F">
        <w:rPr>
          <w:lang w:eastAsia="en-US"/>
        </w:rPr>
        <w:t xml:space="preserve">UAB „Toksika“ Šiaulių filiale esantys </w:t>
      </w:r>
      <w:r w:rsidR="00B00052">
        <w:rPr>
          <w:lang w:eastAsia="en-US"/>
        </w:rPr>
        <w:t xml:space="preserve">aukščiau minėti </w:t>
      </w:r>
      <w:r w:rsidRPr="0020605F">
        <w:rPr>
          <w:lang w:eastAsia="en-US"/>
        </w:rPr>
        <w:t>trys atliekų tvarkymo įrenginiai yra tarpusavyje susiję</w:t>
      </w:r>
      <w:r w:rsidR="00D0040D">
        <w:rPr>
          <w:lang w:eastAsia="en-US"/>
        </w:rPr>
        <w:t xml:space="preserve"> veiklos objektai.</w:t>
      </w:r>
      <w:r w:rsidR="007F3E6A">
        <w:rPr>
          <w:lang w:eastAsia="en-US"/>
        </w:rPr>
        <w:t xml:space="preserve"> </w:t>
      </w:r>
    </w:p>
    <w:p w:rsidR="00DB5109" w:rsidRDefault="00DB5109" w:rsidP="008547A2">
      <w:pPr>
        <w:autoSpaceDE w:val="0"/>
        <w:autoSpaceDN w:val="0"/>
        <w:ind w:firstLine="567"/>
        <w:jc w:val="both"/>
        <w:rPr>
          <w:lang w:eastAsia="en-US"/>
        </w:rPr>
      </w:pPr>
      <w:r>
        <w:rPr>
          <w:lang w:eastAsia="en-US"/>
        </w:rPr>
        <w:lastRenderedPageBreak/>
        <w:t xml:space="preserve">Visos pavojingos atliekos pirmiausia patenka į </w:t>
      </w:r>
      <w:r w:rsidRPr="0020605F">
        <w:rPr>
          <w:lang w:eastAsia="en-US"/>
        </w:rPr>
        <w:t>PPA tvarkymo aikštelę</w:t>
      </w:r>
      <w:r w:rsidR="009670E3">
        <w:rPr>
          <w:lang w:eastAsia="en-US"/>
        </w:rPr>
        <w:t xml:space="preserve">, kurioje yra apsprendžiamas jų </w:t>
      </w:r>
      <w:r w:rsidR="00A67CE0">
        <w:rPr>
          <w:lang w:eastAsia="en-US"/>
        </w:rPr>
        <w:t xml:space="preserve">tolesnis tvarkymo kelias – deginti deginimo įrenginyje, </w:t>
      </w:r>
      <w:r w:rsidR="00B00052">
        <w:rPr>
          <w:lang w:eastAsia="en-US"/>
        </w:rPr>
        <w:t xml:space="preserve">deponuoti (šalinti) </w:t>
      </w:r>
      <w:r w:rsidR="004B56E6">
        <w:rPr>
          <w:lang w:eastAsia="en-US"/>
        </w:rPr>
        <w:t xml:space="preserve">pavojingų atliekų </w:t>
      </w:r>
      <w:r w:rsidR="00B00052">
        <w:rPr>
          <w:lang w:eastAsia="en-US"/>
        </w:rPr>
        <w:t xml:space="preserve">sąvartyne </w:t>
      </w:r>
      <w:r w:rsidR="00C61C4E">
        <w:rPr>
          <w:lang w:eastAsia="en-US"/>
        </w:rPr>
        <w:t xml:space="preserve">ar laikyti PPA tvarkymo aikštelėje, kol bus surastas veiklos vykdytojas, galintis </w:t>
      </w:r>
      <w:r w:rsidR="00572DB6">
        <w:rPr>
          <w:lang w:eastAsia="en-US"/>
        </w:rPr>
        <w:t xml:space="preserve">jas nepavojingu aplinkai būdu sutvarkyti. </w:t>
      </w:r>
      <w:r w:rsidR="00C57101">
        <w:rPr>
          <w:lang w:eastAsia="en-US"/>
        </w:rPr>
        <w:t>Atliekų transportavimui, ypač į užsienį, būtina sukaupti pakankamą jų kiekį</w:t>
      </w:r>
      <w:r w:rsidR="003277E2">
        <w:rPr>
          <w:lang w:eastAsia="en-US"/>
        </w:rPr>
        <w:t xml:space="preserve">, kad transporto priemonės būtų panaudojamos racionaliai. </w:t>
      </w:r>
      <w:r w:rsidR="00572DB6">
        <w:rPr>
          <w:lang w:eastAsia="en-US"/>
        </w:rPr>
        <w:t xml:space="preserve">Aikštelė, būdama buferiniu </w:t>
      </w:r>
      <w:r w:rsidR="00491D30">
        <w:rPr>
          <w:lang w:eastAsia="en-US"/>
        </w:rPr>
        <w:t xml:space="preserve">subjektu, </w:t>
      </w:r>
      <w:r w:rsidR="00E20425">
        <w:rPr>
          <w:lang w:eastAsia="en-US"/>
        </w:rPr>
        <w:t>prieš nukreipdama atliekas į deginimo įrenginį</w:t>
      </w:r>
      <w:r w:rsidR="00A36D7C">
        <w:rPr>
          <w:lang w:eastAsia="en-US"/>
        </w:rPr>
        <w:t xml:space="preserve">, </w:t>
      </w:r>
      <w:r w:rsidR="00E20425">
        <w:rPr>
          <w:lang w:eastAsia="en-US"/>
        </w:rPr>
        <w:t>sąvartyną</w:t>
      </w:r>
      <w:r w:rsidR="00A36D7C">
        <w:rPr>
          <w:lang w:eastAsia="en-US"/>
        </w:rPr>
        <w:t xml:space="preserve"> arba saugojimui (laikymui)</w:t>
      </w:r>
      <w:r w:rsidR="00E20425">
        <w:rPr>
          <w:lang w:eastAsia="en-US"/>
        </w:rPr>
        <w:t xml:space="preserve">, </w:t>
      </w:r>
      <w:r w:rsidR="00491D30">
        <w:rPr>
          <w:lang w:eastAsia="en-US"/>
        </w:rPr>
        <w:t xml:space="preserve">įvairiais leistinais būdais, kurie toliau aprašomi šiame leidime, </w:t>
      </w:r>
      <w:r w:rsidR="00E20425">
        <w:rPr>
          <w:lang w:eastAsia="en-US"/>
        </w:rPr>
        <w:t>jas</w:t>
      </w:r>
      <w:r w:rsidR="006356E2">
        <w:rPr>
          <w:lang w:eastAsia="en-US"/>
        </w:rPr>
        <w:t xml:space="preserve"> sutvarko</w:t>
      </w:r>
      <w:r w:rsidR="00E20425">
        <w:rPr>
          <w:lang w:eastAsia="en-US"/>
        </w:rPr>
        <w:t xml:space="preserve"> ir </w:t>
      </w:r>
      <w:r w:rsidR="006356E2">
        <w:rPr>
          <w:lang w:eastAsia="en-US"/>
        </w:rPr>
        <w:t>apdoroja</w:t>
      </w:r>
      <w:r w:rsidR="00A36D7C">
        <w:rPr>
          <w:lang w:eastAsia="en-US"/>
        </w:rPr>
        <w:t>. Pagaliau ai</w:t>
      </w:r>
      <w:r w:rsidR="00571443">
        <w:rPr>
          <w:lang w:eastAsia="en-US"/>
        </w:rPr>
        <w:t>kštelė sukaupia atitinkamų rūšių atliekų rezervą, kad racionaliai, be stabdymų būtų galima panaudoti kitus atliekų tvarkymo įrenginius, ypač Pavojingų atliekų deginimo įrenginį.</w:t>
      </w:r>
    </w:p>
    <w:p w:rsidR="0020605F" w:rsidRDefault="00013556" w:rsidP="008547A2">
      <w:pPr>
        <w:tabs>
          <w:tab w:val="left" w:pos="709"/>
        </w:tabs>
        <w:jc w:val="both"/>
        <w:rPr>
          <w:lang w:eastAsia="ar-SA"/>
        </w:rPr>
      </w:pPr>
      <w:r w:rsidRPr="00BF2A5E">
        <w:rPr>
          <w:lang w:eastAsia="en-US"/>
        </w:rPr>
        <w:tab/>
        <w:t>A</w:t>
      </w:r>
      <w:r w:rsidR="0020605F" w:rsidRPr="00BF2A5E">
        <w:t>ikštelėje surinktos pavojingos atliekos yra saugiai sandėliuojamos, perdirbamas naftos produktais užterštas gruntas, valomas naftos produktais užterštas vanduo ir emulsijos, specialiai įrengtoje ilgalaikio laikymo saugykloje pavojingos atliekos laikomos iki bus galimybės perduoti galutiniam atliekų tvarkytojui teisės aktų nustatyta tvarka.</w:t>
      </w:r>
      <w:r w:rsidR="00BE2DFE" w:rsidRPr="00BF2A5E">
        <w:rPr>
          <w:b/>
          <w:i/>
        </w:rPr>
        <w:t xml:space="preserve"> </w:t>
      </w:r>
      <w:r w:rsidR="0020605F" w:rsidRPr="00BF2A5E">
        <w:rPr>
          <w:lang w:eastAsia="ar-SA"/>
        </w:rPr>
        <w:t>Įmonė neeksploatuoja įrenginių, kuriems reikia gauti leidimą išmesti šiltnamio dujas</w:t>
      </w:r>
      <w:r w:rsidR="00BE2DFE" w:rsidRPr="00BF2A5E">
        <w:rPr>
          <w:lang w:eastAsia="ar-SA"/>
        </w:rPr>
        <w:t>, čia</w:t>
      </w:r>
      <w:r w:rsidR="0020605F" w:rsidRPr="00BF2A5E">
        <w:rPr>
          <w:lang w:eastAsia="ar-SA"/>
        </w:rPr>
        <w:t xml:space="preserve"> nenaudojamos tirpiklių turinčios medžiagos ir preparatai</w:t>
      </w:r>
      <w:r w:rsidR="007440BB">
        <w:rPr>
          <w:lang w:eastAsia="ar-SA"/>
        </w:rPr>
        <w:t>.</w:t>
      </w:r>
      <w:r w:rsidR="0020605F" w:rsidRPr="00BF2A5E">
        <w:rPr>
          <w:lang w:eastAsia="ar-SA"/>
        </w:rPr>
        <w:t xml:space="preserve"> </w:t>
      </w:r>
    </w:p>
    <w:p w:rsidR="00192D45" w:rsidRPr="00BF2A5E" w:rsidRDefault="00192D45" w:rsidP="008547A2">
      <w:pPr>
        <w:tabs>
          <w:tab w:val="left" w:pos="709"/>
        </w:tabs>
        <w:jc w:val="both"/>
        <w:rPr>
          <w:b/>
          <w:i/>
          <w:highlight w:val="yellow"/>
        </w:rPr>
      </w:pPr>
    </w:p>
    <w:p w:rsidR="00074C26" w:rsidRPr="00ED1BEE" w:rsidRDefault="00074C26" w:rsidP="008547A2">
      <w:pPr>
        <w:jc w:val="both"/>
        <w:rPr>
          <w:b/>
        </w:rPr>
      </w:pPr>
      <w:r w:rsidRPr="00ED1BEE">
        <w:rPr>
          <w:b/>
        </w:rPr>
        <w:t>UAB „Toksika“ Šiaulių filiale yra šios atliekų saugyklos ar įrenginiai:</w:t>
      </w:r>
    </w:p>
    <w:p w:rsidR="00074C26" w:rsidRPr="00BF2A5E" w:rsidRDefault="00074C26" w:rsidP="008547A2">
      <w:pPr>
        <w:numPr>
          <w:ilvl w:val="0"/>
          <w:numId w:val="1"/>
        </w:numPr>
        <w:tabs>
          <w:tab w:val="clear" w:pos="2195"/>
          <w:tab w:val="num" w:pos="720"/>
          <w:tab w:val="num" w:pos="1276"/>
        </w:tabs>
        <w:suppressAutoHyphens/>
        <w:adjustRightInd w:val="0"/>
        <w:ind w:left="0" w:firstLine="0"/>
        <w:jc w:val="both"/>
        <w:textAlignment w:val="baseline"/>
      </w:pPr>
      <w:r w:rsidRPr="00BF2A5E">
        <w:t xml:space="preserve">Trumpalaikio saugojimo saugykla Nr.1 </w:t>
      </w:r>
    </w:p>
    <w:p w:rsidR="00074C26" w:rsidRPr="00BF2A5E" w:rsidRDefault="00074C26" w:rsidP="008547A2">
      <w:pPr>
        <w:numPr>
          <w:ilvl w:val="0"/>
          <w:numId w:val="1"/>
        </w:numPr>
        <w:tabs>
          <w:tab w:val="clear" w:pos="2195"/>
          <w:tab w:val="num" w:pos="720"/>
          <w:tab w:val="num" w:pos="1276"/>
        </w:tabs>
        <w:suppressAutoHyphens/>
        <w:adjustRightInd w:val="0"/>
        <w:ind w:left="0" w:firstLine="0"/>
        <w:jc w:val="both"/>
        <w:textAlignment w:val="baseline"/>
      </w:pPr>
      <w:r w:rsidRPr="00BF2A5E">
        <w:t>Ilgalaikio saugojimo saugykla Nr. 2</w:t>
      </w:r>
    </w:p>
    <w:p w:rsidR="00074C26" w:rsidRPr="00BF2A5E" w:rsidRDefault="00074C26" w:rsidP="008547A2">
      <w:pPr>
        <w:numPr>
          <w:ilvl w:val="0"/>
          <w:numId w:val="1"/>
        </w:numPr>
        <w:tabs>
          <w:tab w:val="clear" w:pos="2195"/>
          <w:tab w:val="num" w:pos="720"/>
          <w:tab w:val="num" w:pos="1276"/>
        </w:tabs>
        <w:suppressAutoHyphens/>
        <w:adjustRightInd w:val="0"/>
        <w:ind w:left="0" w:firstLine="0"/>
        <w:jc w:val="both"/>
        <w:textAlignment w:val="baseline"/>
      </w:pPr>
      <w:r w:rsidRPr="00BF2A5E">
        <w:t>Degių atliekų saugykla Nr. 3</w:t>
      </w:r>
    </w:p>
    <w:p w:rsidR="00074C26" w:rsidRPr="00BF2A5E" w:rsidRDefault="00074C26" w:rsidP="008547A2">
      <w:pPr>
        <w:numPr>
          <w:ilvl w:val="0"/>
          <w:numId w:val="1"/>
        </w:numPr>
        <w:tabs>
          <w:tab w:val="clear" w:pos="2195"/>
          <w:tab w:val="num" w:pos="720"/>
          <w:tab w:val="num" w:pos="1276"/>
        </w:tabs>
        <w:suppressAutoHyphens/>
        <w:adjustRightInd w:val="0"/>
        <w:ind w:left="0" w:firstLine="0"/>
        <w:jc w:val="both"/>
        <w:textAlignment w:val="baseline"/>
      </w:pPr>
      <w:r w:rsidRPr="00BF2A5E">
        <w:t>Degių atliekų saugykla Nr. 4</w:t>
      </w:r>
    </w:p>
    <w:p w:rsidR="00074C26" w:rsidRPr="00BF2A5E" w:rsidRDefault="00074C26" w:rsidP="008547A2">
      <w:pPr>
        <w:numPr>
          <w:ilvl w:val="0"/>
          <w:numId w:val="1"/>
        </w:numPr>
        <w:tabs>
          <w:tab w:val="clear" w:pos="2195"/>
          <w:tab w:val="num" w:pos="720"/>
          <w:tab w:val="num" w:pos="1276"/>
        </w:tabs>
        <w:suppressAutoHyphens/>
        <w:adjustRightInd w:val="0"/>
        <w:ind w:left="0" w:firstLine="0"/>
        <w:jc w:val="both"/>
        <w:textAlignment w:val="baseline"/>
      </w:pPr>
      <w:r w:rsidRPr="00BF2A5E">
        <w:t>Naftos produktais užteršto grunto ir kitų atliekų apdorojimo aikštelė (įskaitant ir naftos produktais užteršto dumblo valymą</w:t>
      </w:r>
      <w:r w:rsidR="0008340D">
        <w:t>)</w:t>
      </w:r>
      <w:r w:rsidRPr="00BF2A5E">
        <w:t xml:space="preserve"> Nr. 12</w:t>
      </w:r>
    </w:p>
    <w:p w:rsidR="00074C26" w:rsidRPr="00BF2A5E" w:rsidRDefault="00074C26" w:rsidP="008547A2">
      <w:pPr>
        <w:numPr>
          <w:ilvl w:val="0"/>
          <w:numId w:val="1"/>
        </w:numPr>
        <w:tabs>
          <w:tab w:val="clear" w:pos="2195"/>
          <w:tab w:val="num" w:pos="720"/>
          <w:tab w:val="num" w:pos="1276"/>
        </w:tabs>
        <w:suppressAutoHyphens/>
        <w:adjustRightInd w:val="0"/>
        <w:ind w:left="0" w:firstLine="0"/>
        <w:jc w:val="both"/>
        <w:textAlignment w:val="baseline"/>
      </w:pPr>
      <w:r w:rsidRPr="00BF2A5E">
        <w:t>Naftos produktais užterštų atliekų tvarkymo aikštelė Nr. 10</w:t>
      </w:r>
    </w:p>
    <w:p w:rsidR="00074C26" w:rsidRPr="00BF2A5E" w:rsidRDefault="00074C26" w:rsidP="008547A2">
      <w:pPr>
        <w:numPr>
          <w:ilvl w:val="0"/>
          <w:numId w:val="1"/>
        </w:numPr>
        <w:tabs>
          <w:tab w:val="clear" w:pos="2195"/>
          <w:tab w:val="num" w:pos="720"/>
          <w:tab w:val="num" w:pos="1276"/>
        </w:tabs>
        <w:suppressAutoHyphens/>
        <w:adjustRightInd w:val="0"/>
        <w:ind w:left="0" w:firstLine="0"/>
        <w:jc w:val="both"/>
        <w:textAlignment w:val="baseline"/>
      </w:pPr>
      <w:r w:rsidRPr="00BF2A5E">
        <w:t>Betonuota jūrinių konteinerių aikštelė Nr. 6</w:t>
      </w:r>
    </w:p>
    <w:p w:rsidR="00074C26" w:rsidRPr="00BF2A5E" w:rsidRDefault="00074C26" w:rsidP="008547A2">
      <w:pPr>
        <w:numPr>
          <w:ilvl w:val="0"/>
          <w:numId w:val="1"/>
        </w:numPr>
        <w:tabs>
          <w:tab w:val="clear" w:pos="2195"/>
          <w:tab w:val="num" w:pos="720"/>
          <w:tab w:val="num" w:pos="1276"/>
        </w:tabs>
        <w:suppressAutoHyphens/>
        <w:adjustRightInd w:val="0"/>
        <w:ind w:left="0" w:firstLine="0"/>
        <w:jc w:val="both"/>
        <w:textAlignment w:val="baseline"/>
      </w:pPr>
      <w:r w:rsidRPr="00BF2A5E">
        <w:t xml:space="preserve">Konteinerinė pavojingų atliekų sandėliavimo aikštelė Nr. 5 </w:t>
      </w:r>
    </w:p>
    <w:p w:rsidR="00074C26" w:rsidRPr="00BF2A5E" w:rsidRDefault="00074C26" w:rsidP="008547A2">
      <w:pPr>
        <w:numPr>
          <w:ilvl w:val="0"/>
          <w:numId w:val="1"/>
        </w:numPr>
        <w:tabs>
          <w:tab w:val="clear" w:pos="2195"/>
          <w:tab w:val="num" w:pos="720"/>
          <w:tab w:val="num" w:pos="1276"/>
        </w:tabs>
        <w:suppressAutoHyphens/>
        <w:adjustRightInd w:val="0"/>
        <w:ind w:left="0" w:firstLine="0"/>
        <w:jc w:val="both"/>
        <w:textAlignment w:val="baseline"/>
      </w:pPr>
      <w:r w:rsidRPr="00BF2A5E">
        <w:t>Betonuota atvira aikštelė Nr. 7</w:t>
      </w:r>
    </w:p>
    <w:p w:rsidR="00074C26" w:rsidRPr="00BF2A5E" w:rsidRDefault="00074C26" w:rsidP="008547A2">
      <w:pPr>
        <w:numPr>
          <w:ilvl w:val="0"/>
          <w:numId w:val="1"/>
        </w:numPr>
        <w:tabs>
          <w:tab w:val="clear" w:pos="2195"/>
          <w:tab w:val="num" w:pos="720"/>
          <w:tab w:val="num" w:pos="1276"/>
        </w:tabs>
        <w:suppressAutoHyphens/>
        <w:adjustRightInd w:val="0"/>
        <w:ind w:left="0" w:firstLine="0"/>
        <w:jc w:val="both"/>
        <w:textAlignment w:val="baseline"/>
      </w:pPr>
      <w:r w:rsidRPr="00BF2A5E">
        <w:t>Asfaltuota lauko aikštelė ir jūriniai konteineriai pavojingoms atliekoms laikyti Nr. 8</w:t>
      </w:r>
    </w:p>
    <w:p w:rsidR="00074C26" w:rsidRPr="00BF2A5E" w:rsidRDefault="00074C26" w:rsidP="008547A2">
      <w:pPr>
        <w:numPr>
          <w:ilvl w:val="0"/>
          <w:numId w:val="1"/>
        </w:numPr>
        <w:tabs>
          <w:tab w:val="clear" w:pos="2195"/>
          <w:tab w:val="num" w:pos="720"/>
          <w:tab w:val="num" w:pos="1276"/>
        </w:tabs>
        <w:suppressAutoHyphens/>
        <w:adjustRightInd w:val="0"/>
        <w:ind w:left="0" w:firstLine="0"/>
        <w:jc w:val="both"/>
        <w:textAlignment w:val="baseline"/>
      </w:pPr>
      <w:r w:rsidRPr="00BF2A5E">
        <w:t>Naftos produktais užteršto vandens rezervuarai Nr. 11</w:t>
      </w:r>
    </w:p>
    <w:p w:rsidR="00074C26" w:rsidRPr="00BF2A5E" w:rsidRDefault="00074C26" w:rsidP="008547A2">
      <w:pPr>
        <w:numPr>
          <w:ilvl w:val="0"/>
          <w:numId w:val="1"/>
        </w:numPr>
        <w:tabs>
          <w:tab w:val="clear" w:pos="2195"/>
          <w:tab w:val="num" w:pos="720"/>
          <w:tab w:val="num" w:pos="1276"/>
        </w:tabs>
        <w:suppressAutoHyphens/>
        <w:adjustRightInd w:val="0"/>
        <w:ind w:left="0" w:firstLine="0"/>
        <w:jc w:val="both"/>
        <w:textAlignment w:val="baseline"/>
      </w:pPr>
      <w:r w:rsidRPr="00BF2A5E">
        <w:t>Požeminė skystų degių atliekų saugykla Nr. 9</w:t>
      </w:r>
    </w:p>
    <w:p w:rsidR="00074C26" w:rsidRPr="00BF2A5E" w:rsidRDefault="00074C26" w:rsidP="008547A2">
      <w:pPr>
        <w:numPr>
          <w:ilvl w:val="0"/>
          <w:numId w:val="1"/>
        </w:numPr>
        <w:tabs>
          <w:tab w:val="clear" w:pos="2195"/>
          <w:tab w:val="num" w:pos="720"/>
          <w:tab w:val="num" w:pos="1276"/>
        </w:tabs>
        <w:suppressAutoHyphens/>
        <w:adjustRightInd w:val="0"/>
        <w:ind w:left="0" w:firstLine="0"/>
        <w:jc w:val="both"/>
        <w:textAlignment w:val="baseline"/>
      </w:pPr>
      <w:r w:rsidRPr="00BF2A5E">
        <w:t>Neidentifikuotų atliekų saugykla.</w:t>
      </w:r>
    </w:p>
    <w:p w:rsidR="00074C26" w:rsidRPr="007440BB" w:rsidRDefault="00074C26" w:rsidP="008547A2">
      <w:pPr>
        <w:tabs>
          <w:tab w:val="num" w:pos="1276"/>
        </w:tabs>
        <w:jc w:val="both"/>
        <w:rPr>
          <w:b/>
        </w:rPr>
      </w:pPr>
      <w:r w:rsidRPr="007440BB">
        <w:rPr>
          <w:b/>
        </w:rPr>
        <w:t>UAB „Toksika“ Šiaulių filiale taip pat yra:</w:t>
      </w:r>
    </w:p>
    <w:p w:rsidR="00074C26" w:rsidRPr="00BF2A5E" w:rsidRDefault="00074C26" w:rsidP="008547A2">
      <w:pPr>
        <w:numPr>
          <w:ilvl w:val="0"/>
          <w:numId w:val="1"/>
        </w:numPr>
        <w:tabs>
          <w:tab w:val="clear" w:pos="2195"/>
          <w:tab w:val="num" w:pos="720"/>
          <w:tab w:val="num" w:pos="1276"/>
        </w:tabs>
        <w:suppressAutoHyphens/>
        <w:adjustRightInd w:val="0"/>
        <w:ind w:left="0" w:firstLine="0"/>
        <w:jc w:val="both"/>
        <w:textAlignment w:val="baseline"/>
      </w:pPr>
      <w:r w:rsidRPr="00BF2A5E">
        <w:t>Administracinės patalpos</w:t>
      </w:r>
    </w:p>
    <w:p w:rsidR="00074C26" w:rsidRPr="00BF2A5E" w:rsidRDefault="00074C26" w:rsidP="008547A2">
      <w:pPr>
        <w:numPr>
          <w:ilvl w:val="0"/>
          <w:numId w:val="1"/>
        </w:numPr>
        <w:tabs>
          <w:tab w:val="clear" w:pos="2195"/>
          <w:tab w:val="num" w:pos="720"/>
          <w:tab w:val="num" w:pos="1276"/>
        </w:tabs>
        <w:suppressAutoHyphens/>
        <w:adjustRightInd w:val="0"/>
        <w:ind w:left="0" w:firstLine="0"/>
        <w:jc w:val="both"/>
        <w:textAlignment w:val="baseline"/>
      </w:pPr>
      <w:r w:rsidRPr="00BF2A5E">
        <w:t>Nuotekų siurblinė</w:t>
      </w:r>
    </w:p>
    <w:p w:rsidR="00074C26" w:rsidRPr="00BF2A5E" w:rsidRDefault="00074C26" w:rsidP="008547A2">
      <w:pPr>
        <w:numPr>
          <w:ilvl w:val="0"/>
          <w:numId w:val="1"/>
        </w:numPr>
        <w:tabs>
          <w:tab w:val="clear" w:pos="2195"/>
          <w:tab w:val="num" w:pos="720"/>
          <w:tab w:val="num" w:pos="1276"/>
        </w:tabs>
        <w:suppressAutoHyphens/>
        <w:adjustRightInd w:val="0"/>
        <w:ind w:left="0" w:firstLine="0"/>
        <w:jc w:val="both"/>
        <w:textAlignment w:val="baseline"/>
      </w:pPr>
      <w:r w:rsidRPr="00BF2A5E">
        <w:t>Transformatorinė</w:t>
      </w:r>
    </w:p>
    <w:p w:rsidR="00074C26" w:rsidRPr="00BF2A5E" w:rsidRDefault="00074C26" w:rsidP="008547A2">
      <w:pPr>
        <w:numPr>
          <w:ilvl w:val="0"/>
          <w:numId w:val="1"/>
        </w:numPr>
        <w:tabs>
          <w:tab w:val="clear" w:pos="2195"/>
          <w:tab w:val="num" w:pos="720"/>
          <w:tab w:val="num" w:pos="1276"/>
        </w:tabs>
        <w:suppressAutoHyphens/>
        <w:adjustRightInd w:val="0"/>
        <w:ind w:left="0" w:firstLine="0"/>
        <w:jc w:val="both"/>
        <w:textAlignment w:val="baseline"/>
      </w:pPr>
      <w:r w:rsidRPr="00BF2A5E">
        <w:t>Lietaus nuotekų valymo įrenginiai</w:t>
      </w:r>
    </w:p>
    <w:p w:rsidR="00074C26" w:rsidRPr="00BF2A5E" w:rsidRDefault="00074C26" w:rsidP="008547A2">
      <w:pPr>
        <w:numPr>
          <w:ilvl w:val="0"/>
          <w:numId w:val="1"/>
        </w:numPr>
        <w:tabs>
          <w:tab w:val="clear" w:pos="2195"/>
          <w:tab w:val="num" w:pos="720"/>
          <w:tab w:val="num" w:pos="1276"/>
        </w:tabs>
        <w:suppressAutoHyphens/>
        <w:adjustRightInd w:val="0"/>
        <w:ind w:left="0" w:firstLine="0"/>
        <w:jc w:val="both"/>
        <w:textAlignment w:val="baseline"/>
      </w:pPr>
      <w:r w:rsidRPr="00BF2A5E">
        <w:t>Lietaus nuotekų akumuliacinės talpos</w:t>
      </w:r>
    </w:p>
    <w:p w:rsidR="00074C26" w:rsidRPr="00BF2A5E" w:rsidRDefault="00074C26" w:rsidP="008547A2">
      <w:pPr>
        <w:numPr>
          <w:ilvl w:val="0"/>
          <w:numId w:val="1"/>
        </w:numPr>
        <w:tabs>
          <w:tab w:val="clear" w:pos="2195"/>
          <w:tab w:val="num" w:pos="720"/>
          <w:tab w:val="num" w:pos="1276"/>
        </w:tabs>
        <w:suppressAutoHyphens/>
        <w:adjustRightInd w:val="0"/>
        <w:ind w:left="0" w:firstLine="0"/>
        <w:jc w:val="both"/>
        <w:textAlignment w:val="baseline"/>
      </w:pPr>
      <w:r w:rsidRPr="00BF2A5E">
        <w:lastRenderedPageBreak/>
        <w:t>Paviršinių nuotekų surinkimo rezervuaras</w:t>
      </w:r>
    </w:p>
    <w:p w:rsidR="00074C26" w:rsidRPr="00BF2A5E" w:rsidRDefault="00074C26" w:rsidP="008547A2">
      <w:pPr>
        <w:numPr>
          <w:ilvl w:val="0"/>
          <w:numId w:val="1"/>
        </w:numPr>
        <w:tabs>
          <w:tab w:val="clear" w:pos="2195"/>
          <w:tab w:val="num" w:pos="720"/>
          <w:tab w:val="num" w:pos="1276"/>
        </w:tabs>
        <w:suppressAutoHyphens/>
        <w:adjustRightInd w:val="0"/>
        <w:ind w:left="0" w:firstLine="0"/>
        <w:jc w:val="both"/>
        <w:textAlignment w:val="baseline"/>
      </w:pPr>
      <w:r w:rsidRPr="00BF2A5E">
        <w:t>Išvalyto grunto aikštelė</w:t>
      </w:r>
    </w:p>
    <w:p w:rsidR="00074C26" w:rsidRPr="00BF2A5E" w:rsidRDefault="00074C26" w:rsidP="008547A2">
      <w:pPr>
        <w:numPr>
          <w:ilvl w:val="0"/>
          <w:numId w:val="1"/>
        </w:numPr>
        <w:tabs>
          <w:tab w:val="clear" w:pos="2195"/>
          <w:tab w:val="num" w:pos="720"/>
          <w:tab w:val="num" w:pos="1276"/>
        </w:tabs>
        <w:suppressAutoHyphens/>
        <w:adjustRightInd w:val="0"/>
        <w:ind w:left="0" w:firstLine="0"/>
        <w:jc w:val="both"/>
        <w:textAlignment w:val="baseline"/>
      </w:pPr>
      <w:r w:rsidRPr="00BF2A5E">
        <w:t>Priešgaisriniai rezervuarai</w:t>
      </w:r>
    </w:p>
    <w:p w:rsidR="00074C26" w:rsidRPr="00BF2A5E" w:rsidRDefault="00074C26" w:rsidP="008547A2">
      <w:pPr>
        <w:numPr>
          <w:ilvl w:val="0"/>
          <w:numId w:val="1"/>
        </w:numPr>
        <w:tabs>
          <w:tab w:val="clear" w:pos="2195"/>
          <w:tab w:val="num" w:pos="720"/>
          <w:tab w:val="num" w:pos="1276"/>
        </w:tabs>
        <w:suppressAutoHyphens/>
        <w:adjustRightInd w:val="0"/>
        <w:ind w:left="0" w:firstLine="0"/>
        <w:jc w:val="both"/>
        <w:textAlignment w:val="baseline"/>
      </w:pPr>
      <w:r w:rsidRPr="00BF2A5E">
        <w:t>Automobilių bei apyvartinės taros plovykla</w:t>
      </w:r>
    </w:p>
    <w:p w:rsidR="00074C26" w:rsidRPr="00BF2A5E" w:rsidRDefault="00074C26" w:rsidP="008547A2">
      <w:pPr>
        <w:numPr>
          <w:ilvl w:val="0"/>
          <w:numId w:val="1"/>
        </w:numPr>
        <w:tabs>
          <w:tab w:val="clear" w:pos="2195"/>
          <w:tab w:val="num" w:pos="720"/>
          <w:tab w:val="num" w:pos="1276"/>
        </w:tabs>
        <w:suppressAutoHyphens/>
        <w:adjustRightInd w:val="0"/>
        <w:ind w:left="0" w:firstLine="0"/>
        <w:jc w:val="both"/>
        <w:textAlignment w:val="baseline"/>
      </w:pPr>
      <w:r w:rsidRPr="00BF2A5E">
        <w:t>Pertaravimo patalpa</w:t>
      </w:r>
    </w:p>
    <w:p w:rsidR="00074C26" w:rsidRPr="00BF2A5E" w:rsidRDefault="00074C26" w:rsidP="008547A2">
      <w:pPr>
        <w:numPr>
          <w:ilvl w:val="0"/>
          <w:numId w:val="1"/>
        </w:numPr>
        <w:tabs>
          <w:tab w:val="clear" w:pos="2195"/>
          <w:tab w:val="num" w:pos="720"/>
          <w:tab w:val="num" w:pos="1276"/>
        </w:tabs>
        <w:suppressAutoHyphens/>
        <w:adjustRightInd w:val="0"/>
        <w:ind w:left="0" w:firstLine="0"/>
        <w:jc w:val="both"/>
        <w:textAlignment w:val="baseline"/>
      </w:pPr>
      <w:r w:rsidRPr="00BF2A5E">
        <w:t>Automobilinės 60 t svarstyklės</w:t>
      </w:r>
    </w:p>
    <w:p w:rsidR="00074C26" w:rsidRDefault="00074C26" w:rsidP="008547A2">
      <w:pPr>
        <w:numPr>
          <w:ilvl w:val="0"/>
          <w:numId w:val="1"/>
        </w:numPr>
        <w:tabs>
          <w:tab w:val="clear" w:pos="2195"/>
          <w:tab w:val="num" w:pos="720"/>
          <w:tab w:val="num" w:pos="1276"/>
        </w:tabs>
        <w:suppressAutoHyphens/>
        <w:adjustRightInd w:val="0"/>
        <w:ind w:left="0" w:firstLine="0"/>
        <w:jc w:val="both"/>
        <w:textAlignment w:val="baseline"/>
      </w:pPr>
      <w:r w:rsidRPr="00BF2A5E">
        <w:t>Laboratorija</w:t>
      </w:r>
    </w:p>
    <w:p w:rsidR="00876B31" w:rsidRPr="00BF2A5E" w:rsidRDefault="00876B31" w:rsidP="008547A2">
      <w:pPr>
        <w:numPr>
          <w:ilvl w:val="0"/>
          <w:numId w:val="1"/>
        </w:numPr>
        <w:tabs>
          <w:tab w:val="clear" w:pos="2195"/>
          <w:tab w:val="num" w:pos="720"/>
          <w:tab w:val="num" w:pos="1276"/>
        </w:tabs>
        <w:suppressAutoHyphens/>
        <w:adjustRightInd w:val="0"/>
        <w:ind w:left="0" w:firstLine="0"/>
        <w:jc w:val="both"/>
        <w:textAlignment w:val="baseline"/>
        <w:rPr>
          <w:rStyle w:val="FontStyle86"/>
          <w:sz w:val="24"/>
          <w:szCs w:val="24"/>
        </w:rPr>
      </w:pPr>
    </w:p>
    <w:p w:rsidR="00074C26" w:rsidRPr="00094E2D" w:rsidRDefault="00094E2D" w:rsidP="008547A2">
      <w:pPr>
        <w:pStyle w:val="Sraopastraipa"/>
        <w:autoSpaceDE w:val="0"/>
        <w:autoSpaceDN w:val="0"/>
        <w:spacing w:line="240" w:lineRule="auto"/>
        <w:ind w:left="0"/>
        <w:contextualSpacing w:val="0"/>
        <w:jc w:val="both"/>
        <w:rPr>
          <w:b/>
          <w:szCs w:val="24"/>
          <w:lang w:eastAsia="ar-SA"/>
        </w:rPr>
      </w:pPr>
      <w:r>
        <w:rPr>
          <w:rStyle w:val="FontStyle86"/>
          <w:b/>
          <w:sz w:val="24"/>
          <w:szCs w:val="24"/>
        </w:rPr>
        <w:t>Projektinis</w:t>
      </w:r>
      <w:r w:rsidR="00074C26" w:rsidRPr="00094E2D">
        <w:rPr>
          <w:rStyle w:val="FontStyle86"/>
          <w:b/>
          <w:sz w:val="24"/>
          <w:szCs w:val="24"/>
        </w:rPr>
        <w:t xml:space="preserve"> į PPA tvarkymo ai</w:t>
      </w:r>
      <w:r w:rsidR="00BF2A5E" w:rsidRPr="00094E2D">
        <w:rPr>
          <w:rStyle w:val="FontStyle86"/>
          <w:b/>
          <w:sz w:val="24"/>
          <w:szCs w:val="24"/>
        </w:rPr>
        <w:t>k</w:t>
      </w:r>
      <w:r w:rsidR="00074C26" w:rsidRPr="00094E2D">
        <w:rPr>
          <w:rStyle w:val="FontStyle86"/>
          <w:b/>
          <w:sz w:val="24"/>
          <w:szCs w:val="24"/>
        </w:rPr>
        <w:t xml:space="preserve">štelę priimti tvarkyti pavojingų ir nepavojingų atliekų </w:t>
      </w:r>
      <w:r w:rsidR="00D2149D" w:rsidRPr="00094E2D">
        <w:rPr>
          <w:rStyle w:val="FontStyle86"/>
          <w:b/>
          <w:sz w:val="24"/>
          <w:szCs w:val="24"/>
        </w:rPr>
        <w:t xml:space="preserve">kiekis </w:t>
      </w:r>
      <w:r w:rsidR="00074C26" w:rsidRPr="00094E2D">
        <w:rPr>
          <w:rStyle w:val="FontStyle86"/>
          <w:b/>
          <w:sz w:val="24"/>
          <w:szCs w:val="24"/>
        </w:rPr>
        <w:t>– iki 20.000 t/metus. PPA aikštelės laikymo pajėguma</w:t>
      </w:r>
      <w:r w:rsidR="00D2149D" w:rsidRPr="00094E2D">
        <w:rPr>
          <w:rStyle w:val="FontStyle86"/>
          <w:b/>
          <w:sz w:val="24"/>
          <w:szCs w:val="24"/>
        </w:rPr>
        <w:t>s</w:t>
      </w:r>
      <w:r w:rsidR="00074C26" w:rsidRPr="00094E2D">
        <w:rPr>
          <w:rStyle w:val="FontStyle86"/>
          <w:b/>
          <w:sz w:val="24"/>
          <w:szCs w:val="24"/>
        </w:rPr>
        <w:t xml:space="preserve"> – 7234 t atliekų, iš jų nepavojingų atliekų – 778 t/m.</w:t>
      </w:r>
    </w:p>
    <w:p w:rsidR="0020605F" w:rsidRDefault="0020605F" w:rsidP="008547A2">
      <w:pPr>
        <w:autoSpaceDE w:val="0"/>
        <w:autoSpaceDN w:val="0"/>
        <w:jc w:val="both"/>
        <w:rPr>
          <w:highlight w:val="yellow"/>
          <w:lang w:eastAsia="ar-SA"/>
        </w:rPr>
      </w:pPr>
    </w:p>
    <w:p w:rsidR="008547A2" w:rsidRPr="00E234E2" w:rsidRDefault="008547A2" w:rsidP="00CA4685">
      <w:pPr>
        <w:jc w:val="both"/>
      </w:pPr>
      <w:r w:rsidRPr="00E234E2">
        <w:t>Atliekos UAB „Toksika“ Šiaulių filiale, priimtos ir su</w:t>
      </w:r>
      <w:r w:rsidR="00F837D2" w:rsidRPr="00E234E2">
        <w:t>pakuotos atskirai</w:t>
      </w:r>
      <w:r w:rsidRPr="00E234E2">
        <w:t xml:space="preserve"> pagal savo fizikines, chemines, pavojingumą lemiančias savybes, saugyklose ir aikštelėse sandėliuojamos grupėmis pagal atliekų rūšių suderinamumą ir pagal joms </w:t>
      </w:r>
      <w:r w:rsidR="00F837D2" w:rsidRPr="00E234E2">
        <w:t>neutralizuoti</w:t>
      </w:r>
      <w:r w:rsidRPr="00E234E2">
        <w:t xml:space="preserve"> naudojamas medžiagas, bei pavojingumą gaisro atžvilgiu.</w:t>
      </w:r>
    </w:p>
    <w:p w:rsidR="008547A2" w:rsidRPr="00E234E2" w:rsidRDefault="008547A2" w:rsidP="00CA4685">
      <w:pPr>
        <w:jc w:val="both"/>
      </w:pPr>
      <w:r w:rsidRPr="00E234E2">
        <w:t xml:space="preserve">Atliekos sandėliuojamos antžeminėse, požeminėse saugyklose (rezervuaruose) ir atvirose aikštelėse. Pavojingų atliekų sandėliavimas vykdomas laikantis Bendrųjų priešgaisrinės saugos taisyklių, LR Cheminių medžiagų ir preparatų įstatymo ir UAB „Toksika“ </w:t>
      </w:r>
      <w:r w:rsidR="00CA4685" w:rsidRPr="00E234E2">
        <w:t xml:space="preserve">patvirtintų </w:t>
      </w:r>
      <w:r w:rsidRPr="00E234E2">
        <w:t>pavojingų atliekų sandėliavimo taisyklių.</w:t>
      </w:r>
    </w:p>
    <w:p w:rsidR="008547A2" w:rsidRPr="00E234E2" w:rsidRDefault="008547A2" w:rsidP="00CA4685">
      <w:pPr>
        <w:jc w:val="both"/>
      </w:pPr>
      <w:r w:rsidRPr="00E234E2">
        <w:t xml:space="preserve">Antžeminės saugyklos įrengtos iš metalinių konstrukcijų, sienos ir stogas </w:t>
      </w:r>
      <w:r w:rsidR="00CA4685" w:rsidRPr="00E234E2">
        <w:t xml:space="preserve">- </w:t>
      </w:r>
      <w:r w:rsidRPr="00E234E2">
        <w:t>iš profiliuotų skardos lakštų, padengtų antikorozine danga, ant gelžbetoninės plokštės. Grindys padengtos cheminių medžiagų poveikiui atspariais dažais. Sandėliai aprūpinti priešgaisrinėmis priemonėmis ir medžiagomis. Avarinių išsiliejimų atvejams grindyse įrengti gelžbetoniniai šulinėliai, iš išorės apsaugoti HDPE plėvele, iš vidaus padengti epoksidine derva.</w:t>
      </w:r>
    </w:p>
    <w:p w:rsidR="008547A2" w:rsidRPr="00E234E2" w:rsidRDefault="008547A2" w:rsidP="00CA4685">
      <w:pPr>
        <w:jc w:val="both"/>
      </w:pPr>
      <w:r w:rsidRPr="00E234E2">
        <w:t>Priklausomai nuo pavojingumą lemiančių savybių, atliekos sandėliuojamos vienu, dviem ar trimis aukštais. Statinės su degiomis medžiagomis laikomos sukrautos trimis aukštais. Dideli stikliniai buteliai su atliekomis saugomi pintinėse.</w:t>
      </w:r>
    </w:p>
    <w:p w:rsidR="008547A2" w:rsidRPr="00E234E2" w:rsidRDefault="008547A2" w:rsidP="00CA4685">
      <w:pPr>
        <w:jc w:val="both"/>
      </w:pPr>
      <w:r w:rsidRPr="00E234E2">
        <w:t>Sandėliavimo vietose sukauptos atliekos pakraunamos į autotransportą ir išvežamos į jas naudojančias įmones. Atliekos, skirtos ilgalaikiam sandėliavimui, saugomos UAB „Toksika” Šiaulių filiale iki atsiras jų nukenksminimo, naudojimo arba perdirbimo įrenginiai.</w:t>
      </w:r>
    </w:p>
    <w:p w:rsidR="008547A2" w:rsidRPr="00E234E2" w:rsidRDefault="008547A2" w:rsidP="008547A2">
      <w:pPr>
        <w:pStyle w:val="BodyBold"/>
        <w:spacing w:after="0" w:line="240" w:lineRule="auto"/>
        <w:jc w:val="both"/>
        <w:rPr>
          <w:b w:val="0"/>
          <w:iCs/>
          <w:sz w:val="24"/>
          <w:szCs w:val="24"/>
          <w:lang w:val="lt-LT"/>
        </w:rPr>
      </w:pPr>
    </w:p>
    <w:p w:rsidR="008547A2" w:rsidRPr="00E234E2" w:rsidRDefault="008547A2" w:rsidP="008547A2">
      <w:pPr>
        <w:pStyle w:val="BodyBold"/>
        <w:spacing w:after="0" w:line="240" w:lineRule="auto"/>
        <w:jc w:val="both"/>
        <w:rPr>
          <w:iCs/>
          <w:sz w:val="24"/>
          <w:szCs w:val="24"/>
          <w:lang w:val="lt-LT"/>
        </w:rPr>
      </w:pPr>
      <w:r w:rsidRPr="00E234E2">
        <w:rPr>
          <w:iCs/>
          <w:sz w:val="24"/>
          <w:szCs w:val="24"/>
          <w:lang w:val="lt-LT"/>
        </w:rPr>
        <w:t>1 lentelė. D</w:t>
      </w:r>
      <w:r w:rsidRPr="00E234E2">
        <w:rPr>
          <w:sz w:val="24"/>
          <w:szCs w:val="24"/>
          <w:lang w:val="lt-LT"/>
        </w:rPr>
        <w:t>uomenys apie didžiausius galimus laikyti atliekų kiekius pagal atliekų tvarkymo įrenginius, jų plotus ar dydžius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1089"/>
        <w:gridCol w:w="1226"/>
        <w:gridCol w:w="1634"/>
        <w:gridCol w:w="8004"/>
      </w:tblGrid>
      <w:tr w:rsidR="008547A2" w:rsidRPr="00E234E2" w:rsidTr="00474A74">
        <w:trPr>
          <w:trHeight w:val="738"/>
          <w:tblHeader/>
        </w:trPr>
        <w:tc>
          <w:tcPr>
            <w:tcW w:w="729" w:type="pct"/>
            <w:vAlign w:val="center"/>
          </w:tcPr>
          <w:p w:rsidR="008547A2" w:rsidRPr="00E234E2" w:rsidRDefault="008547A2" w:rsidP="008547A2">
            <w:pPr>
              <w:tabs>
                <w:tab w:val="left" w:pos="2232"/>
              </w:tabs>
              <w:jc w:val="center"/>
              <w:rPr>
                <w:b/>
                <w:lang w:eastAsia="en-US"/>
              </w:rPr>
            </w:pPr>
            <w:r w:rsidRPr="00E234E2">
              <w:rPr>
                <w:b/>
                <w:lang w:eastAsia="en-US"/>
              </w:rPr>
              <w:lastRenderedPageBreak/>
              <w:t>Pavadinimas</w:t>
            </w:r>
          </w:p>
        </w:tc>
        <w:tc>
          <w:tcPr>
            <w:tcW w:w="389" w:type="pct"/>
            <w:tcBorders>
              <w:top w:val="single" w:sz="4" w:space="0" w:color="auto"/>
            </w:tcBorders>
            <w:vAlign w:val="center"/>
          </w:tcPr>
          <w:p w:rsidR="008547A2" w:rsidRPr="00E234E2" w:rsidRDefault="008547A2" w:rsidP="008547A2">
            <w:pPr>
              <w:tabs>
                <w:tab w:val="left" w:pos="746"/>
              </w:tabs>
              <w:jc w:val="center"/>
              <w:rPr>
                <w:b/>
                <w:lang w:eastAsia="en-US"/>
              </w:rPr>
            </w:pPr>
            <w:r w:rsidRPr="00E234E2">
              <w:rPr>
                <w:b/>
                <w:lang w:eastAsia="en-US"/>
              </w:rPr>
              <w:t>Plotas,</w:t>
            </w:r>
          </w:p>
          <w:p w:rsidR="008547A2" w:rsidRPr="00E234E2" w:rsidRDefault="008547A2" w:rsidP="008547A2">
            <w:pPr>
              <w:jc w:val="center"/>
              <w:rPr>
                <w:b/>
                <w:lang w:eastAsia="en-US"/>
              </w:rPr>
            </w:pPr>
            <w:r w:rsidRPr="00E234E2">
              <w:rPr>
                <w:b/>
                <w:lang w:eastAsia="en-US"/>
              </w:rPr>
              <w:t>m</w:t>
            </w:r>
            <w:r w:rsidRPr="00E234E2">
              <w:rPr>
                <w:b/>
                <w:vertAlign w:val="superscript"/>
                <w:lang w:eastAsia="en-US"/>
              </w:rPr>
              <w:t>2</w:t>
            </w:r>
          </w:p>
        </w:tc>
        <w:tc>
          <w:tcPr>
            <w:tcW w:w="438" w:type="pct"/>
            <w:vAlign w:val="center"/>
          </w:tcPr>
          <w:p w:rsidR="008547A2" w:rsidRPr="00E234E2" w:rsidRDefault="008547A2" w:rsidP="008547A2">
            <w:pPr>
              <w:jc w:val="center"/>
              <w:rPr>
                <w:b/>
                <w:lang w:eastAsia="en-US"/>
              </w:rPr>
            </w:pPr>
            <w:r w:rsidRPr="00E234E2">
              <w:rPr>
                <w:b/>
                <w:lang w:eastAsia="en-US"/>
              </w:rPr>
              <w:t>Iš viso, t</w:t>
            </w:r>
          </w:p>
        </w:tc>
        <w:tc>
          <w:tcPr>
            <w:tcW w:w="584" w:type="pct"/>
            <w:vAlign w:val="center"/>
          </w:tcPr>
          <w:p w:rsidR="008547A2" w:rsidRPr="00E234E2" w:rsidRDefault="008547A2" w:rsidP="008547A2">
            <w:pPr>
              <w:jc w:val="center"/>
              <w:rPr>
                <w:b/>
                <w:lang w:eastAsia="en-US"/>
              </w:rPr>
            </w:pPr>
            <w:r w:rsidRPr="00E234E2">
              <w:rPr>
                <w:b/>
                <w:lang w:eastAsia="en-US"/>
              </w:rPr>
              <w:t>Tame skaičiuje pavojingų ir nepavojingų, t</w:t>
            </w:r>
          </w:p>
        </w:tc>
        <w:tc>
          <w:tcPr>
            <w:tcW w:w="2860" w:type="pct"/>
            <w:vAlign w:val="center"/>
          </w:tcPr>
          <w:p w:rsidR="008547A2" w:rsidRPr="00E234E2" w:rsidRDefault="008547A2" w:rsidP="008547A2">
            <w:pPr>
              <w:jc w:val="center"/>
              <w:rPr>
                <w:b/>
                <w:lang w:eastAsia="en-US"/>
              </w:rPr>
            </w:pPr>
            <w:r w:rsidRPr="00E234E2">
              <w:rPr>
                <w:b/>
                <w:lang w:eastAsia="en-US"/>
              </w:rPr>
              <w:t>Atliekų kodai ir pavojingumas</w:t>
            </w:r>
          </w:p>
        </w:tc>
      </w:tr>
      <w:tr w:rsidR="008547A2" w:rsidRPr="00E234E2" w:rsidTr="00474A74">
        <w:trPr>
          <w:trHeight w:val="347"/>
          <w:tblHeader/>
        </w:trPr>
        <w:tc>
          <w:tcPr>
            <w:tcW w:w="729" w:type="pct"/>
            <w:vAlign w:val="center"/>
          </w:tcPr>
          <w:p w:rsidR="008547A2" w:rsidRPr="00E234E2" w:rsidRDefault="008547A2" w:rsidP="008547A2">
            <w:pPr>
              <w:tabs>
                <w:tab w:val="left" w:pos="2232"/>
              </w:tabs>
              <w:jc w:val="center"/>
              <w:rPr>
                <w:b/>
                <w:lang w:eastAsia="en-US"/>
              </w:rPr>
            </w:pPr>
            <w:r w:rsidRPr="00E234E2">
              <w:rPr>
                <w:b/>
                <w:lang w:eastAsia="en-US"/>
              </w:rPr>
              <w:t>1</w:t>
            </w:r>
          </w:p>
        </w:tc>
        <w:tc>
          <w:tcPr>
            <w:tcW w:w="389" w:type="pct"/>
            <w:tcBorders>
              <w:top w:val="single" w:sz="4" w:space="0" w:color="auto"/>
            </w:tcBorders>
            <w:vAlign w:val="center"/>
          </w:tcPr>
          <w:p w:rsidR="008547A2" w:rsidRPr="00E234E2" w:rsidRDefault="008547A2" w:rsidP="008547A2">
            <w:pPr>
              <w:tabs>
                <w:tab w:val="left" w:pos="746"/>
              </w:tabs>
              <w:jc w:val="center"/>
              <w:rPr>
                <w:b/>
                <w:lang w:eastAsia="en-US"/>
              </w:rPr>
            </w:pPr>
            <w:r w:rsidRPr="00E234E2">
              <w:rPr>
                <w:b/>
                <w:lang w:eastAsia="en-US"/>
              </w:rPr>
              <w:t>2</w:t>
            </w:r>
          </w:p>
        </w:tc>
        <w:tc>
          <w:tcPr>
            <w:tcW w:w="438" w:type="pct"/>
            <w:vAlign w:val="center"/>
          </w:tcPr>
          <w:p w:rsidR="008547A2" w:rsidRPr="00E234E2" w:rsidRDefault="008547A2" w:rsidP="008547A2">
            <w:pPr>
              <w:jc w:val="center"/>
              <w:rPr>
                <w:b/>
                <w:lang w:eastAsia="en-US"/>
              </w:rPr>
            </w:pPr>
            <w:r w:rsidRPr="00E234E2">
              <w:rPr>
                <w:b/>
                <w:lang w:eastAsia="en-US"/>
              </w:rPr>
              <w:t>3</w:t>
            </w:r>
          </w:p>
        </w:tc>
        <w:tc>
          <w:tcPr>
            <w:tcW w:w="584" w:type="pct"/>
            <w:vAlign w:val="center"/>
          </w:tcPr>
          <w:p w:rsidR="008547A2" w:rsidRPr="00E234E2" w:rsidRDefault="008547A2" w:rsidP="008547A2">
            <w:pPr>
              <w:jc w:val="center"/>
              <w:rPr>
                <w:b/>
                <w:lang w:eastAsia="en-US"/>
              </w:rPr>
            </w:pPr>
            <w:r w:rsidRPr="00E234E2">
              <w:rPr>
                <w:b/>
                <w:lang w:eastAsia="en-US"/>
              </w:rPr>
              <w:t>4</w:t>
            </w:r>
          </w:p>
        </w:tc>
        <w:tc>
          <w:tcPr>
            <w:tcW w:w="2860" w:type="pct"/>
            <w:vAlign w:val="center"/>
          </w:tcPr>
          <w:p w:rsidR="008547A2" w:rsidRPr="00E234E2" w:rsidRDefault="008547A2" w:rsidP="008547A2">
            <w:pPr>
              <w:jc w:val="center"/>
              <w:rPr>
                <w:b/>
                <w:lang w:eastAsia="en-US"/>
              </w:rPr>
            </w:pPr>
            <w:r w:rsidRPr="00E234E2">
              <w:rPr>
                <w:b/>
                <w:lang w:eastAsia="en-US"/>
              </w:rPr>
              <w:t>5</w:t>
            </w:r>
          </w:p>
        </w:tc>
      </w:tr>
      <w:tr w:rsidR="008547A2" w:rsidRPr="00E234E2" w:rsidTr="00474A74">
        <w:trPr>
          <w:trHeight w:val="122"/>
        </w:trPr>
        <w:tc>
          <w:tcPr>
            <w:tcW w:w="729" w:type="pct"/>
            <w:vAlign w:val="center"/>
          </w:tcPr>
          <w:p w:rsidR="008547A2" w:rsidRPr="00E234E2" w:rsidRDefault="008547A2" w:rsidP="008547A2">
            <w:pPr>
              <w:tabs>
                <w:tab w:val="left" w:pos="2232"/>
              </w:tabs>
              <w:ind w:right="-9"/>
              <w:rPr>
                <w:lang w:eastAsia="en-US"/>
              </w:rPr>
            </w:pPr>
            <w:r w:rsidRPr="00E234E2">
              <w:rPr>
                <w:lang w:eastAsia="en-US"/>
              </w:rPr>
              <w:t xml:space="preserve">Trumpalaikio saugojimo saugykla Nr.1 </w:t>
            </w:r>
          </w:p>
        </w:tc>
        <w:tc>
          <w:tcPr>
            <w:tcW w:w="389" w:type="pct"/>
            <w:vAlign w:val="center"/>
          </w:tcPr>
          <w:p w:rsidR="008547A2" w:rsidRPr="00E234E2" w:rsidRDefault="008547A2" w:rsidP="008547A2">
            <w:pPr>
              <w:ind w:right="-9"/>
              <w:jc w:val="center"/>
              <w:rPr>
                <w:lang w:eastAsia="en-US"/>
              </w:rPr>
            </w:pPr>
            <w:r w:rsidRPr="00E234E2">
              <w:rPr>
                <w:lang w:eastAsia="en-US"/>
              </w:rPr>
              <w:t>282</w:t>
            </w:r>
          </w:p>
        </w:tc>
        <w:tc>
          <w:tcPr>
            <w:tcW w:w="438" w:type="pct"/>
            <w:vAlign w:val="center"/>
          </w:tcPr>
          <w:p w:rsidR="008547A2" w:rsidRPr="00E234E2" w:rsidRDefault="008547A2" w:rsidP="008547A2">
            <w:pPr>
              <w:ind w:left="-288" w:right="-9" w:firstLine="288"/>
              <w:jc w:val="center"/>
              <w:rPr>
                <w:b/>
                <w:lang w:eastAsia="en-US"/>
              </w:rPr>
            </w:pPr>
            <w:r w:rsidRPr="00E234E2">
              <w:rPr>
                <w:b/>
                <w:lang w:eastAsia="en-US"/>
              </w:rPr>
              <w:t>203</w:t>
            </w:r>
          </w:p>
        </w:tc>
        <w:tc>
          <w:tcPr>
            <w:tcW w:w="584" w:type="pct"/>
            <w:vAlign w:val="center"/>
          </w:tcPr>
          <w:p w:rsidR="008547A2" w:rsidRPr="00E234E2" w:rsidRDefault="008547A2" w:rsidP="008547A2">
            <w:pPr>
              <w:ind w:right="-9"/>
              <w:rPr>
                <w:b/>
                <w:lang w:eastAsia="en-US"/>
              </w:rPr>
            </w:pPr>
            <w:r w:rsidRPr="00E234E2">
              <w:rPr>
                <w:b/>
                <w:lang w:eastAsia="en-US"/>
              </w:rPr>
              <w:t xml:space="preserve">163 </w:t>
            </w:r>
            <w:r w:rsidRPr="00E234E2">
              <w:rPr>
                <w:lang w:eastAsia="en-US"/>
              </w:rPr>
              <w:t>pavojingų</w:t>
            </w:r>
            <w:r w:rsidRPr="00E234E2">
              <w:rPr>
                <w:b/>
                <w:lang w:eastAsia="en-US"/>
              </w:rPr>
              <w:t xml:space="preserve">  </w:t>
            </w:r>
          </w:p>
          <w:p w:rsidR="008547A2" w:rsidRPr="00E234E2" w:rsidRDefault="008547A2" w:rsidP="008547A2">
            <w:pPr>
              <w:ind w:right="-9"/>
              <w:rPr>
                <w:b/>
                <w:lang w:eastAsia="en-US"/>
              </w:rPr>
            </w:pPr>
            <w:r w:rsidRPr="00E234E2">
              <w:rPr>
                <w:b/>
                <w:lang w:eastAsia="en-US"/>
              </w:rPr>
              <w:t xml:space="preserve">40 </w:t>
            </w:r>
            <w:r w:rsidRPr="00E234E2">
              <w:rPr>
                <w:lang w:eastAsia="en-US"/>
              </w:rPr>
              <w:t>nepavojingų</w:t>
            </w:r>
          </w:p>
        </w:tc>
        <w:tc>
          <w:tcPr>
            <w:tcW w:w="2860" w:type="pct"/>
          </w:tcPr>
          <w:p w:rsidR="008547A2" w:rsidRPr="00E234E2" w:rsidRDefault="008547A2" w:rsidP="008547A2">
            <w:pPr>
              <w:jc w:val="both"/>
            </w:pPr>
            <w:r w:rsidRPr="00E234E2">
              <w:t xml:space="preserve">01 03 04*; 01 03 05*; 01 03 07*; 01 04 07*; 01 05 05*; 02 01 08*; 03 01 04*; 05 01 03*; 05 01 04*; 05 01 05*; 05 01 06*; 05 01 07*; 05 01 08*; 05 01 11*; 05 01 12*; 05 01 15*; 05 06 01*; 05 06 03*; 05 07 01*; 06 01 01*; 06 01 02*; 06 01 03*; 06 01 04*; 06 01 05*; 06 01 06*; 06 01 99; 06 02 01*; 06 02 03*; 06 02 04*; 06 02 05*; 06 03 14; 06 03 16; 06 03 99; 06 04 04*; 06 05 03; 06 06 02*; 06 07 03*; 06 07 04*; 06 09 03*; 06 10 02*; 07 02 14*; 07 04 13*; 07 05 13*; 08 01 11*; 08 01 13*; 08 01 17*; 08 01 19*; 08 01 21*; 08 02 01; 08 03 12*; 08 03 14*; 08 03 16*; 08 03 17*; 08 04 09*; 08 04 11*; 08 04 13*; 08 04 15*; 09 01 01*; 09 01 02*; 09 01 03*; 09 01 04*; 09 01 05*; 09 01 06*; 09 01 07; 09 01 08; 09 01 10; 09 01 11*; 09 01 12; 09 01 13*; 09 01 99; 10 01 09*; 10 01 18*; 10 02 07*; 10 02 11*; 10 03 17*; 10 03 19*; 10 03 21*; 10 03 23*; 10 03 27*; 10 03 29*; 10 04 09*; 10 06 09*; 10 07 07*; 10 08 12*; 10 08 15*; 10 09 05*; 10 09 07*; 10 09 09*; 10 09 11*; 10 09 13*; 10 10 05*; 10 10 07*; 10 10 09*; 10 10 11*; 10 10 13*; 10 11 09*; 10 11 13*; 10 11 15*; 10 11 19*; 10 12 09*; 10 13 04; 10 14 01*; 11 01 05*; 11 01 06*; 11 01 07*; 11 01 12; 11 01 13*; 11 01 14; 11 01 15*; 11 01 16*; 11 01 99; 11 02 05*; 11 02 07*; 12 01 14*; 12 01 20*; 13 01 01*; 13 03 01*; 13 05 01*; 13 05 02*; 13 05 03*; 13 05 08*; 13 08 01*; 13 08 99*; 15 01 10*; 15 01 11*; 15 02 02*; 15 02 03; 16 01 08*; 16 01 09*; 16 01 11*; 16 02 09*; 16 02 10*; 16 02 13*; 16 02 15*; 16 03 03*; 16 03 04; 16 03 05*; 16 03 06; 16 05 06*; 16 05 07*; 16 05 08*; 16 06 01*; 16 06 02*; 16 06 03*; 16 06 04; 16 06 05; 16 06 06*; 16 07 09*; 16 08 02*; 16 08 05*; 16 08 07*; 16 09 01*; 16 11 01*; 16 11 03*; 16 11 05*; 17 01 06*; 17 02 04*; 17 03 01*; 17 03 03*; 17 04 09*; 17 04 10*; 17 05 03*; 17 05 07*; 17 09 01*; 17 09 02*; 17 09 03*; 18 01 06*; 18 01 10*; 18 02 05*; 19 02 04*; 19 02 09*; 19 02 11*; 19 03 04*; 19 03 06*; 19 04 03*; 19 08 06*; 19 10 03*; 19 10 05*; 19 11 01*; 19 11 02*; 19 11 04*; 19 11 </w:t>
            </w:r>
            <w:r w:rsidRPr="00E234E2">
              <w:lastRenderedPageBreak/>
              <w:t>05*; 19 11 07*; 19 12 06*; 19 12 11*; 19 13 01*; 20 01 14*; 20 01 15*; 20 01 17*; 20 01 21*; 20 01 27*; 20 01 33*; 20 01 34; 20 01 37*</w:t>
            </w:r>
          </w:p>
        </w:tc>
      </w:tr>
      <w:tr w:rsidR="008547A2" w:rsidRPr="00E234E2" w:rsidTr="00474A74">
        <w:trPr>
          <w:trHeight w:val="114"/>
        </w:trPr>
        <w:tc>
          <w:tcPr>
            <w:tcW w:w="729" w:type="pct"/>
            <w:vAlign w:val="center"/>
          </w:tcPr>
          <w:p w:rsidR="008547A2" w:rsidRPr="00E234E2" w:rsidRDefault="008547A2" w:rsidP="008547A2">
            <w:pPr>
              <w:tabs>
                <w:tab w:val="left" w:pos="2232"/>
              </w:tabs>
              <w:ind w:right="-9"/>
              <w:rPr>
                <w:lang w:eastAsia="en-US"/>
              </w:rPr>
            </w:pPr>
            <w:r w:rsidRPr="00E234E2">
              <w:rPr>
                <w:lang w:eastAsia="en-US"/>
              </w:rPr>
              <w:lastRenderedPageBreak/>
              <w:t xml:space="preserve">Ilgalaikio saugojimo saugyklos Nr. 2 </w:t>
            </w:r>
          </w:p>
        </w:tc>
        <w:tc>
          <w:tcPr>
            <w:tcW w:w="389" w:type="pct"/>
            <w:vAlign w:val="center"/>
          </w:tcPr>
          <w:p w:rsidR="008547A2" w:rsidRPr="00E234E2" w:rsidRDefault="008547A2" w:rsidP="008547A2">
            <w:pPr>
              <w:ind w:right="-9"/>
              <w:jc w:val="center"/>
              <w:rPr>
                <w:lang w:eastAsia="en-US"/>
              </w:rPr>
            </w:pPr>
            <w:r w:rsidRPr="00E234E2">
              <w:rPr>
                <w:lang w:eastAsia="en-US"/>
              </w:rPr>
              <w:t>720</w:t>
            </w:r>
          </w:p>
        </w:tc>
        <w:tc>
          <w:tcPr>
            <w:tcW w:w="438" w:type="pct"/>
            <w:vAlign w:val="center"/>
          </w:tcPr>
          <w:p w:rsidR="008547A2" w:rsidRPr="00E234E2" w:rsidRDefault="008547A2" w:rsidP="008547A2">
            <w:pPr>
              <w:ind w:right="-9"/>
              <w:jc w:val="center"/>
              <w:rPr>
                <w:b/>
                <w:lang w:eastAsia="en-US"/>
              </w:rPr>
            </w:pPr>
            <w:r w:rsidRPr="00E234E2">
              <w:rPr>
                <w:b/>
                <w:lang w:eastAsia="en-US"/>
              </w:rPr>
              <w:t>2500</w:t>
            </w:r>
          </w:p>
        </w:tc>
        <w:tc>
          <w:tcPr>
            <w:tcW w:w="584" w:type="pct"/>
            <w:vAlign w:val="center"/>
          </w:tcPr>
          <w:p w:rsidR="008547A2" w:rsidRPr="00E234E2" w:rsidRDefault="008547A2" w:rsidP="008547A2">
            <w:pPr>
              <w:ind w:right="-9"/>
              <w:rPr>
                <w:b/>
                <w:lang w:eastAsia="en-US"/>
              </w:rPr>
            </w:pPr>
            <w:r w:rsidRPr="00E234E2">
              <w:rPr>
                <w:b/>
                <w:lang w:eastAsia="en-US"/>
              </w:rPr>
              <w:t xml:space="preserve">2010 </w:t>
            </w:r>
            <w:r w:rsidRPr="00E234E2">
              <w:rPr>
                <w:lang w:eastAsia="en-US"/>
              </w:rPr>
              <w:t>pavojingų</w:t>
            </w:r>
            <w:r w:rsidRPr="00E234E2">
              <w:rPr>
                <w:b/>
                <w:lang w:eastAsia="en-US"/>
              </w:rPr>
              <w:t xml:space="preserve"> </w:t>
            </w:r>
          </w:p>
          <w:p w:rsidR="008547A2" w:rsidRPr="00E234E2" w:rsidRDefault="008547A2" w:rsidP="008547A2">
            <w:pPr>
              <w:ind w:right="-9"/>
              <w:rPr>
                <w:b/>
                <w:lang w:eastAsia="en-US"/>
              </w:rPr>
            </w:pPr>
            <w:r w:rsidRPr="00E234E2">
              <w:rPr>
                <w:b/>
                <w:lang w:eastAsia="en-US"/>
              </w:rPr>
              <w:t xml:space="preserve">490 </w:t>
            </w:r>
            <w:r w:rsidRPr="00E234E2">
              <w:rPr>
                <w:lang w:eastAsia="en-US"/>
              </w:rPr>
              <w:t>nepavojingų</w:t>
            </w:r>
          </w:p>
        </w:tc>
        <w:tc>
          <w:tcPr>
            <w:tcW w:w="2860" w:type="pct"/>
          </w:tcPr>
          <w:p w:rsidR="008547A2" w:rsidRPr="00E234E2" w:rsidRDefault="008547A2" w:rsidP="008547A2">
            <w:pPr>
              <w:jc w:val="both"/>
            </w:pPr>
            <w:r w:rsidRPr="00E234E2">
              <w:t xml:space="preserve">01 03 05*; 01 03 07*; 01 04 07*; 01 04 10; 01 05 06*; 02 01 08*; 02 07 01; 02 07 02; 02 07 03; 02 07 04; 02 07 05; 03 01 04*; 03 03 07; 03 03 08; 03 03 09; 03 03 10; 03 03 11; 04 02 09; 04 02 16*; 04 02 17; 04 02 19*; 04 02 20; 04 02 21; 04 02 22; 05 01 02*; 05 01 09*; 06 03 13*; 06 03 15*; 06 04 03*; 06 04 05*; 06 05 02*; 06 05 03; 06 06 02*; 06 08 02*; 06 09 03*; 06 10 02*; 06 13 01*; 06 13 02*; 06 13 03; 06 13 05*; 07 01 11*; 07 01 12; 07 02 11*; 07 02 12; 07 02 13; 07 02 14*; 07 02 15; 07 02 16*; 07 02 17; 07 03 10*; 07 03 11*; 07 03 12; 07 04 01*; 07 04 03*; 07 04 04*; 07 04 07*; 07 04 08*; 07 04 09*; 07 04 10*; 07 04 11*; 07 04 12; 07 04 13*; 07 05 11*; 07 05 12; 07 05 13*; 07 06 11*; 07 06 12; 07 07 11*; 07 07 12; 08 01 11*; 08 01 12; 08 01 13*; 08 01 14; 08 01 15*; 08 01 17*; 08 01 18; 08 01 19*; 08 01 21*; 08 03 12*; 08 03 13; 08 03 14*; 08 03 17*; 08 04 09*; 08 04 10; 08 04 11*; 08 04 13*; 08 04 15*; 09 01 11*; 10 01 01; 10 01 02; 10 01 03; 10 01 04*; 10 01 05; 10 01 07; 10 01 13*; 10 01 14*; 10 01 15; 10 01 16*; 10 01 17; 10 01 18*; 10 01 19; 10 01 20*; 10 01 22*; 10 01 23; 10 01 24; 10 01 25; 10 01 26; 10 02 01; 10 02 02; 10 02 07*; 10 02 08; 10 02 10; 10 02 12; 10 02 13*; 10 02 14; 10 02 15; 10 03 04*; 10 03 08*; 10 03 09*; 10 03 15*; 10 03 17*; 10 03 19*; 10 03 20; 10 03 21*; 10 03 22; 10 03 23*; 10 03 24; 10 03 25*; 10 03 26; 10 03 29*; 10 03 30; 10 04 01*; 10 04 02*; 10 04 03*; 10 04 04*; 10 04 05*; 10 04 06*; 10 04 07*; 10 05 01; 10 05 03*; 10 05 04; 10 05 05*; 10 05 06*; 10 05 10*; 10 05 11; 10 06 01; 10 06 02; 10 06 03*; 10 06 04; 10 06 06*; 10 06 07*; 10 07 01; 10 07 02; 10 07 03; 10 07 04; 10 07 05; 10 08 04; 10 08 08*; 10 08 09; 10 08 10*; 10 08 11; 10 08 12*; 10 08 15*; 10 08 16; 10 08 17*; 10 08 18; 10 09 03; 10 09 05*; 10 09 06; 10 09 07*; 10 09 08; 10 09 09*; 10 09 10; 10 09 11*; 10 09 12; 10 09 13*; 10 09 14; 10 09 16; 10 10 03; 10 10 05*; 10 10 06; </w:t>
            </w:r>
            <w:r w:rsidRPr="00E234E2">
              <w:lastRenderedPageBreak/>
              <w:t>10 10 07*; 10 10 08; 10 10 09*; 10 10 10; 10 10 11*; 10 10 12; 10 10 13*; 10 10 14; 10 10 16; 10 11 03; 10 11 05; 10 11 09*; 10 11 10; 10 11 11*; 10 11 12; 10 11 13*; 10 11 14; 10 11 15*; 10 11 16; 10 11 17*; 10 11 18; 10 11 19*; 10 11 20; 10 12 01; 10 12 03; 10 12 05; 10 12 06; 10 12 08; 10 12 09*; 10 12 10; 10 12 11*; 10 12 12; 10 12 13; 10 13 01; 10 13 06; 10 13 07; 10 13 10; 10 13 11; 10 13 13; 10 13 14; 11 01 08*; 11 01 09*; 11 01 10; 11 01 15*; 11 01 16*; 11 02 02*; 11 02 03; 11 02 05*; 11 02 06; 11 02 07*; 11 03 02*; 11 05 01; 11 05 02; 11 05 03*; 11 05 04*; 12 01 01; 12 01 02; 12 01 03; 12 01 04; 12 01 13; 12 01 20*; 12 01 21; 15 01 10*; 15 01 11*; 15 02 03; 16 01 12; 16 03 03*; 16 03 04; 16 03 05*; 16 03 06; 16 05 06*; 16 05 07*; 16 05 08*; 16 06 01*; 16 06 02*; 16 06 04; 16 06 05; 16 08 01; 16 08 02*; 16 08 03; 16 08 04; 16 08 05*; 16 08 06*; 16 08 07*; 16 09 01*; 16 11 01*; 16 11 02; 16 11 03*; 16 11 04; 16 11 05*; 16 11 06; 17 01 06*; 17 01 07; 17 02 04*; 17 03 01*; 17 03 03*; 17 04 09*; 17 04 10*; 17 05 03*; 17 05 04; 17 05 05*; 17 05 06; 17 05 08; 17 06 04; 17 08 02; 17 09 03*; 18 01 06*; 18 02 05*; 19 01 02; 19 01 05*; 19 01 07*; 19 01 10*; 19 01 11*; 19 01 12; 19 01 13*; 19 01 14; 19 01 15*; 19 01 16; 19 01 17*; 19 01 18; 19 01 19; 19 02 03; 19 02 04*; 19 02 05*; 19 02 09*; 19 02 11*; 19 03 04*; 19 03 05; 19 03 06*; 19 03 07; 19 04 01; 19 04 02*; 19 04 03*; 19 08 06*; 19 08 07*; 19 08 08*; 19 08 11*; 19 08 13*; 19 10 01; 19 10 02; 19 10 03*; 19 10 04; 19 10 05*; 19 11 07*; 19 12 06*; 19 12 11*; 19 13 01*; 19 13 03*; 19 13 04; 19 13 05*; 19 13 06; 20 01 19*; 20 01 27*; 20 01 28; 20 01 33*; 20 01 34; 20 01 37*; 20 01 41</w:t>
            </w:r>
          </w:p>
        </w:tc>
      </w:tr>
      <w:tr w:rsidR="008547A2" w:rsidRPr="00E234E2" w:rsidTr="00474A74">
        <w:trPr>
          <w:trHeight w:val="154"/>
        </w:trPr>
        <w:tc>
          <w:tcPr>
            <w:tcW w:w="729" w:type="pct"/>
            <w:vAlign w:val="center"/>
          </w:tcPr>
          <w:p w:rsidR="008547A2" w:rsidRPr="00E234E2" w:rsidRDefault="008547A2" w:rsidP="008547A2">
            <w:pPr>
              <w:tabs>
                <w:tab w:val="left" w:pos="2232"/>
              </w:tabs>
              <w:ind w:right="-9"/>
              <w:rPr>
                <w:lang w:eastAsia="en-US"/>
              </w:rPr>
            </w:pPr>
            <w:r w:rsidRPr="00E234E2">
              <w:rPr>
                <w:lang w:eastAsia="en-US"/>
              </w:rPr>
              <w:lastRenderedPageBreak/>
              <w:t xml:space="preserve">Degių atliekų saugykla Nr.3 </w:t>
            </w:r>
          </w:p>
        </w:tc>
        <w:tc>
          <w:tcPr>
            <w:tcW w:w="389" w:type="pct"/>
            <w:vAlign w:val="center"/>
          </w:tcPr>
          <w:p w:rsidR="008547A2" w:rsidRPr="00E234E2" w:rsidRDefault="008547A2" w:rsidP="008547A2">
            <w:pPr>
              <w:ind w:right="-9"/>
              <w:jc w:val="center"/>
              <w:rPr>
                <w:lang w:eastAsia="en-US"/>
              </w:rPr>
            </w:pPr>
            <w:r w:rsidRPr="00E234E2">
              <w:rPr>
                <w:lang w:eastAsia="en-US"/>
              </w:rPr>
              <w:t>576</w:t>
            </w:r>
          </w:p>
        </w:tc>
        <w:tc>
          <w:tcPr>
            <w:tcW w:w="438" w:type="pct"/>
            <w:vAlign w:val="center"/>
          </w:tcPr>
          <w:p w:rsidR="008547A2" w:rsidRPr="00E234E2" w:rsidRDefault="008547A2" w:rsidP="008547A2">
            <w:pPr>
              <w:ind w:right="-9"/>
              <w:jc w:val="center"/>
              <w:rPr>
                <w:b/>
                <w:lang w:eastAsia="en-US"/>
              </w:rPr>
            </w:pPr>
            <w:r w:rsidRPr="00E234E2">
              <w:rPr>
                <w:b/>
                <w:lang w:eastAsia="en-US"/>
              </w:rPr>
              <w:t>382</w:t>
            </w:r>
          </w:p>
        </w:tc>
        <w:tc>
          <w:tcPr>
            <w:tcW w:w="584" w:type="pct"/>
            <w:vAlign w:val="center"/>
          </w:tcPr>
          <w:p w:rsidR="008547A2" w:rsidRPr="00E234E2" w:rsidRDefault="008547A2" w:rsidP="008547A2">
            <w:pPr>
              <w:ind w:right="-9"/>
              <w:rPr>
                <w:b/>
                <w:lang w:eastAsia="en-US"/>
              </w:rPr>
            </w:pPr>
            <w:r w:rsidRPr="00E234E2">
              <w:rPr>
                <w:b/>
                <w:lang w:eastAsia="en-US"/>
              </w:rPr>
              <w:t xml:space="preserve">354 </w:t>
            </w:r>
            <w:r w:rsidRPr="00E234E2">
              <w:rPr>
                <w:lang w:eastAsia="en-US"/>
              </w:rPr>
              <w:t>pavojingų</w:t>
            </w:r>
            <w:r w:rsidRPr="00E234E2">
              <w:rPr>
                <w:b/>
                <w:lang w:eastAsia="en-US"/>
              </w:rPr>
              <w:t xml:space="preserve"> </w:t>
            </w:r>
          </w:p>
          <w:p w:rsidR="008547A2" w:rsidRPr="00E234E2" w:rsidRDefault="008547A2" w:rsidP="008547A2">
            <w:pPr>
              <w:ind w:right="-9"/>
              <w:rPr>
                <w:b/>
                <w:lang w:eastAsia="en-US"/>
              </w:rPr>
            </w:pPr>
            <w:r w:rsidRPr="00E234E2">
              <w:rPr>
                <w:b/>
                <w:lang w:eastAsia="en-US"/>
              </w:rPr>
              <w:t xml:space="preserve">28 </w:t>
            </w:r>
            <w:r w:rsidRPr="00E234E2">
              <w:rPr>
                <w:lang w:eastAsia="en-US"/>
              </w:rPr>
              <w:t>nepavojingų</w:t>
            </w:r>
          </w:p>
        </w:tc>
        <w:tc>
          <w:tcPr>
            <w:tcW w:w="2860" w:type="pct"/>
          </w:tcPr>
          <w:p w:rsidR="008547A2" w:rsidRPr="00E234E2" w:rsidRDefault="008547A2" w:rsidP="008547A2">
            <w:pPr>
              <w:jc w:val="both"/>
            </w:pPr>
            <w:r w:rsidRPr="00E234E2">
              <w:t xml:space="preserve">01 03 04*; 01 03 05*; 01 03 07*; 01 04 07*; 01 05 05*; 01 05 06*; 02 01 08*; 02 07 01; 02 07 02; 02 07 03; 02 07 04; 02 07 05; 02 07 99; 03 01 04*; 03 02 01*; 03 02 02*; 03 02 03*; 03 02 04*; 03 02 05*; 03 02 99; 03 03 05; 03 03 07; 03 03 08; 03 03 09; 03 03 10; 03 03 11; 03 03 99; 04 01 01; 04 01 02; 04 01 03*; 04 01 04; 04 01 05; 04 01 06; 04 01 07; 04 02 10; 04 02 14*; 04 02 15; 04 02 16*; 04 </w:t>
            </w:r>
            <w:r w:rsidRPr="00E234E2">
              <w:lastRenderedPageBreak/>
              <w:t xml:space="preserve">02 17; 04 02 19*; 05 01 02*; 05 01 03*; 05 01 04*; 05 01 05*; 05 01 06*; 05 01 07*; 05 01 08*; 05 01 09*; 05 01 11*; 05 01 12*; 05 01 15*; 05 06 01*; 05 06 03*; 05 07 02; 05 07 99; 06 01 01*; 06 01 02*; 06 01 03*; 06 01 04*; 06 01 05*; 06 01 06*; 06 02 01*; 06 02 03*; 06 02 04*; 06 02 05*; 06 02 99; 06 03 11*; 06 03 13*; 06 03 14; 06 03 15*; 06 03 16; 06 04 03*; 06 04 05*; 06 04 99; 06 05 02*; 06 06 02*; 06 06 03; 06 06 99; 06 07 02*; 06 07 04*; 06 07 99; 06 08 02*; 06 08 99; 06 09 02; 06 09 03*; 06 09 04; 06 09 99; 06 10 02*; 06 10 99; 06 11 01; 06 11 99; 06 13 01*; 06 13 02*; 06 13 99; 07 01 01*; 07 01 03*; 07 01 04*; 07 01 07*; 07 01 08*; 07 01 09*; 07 01 10*; 07 01 11*; 07 02 01*; 07 02 03*; 07 02 04*; 07 02 07*; 07 02 08*; 07 02 09*; 07 02 10*; 07 02 11*; 07 02 14*; 07 02 16*; 07 03 01*; 07 03 03*; 07 03 04*; 07 03 07*; 07 03 08*; 07 03 09*; 07 03 10*; 07 03 11*; 07 04 01*; 07 04 03*; 07 04 04*; 07 04 07*; 07 04 08*; 07 04 09*; 07 04 10*; 07 04 11*; 07 04 13*; 07 05 11*; 07 05 13*; 07 05 14; 07 06 01*; 07 06 03*; 07 06 04*; 07 06 07*; 07 06 08*; 07 06 09*; 07 06 10*; 07 06 11*; 07 06 99; 07 07 01*; 07 07 03*; 07 07 04*; 07 07 07*; 07 07 08*; 07 07 09*; 07 07 10*; 07 07 11*; 08 01 11*; 08 01 12; 08 01 13*; 08 01 14; 08 01 15*; 08 01 16; 08 01 17*; 08 01 18; 08 01 19*; 08 01 20; 08 01 21*; 08 01 99; 08 02 01; 08 02 02; 08 02 03; 08 02 99; 08 03 07; 08 03 08; 08 03 12*; 08 03 13; 08 03 14*; 08 03 15; 08 03 16*; 08 03 17*; 08 03 18; 08 03 19*; 08 03 99; 08 04 09*; 08 04 10; 08 04 11*; 08 04 12; 08 04 13*; 08 04 15*; 08 04 16; 08 04 17*; 08 04 99; 08 05 01*; 09 01 01*; 09 01 02*; 09 01 03*; 09 01 04*; 09 01 05*; 09 01 06*; 09 01 11*; 09 01 13*; 10 01 09*; 10 01 18*; 10 01 20*; 10 01 22*; 10 02 07*; 10 02 11*; 10 02 13*; 10 03 17*; 10 03 19*; 10 03 21*; 10 03 23*; 10 03 25*; 10 03 27*; 10 03 29*; 10 04 03*; 10 04 04*; 10 04 05*; 10 04 06*; 10 04 07*; 10 04 09*; 10 05 03*; 10 05 05*; 10 05 06*; 10 06 06*; 10 06 07*; 10 06 09*; 10 07 07*; 10 08 08*; 10 08 12*; 10 08 15*; 10 08 17*; 10 08 19*; 10 09 05*; 10 09 </w:t>
            </w:r>
            <w:r w:rsidRPr="00E234E2">
              <w:lastRenderedPageBreak/>
              <w:t xml:space="preserve">07*; 10 09 09*; 10 09 11*; 10 09 13*; 10 09 15*; 10 10 05*; 10 10 07*; 10 10 09*; 10 10 11*; 10 10 13*; 10 10 15*; 10 11 09*; 10 11 11*; 10 11 13*; 10 11 15*; 10 11 17*; 10 11 19*; 10 12 09*; 10 12 11*; 11 01 05*; 11 01 06*; 11 01 07*; 11 01 09*; 11 01 11*; 11 01 13*; 11 01 15*; 11 01 16*; 11 01 98*; 11 02 02*; 11 02 05*; 11 02 07*; 11 03 01*; 11 03 02*; 11 05 03*; 11 05 04*; 12 01 06*; 12 01 07*; 12 01 08*; 12 01 09*; 12 01 10*; 12 01 12*; 12 01 14*; 12 01 18*; 12 01 19*; 12 01 20*; 12 03 01*; 12 03 02*; 13 01 01*; 13 01 04*; 13 01 05*; 13 01 09*; 13 01 10*; 13 01 11*; 13 01 12*; 13 01 13*; 13 02 04*; 13 02 05*; 13 02 06*; 13 02 07*; 13 02 08*; 13 03 01*; 13 03 06*; 13 03 07*; 13 03 08*; 13 03 09*; 13 03 10*; 13 04 01*; 13 04 02*; 13 04 03*; 13 05 01*; 13 05 02*; 13 05 03*; 13 05 06*; 13 05 07*; 13 05 08*; 13 07 01*; 13 07 02*; 13 07 03*; 13 08 01*; 13 08 02*; 13 08 99*; 14 06 02*; 14 06 03*; 14 06 04*; 14 06 05*; 15 01 10*; 15 01 11*; 15 02 02*; 16 01 07*; 16 01 09*; 16 01 10*; 16 01 11*; 16 01 13*; 16 01 14*; 16 01 15; 16 01 21*; 16 01 99; 16 02 09*; 16 02 10*; 16 02 13*; 16 02 15*; 16 03 03*; 16 03 04; 16 03 05*; 16 03 06; 16 05 04*; 16 05 05; 16 05 06*; 16 05 07*; 16 05 08*; 16 05 09; 16 06 01*; 16 06 02*; 16 06 06*; 16 07 08*; 16 07 09*; 16 08 01; 16 08 02*; 16 08 03; 16 08 04; 16 08 05*; 16 08 06*; 16 08 07*; 16 09 01*; 16 10 01*; 16 10 02; 16 10 03*; 16 10 04; 16 11 01*; 16 11 03*; 16 11 05*; 17 01 06*; 17 02 04*; 17 03 01*; 17 03 03*; 17 04 09*; 17 04 10*; 17 05 03*; 17 05 05*; 17 05 07*; 17 09 02*; 17 09 03*; 18 01 06*; 18 01 07; 18 01 08*; 18 01 09; 18 02 05*; 18 02 06; 19 01 06*; 19 01 10*; 19 02 04*; 19 02 05*; 19 02 07*; 19 02 08*; 19 02 09*; 19 02 10; 19 02 11*; 19 03 04*; 19 03 06*; 19 04 03*; 19 07 02*; 19 07 03; 19 08 06*; 19 08 07*; 19 08 08*; 19 08 09; 19 08 10*; 19 08 11*; 19 08 12; 19 08 13*; 19 08 14; 19 09 04; 19 09 05; 19 10 03*; 19 10 05*; 19 11 01*; 19 11 02*; 19 11 03*; 19 11 04*; 19 11 05*; 19 11 07*; 19 12 06*; 19 12 11*; 19 13 01*; 19 13 03*; 19 13 05*; 19 13 </w:t>
            </w:r>
            <w:r w:rsidRPr="00E234E2">
              <w:lastRenderedPageBreak/>
              <w:t>07*; 20 01 13*; 20 01 14*; 20 01 15*; 20 01 17*; 20 01 19*; 20 01 25; 20 01 26*; 20 01 27*; 20 01 28; 20 01 29*; 20 01 30; 20 01 31*; 20 01 32; 20 01 33*; 20 01 35*; 20 01 37*</w:t>
            </w:r>
          </w:p>
        </w:tc>
      </w:tr>
      <w:tr w:rsidR="008547A2" w:rsidRPr="00E234E2" w:rsidTr="00474A74">
        <w:trPr>
          <w:trHeight w:val="146"/>
        </w:trPr>
        <w:tc>
          <w:tcPr>
            <w:tcW w:w="729" w:type="pct"/>
            <w:vAlign w:val="center"/>
          </w:tcPr>
          <w:p w:rsidR="008547A2" w:rsidRPr="00E234E2" w:rsidRDefault="008547A2" w:rsidP="008547A2">
            <w:pPr>
              <w:tabs>
                <w:tab w:val="left" w:pos="2232"/>
              </w:tabs>
              <w:ind w:right="-9"/>
              <w:rPr>
                <w:lang w:eastAsia="en-US"/>
              </w:rPr>
            </w:pPr>
            <w:r w:rsidRPr="00E234E2">
              <w:rPr>
                <w:lang w:eastAsia="en-US"/>
              </w:rPr>
              <w:lastRenderedPageBreak/>
              <w:t xml:space="preserve">Degių atliekų saugykla Nr.4 </w:t>
            </w:r>
          </w:p>
        </w:tc>
        <w:tc>
          <w:tcPr>
            <w:tcW w:w="389" w:type="pct"/>
            <w:vAlign w:val="center"/>
          </w:tcPr>
          <w:p w:rsidR="008547A2" w:rsidRPr="00E234E2" w:rsidRDefault="008547A2" w:rsidP="008547A2">
            <w:pPr>
              <w:ind w:right="-9"/>
              <w:jc w:val="center"/>
              <w:rPr>
                <w:lang w:eastAsia="en-US"/>
              </w:rPr>
            </w:pPr>
            <w:r w:rsidRPr="00E234E2">
              <w:rPr>
                <w:lang w:eastAsia="en-US"/>
              </w:rPr>
              <w:t>432</w:t>
            </w:r>
          </w:p>
        </w:tc>
        <w:tc>
          <w:tcPr>
            <w:tcW w:w="438" w:type="pct"/>
            <w:vAlign w:val="center"/>
          </w:tcPr>
          <w:p w:rsidR="008547A2" w:rsidRPr="00E234E2" w:rsidRDefault="008547A2" w:rsidP="008547A2">
            <w:pPr>
              <w:ind w:right="-9"/>
              <w:jc w:val="center"/>
              <w:rPr>
                <w:b/>
                <w:lang w:eastAsia="en-US"/>
              </w:rPr>
            </w:pPr>
            <w:r w:rsidRPr="00E234E2">
              <w:rPr>
                <w:b/>
                <w:lang w:eastAsia="en-US"/>
              </w:rPr>
              <w:t>278</w:t>
            </w:r>
          </w:p>
        </w:tc>
        <w:tc>
          <w:tcPr>
            <w:tcW w:w="584" w:type="pct"/>
            <w:vAlign w:val="center"/>
          </w:tcPr>
          <w:p w:rsidR="008547A2" w:rsidRPr="00E234E2" w:rsidRDefault="008547A2" w:rsidP="008547A2">
            <w:pPr>
              <w:ind w:right="-9"/>
              <w:rPr>
                <w:b/>
                <w:lang w:eastAsia="en-US"/>
              </w:rPr>
            </w:pPr>
            <w:r w:rsidRPr="00E234E2">
              <w:rPr>
                <w:b/>
                <w:lang w:eastAsia="en-US"/>
              </w:rPr>
              <w:t xml:space="preserve">268 </w:t>
            </w:r>
            <w:r w:rsidRPr="00E234E2">
              <w:rPr>
                <w:lang w:eastAsia="en-US"/>
              </w:rPr>
              <w:t>pavojingų</w:t>
            </w:r>
            <w:r w:rsidRPr="00E234E2">
              <w:rPr>
                <w:b/>
                <w:lang w:eastAsia="en-US"/>
              </w:rPr>
              <w:t xml:space="preserve"> </w:t>
            </w:r>
          </w:p>
          <w:p w:rsidR="008547A2" w:rsidRPr="00E234E2" w:rsidRDefault="008547A2" w:rsidP="008547A2">
            <w:pPr>
              <w:ind w:right="-9"/>
              <w:rPr>
                <w:b/>
                <w:lang w:eastAsia="en-US"/>
              </w:rPr>
            </w:pPr>
            <w:r w:rsidRPr="00E234E2">
              <w:rPr>
                <w:b/>
                <w:lang w:eastAsia="en-US"/>
              </w:rPr>
              <w:t xml:space="preserve">10 </w:t>
            </w:r>
            <w:r w:rsidRPr="00E234E2">
              <w:rPr>
                <w:lang w:eastAsia="en-US"/>
              </w:rPr>
              <w:t>nepavojingų</w:t>
            </w:r>
          </w:p>
        </w:tc>
        <w:tc>
          <w:tcPr>
            <w:tcW w:w="2860" w:type="pct"/>
          </w:tcPr>
          <w:p w:rsidR="008547A2" w:rsidRPr="00E234E2" w:rsidRDefault="008547A2" w:rsidP="008547A2">
            <w:pPr>
              <w:jc w:val="both"/>
            </w:pPr>
            <w:r w:rsidRPr="00E234E2">
              <w:t xml:space="preserve">01 05 06*; 02 01 08*; 02 03 03; 02 04 02; 03 02 01*; 03 02 03*; 03 02 04*; 03 02 05*; 04 01 03*; 04 02 14*; 04 02 16*; 04 02 19*; 05 01 02*; 05 01 09*; 06 03 11*; 06 03 13*; 06 03 15*; 06 04 03*; 06 04 05*; 06 05 02*; 06 07 02*; 06 08 02*; 06 13 01*; 07 01 01*; 07 01 03*; 07 01 04*; 07 01 07*; 07 01 08*; 07 01 09*; 07 01 10*; 07 01 11*; 07 02 01*; 07 02 03*; 07 02 04*; 07 02 07*; 07 02 08*; 07 02 09*; 07 02 10*; 07 02 11*; 07 02 16*; 07 03 01*; 07 03 03*; 07 03 04*; 07 03 07*; 07 03 08*; 07 03 09*; 07 03 10*; 07 03 11*; 07 04 01*; 07 04 03*; 07 04 04*; 07 04 07*; 07 04 08*; 07 04 09*; 07 04 10*; 07 04 11*; 07 05 01*; 07 05 03*; 07 05 04*; 07 05 07*; 07 05 08*; 07 05 09*; 07 05 10*; 07 05 11*; 07 06 01*; 07 06 03*; 07 06 04*; 07 06 07*; 07 06 08*; 07 06 09*; 07 06 10*; 07 06 11*; 07 07 01*; 07 07 03*; 07 07 04*; 07 07 07*; 07 07 08*; 07 07 09*; 07 07 10*; 07 07 11*; 08 01 11*; 08 01 13*; 08 01 15*; 08 01 16; 08 01 17*; 08 01 19*; 08 01 20; 08 01 21*; 08 02 02; 08 02 03; 08 02 99; 08 03 07; 08 03 08; 08 03 12*; 08 03 13; 08 03 14*; 08 03 15; 08 03 17*; 08 03 18; 08 03 19*; 08 03 99; 08 04 09*; 08 04 11*; 08 04 12; 08 04 13*; 08 04 14; 08 04 15*; 08 04 16; 08 04 17*; 08 04 99; 08 05 01*; 09 01 01*; 09 01 02*; 09 01 03*; 09 01 04*; 09 01 05*; 09 01 06*; 09 01 13*; 10 01 20*; 10 01 22*; 10 02 13*; 10 03 25*; 10 04 03*; 10 04 04*; 10 04 05*; 10 04 06*; 10 04 07*; 10 05 03*; 10 05 05*; 10 05 06*; 10 06 06*; 10 06 07*; 10 08 08*; 10 08 17*; 10 08 19*; 10 09 15*; 10 10 15*; 10 11 11*; 10 11 17*; 10 12 11*; 11 01 09*; 11 01 11*; 11 01 15*; 11 01 98*; 11 02 02*; 11 03 01*; 11 03 02*; 11 05 03*; 11 05 04*; 12 01 06*; 12 01 07*; 12 01 08*; 12 01 09*; 12 01 10*; 12 01 12*; 12 01 18*; 12 01 19*; 12 03 01*; 12 03 02*; 13 01 01*; 13 01 04*; 13 01 05*; 13 01 09*; 13 01 10*; 13 01 </w:t>
            </w:r>
            <w:r w:rsidRPr="00E234E2">
              <w:lastRenderedPageBreak/>
              <w:t>11*; 13 01 12*; 13 01 13*; 13 02 04*; 13 02 05*; 13 02 06*; 13 02 07*; 13 02 08*; 13 03 01*; 13 03 06*; 13 03 07*; 13 03 08*; 13 03 09*; 13 03 10*; 13 04 01*; 13 04 02*; 13 04 03*; 13 05 06*; 13 05 07*; 13 07 01*; 13 07 02*; 13 07 03*; 13 08 02*; 14 06 02*; 14 06 03*; 14 06 04*; 14 06 05*; 16 01 09*; 16 02 09*; 16 02 10*; 16 03 03*; 16 03 05*; 16 05 04*; 16 05 06*; 16 05 07*; 16 05 08*; 16 05 09; 16 07 08*; 16 08 06*; 16 09 01*; 16 09 02*; 16 09 03*; 16 09 04*; 16 10 01*; 16 10 03*; 17 05 05*; 17 09 02*; 18 01 01; 18 01 02; 18 01 03*; 18 01 04; 18 01 06*; 18 01 07; 18 01 08*; 18 01 09; 18 02 01; 18 02 02*; 18 02 03; 18 02 05*; 18 02 07*; 18 02 08; 19 01 06*; 19 02 05*; 19 02 07*; 19 02 08*; 19 07 02*; 19 08 07*; 19 08 08*; 19 08 10*; 19 08 11*; 19 08 13*; 19 11 03*; 19 13 03*; 19 13 05*; 19 13 07*; 20 01 13*; 20 01 17*; 20 01 19*; 20 01 26*; 20 01 27*; 20 01 29*; 20 01 31*</w:t>
            </w:r>
          </w:p>
        </w:tc>
      </w:tr>
      <w:tr w:rsidR="008547A2" w:rsidRPr="00E234E2" w:rsidTr="00474A74">
        <w:trPr>
          <w:trHeight w:val="369"/>
        </w:trPr>
        <w:tc>
          <w:tcPr>
            <w:tcW w:w="729" w:type="pct"/>
            <w:vAlign w:val="center"/>
          </w:tcPr>
          <w:p w:rsidR="008547A2" w:rsidRPr="00E234E2" w:rsidRDefault="008547A2" w:rsidP="00142B9E">
            <w:pPr>
              <w:tabs>
                <w:tab w:val="left" w:pos="2232"/>
              </w:tabs>
              <w:ind w:right="-9"/>
              <w:rPr>
                <w:lang w:eastAsia="en-US"/>
              </w:rPr>
            </w:pPr>
            <w:r w:rsidRPr="00E234E2">
              <w:rPr>
                <w:lang w:eastAsia="en-US"/>
              </w:rPr>
              <w:lastRenderedPageBreak/>
              <w:t>Naftos produktais užteršto grunto ir kitų atliekų apdorojimo aikštelė Nr. 12</w:t>
            </w:r>
          </w:p>
        </w:tc>
        <w:tc>
          <w:tcPr>
            <w:tcW w:w="389" w:type="pct"/>
            <w:vAlign w:val="center"/>
          </w:tcPr>
          <w:p w:rsidR="008547A2" w:rsidRPr="00E234E2" w:rsidRDefault="008547A2" w:rsidP="008547A2">
            <w:pPr>
              <w:ind w:right="-9"/>
              <w:jc w:val="center"/>
              <w:rPr>
                <w:lang w:eastAsia="en-US"/>
              </w:rPr>
            </w:pPr>
            <w:r w:rsidRPr="00E234E2">
              <w:rPr>
                <w:lang w:eastAsia="en-US"/>
              </w:rPr>
              <w:t>1950</w:t>
            </w:r>
          </w:p>
        </w:tc>
        <w:tc>
          <w:tcPr>
            <w:tcW w:w="438" w:type="pct"/>
            <w:vAlign w:val="center"/>
          </w:tcPr>
          <w:p w:rsidR="008547A2" w:rsidRPr="00E234E2" w:rsidRDefault="008547A2" w:rsidP="008547A2">
            <w:pPr>
              <w:ind w:right="-9"/>
              <w:jc w:val="center"/>
              <w:rPr>
                <w:b/>
                <w:lang w:eastAsia="en-US"/>
              </w:rPr>
            </w:pPr>
            <w:r w:rsidRPr="00E234E2">
              <w:rPr>
                <w:b/>
                <w:lang w:eastAsia="en-US"/>
              </w:rPr>
              <w:t>1650</w:t>
            </w:r>
          </w:p>
        </w:tc>
        <w:tc>
          <w:tcPr>
            <w:tcW w:w="584" w:type="pct"/>
            <w:vAlign w:val="center"/>
          </w:tcPr>
          <w:p w:rsidR="008547A2" w:rsidRPr="00E234E2" w:rsidRDefault="008547A2" w:rsidP="008547A2">
            <w:pPr>
              <w:ind w:right="-9"/>
              <w:rPr>
                <w:b/>
                <w:lang w:eastAsia="en-US"/>
              </w:rPr>
            </w:pPr>
            <w:r w:rsidRPr="00E234E2">
              <w:rPr>
                <w:b/>
                <w:lang w:eastAsia="en-US"/>
              </w:rPr>
              <w:t xml:space="preserve">1650 </w:t>
            </w:r>
            <w:r w:rsidRPr="00E234E2">
              <w:rPr>
                <w:lang w:eastAsia="en-US"/>
              </w:rPr>
              <w:t>pavojingų</w:t>
            </w:r>
          </w:p>
          <w:p w:rsidR="008547A2" w:rsidRPr="00E234E2" w:rsidRDefault="008547A2" w:rsidP="008547A2">
            <w:pPr>
              <w:ind w:right="-9"/>
              <w:rPr>
                <w:b/>
                <w:lang w:eastAsia="en-US"/>
              </w:rPr>
            </w:pPr>
          </w:p>
        </w:tc>
        <w:tc>
          <w:tcPr>
            <w:tcW w:w="2860" w:type="pct"/>
          </w:tcPr>
          <w:p w:rsidR="008547A2" w:rsidRPr="00E234E2" w:rsidRDefault="008547A2" w:rsidP="008547A2">
            <w:pPr>
              <w:jc w:val="both"/>
            </w:pPr>
            <w:r w:rsidRPr="00E234E2">
              <w:t xml:space="preserve">01 03 05*; 01 03 07*; 01 04 07*; 01 05 05*; 01 05 06*; 03 01 04*; 03 03 01; 04 02 19*; 05 01 02*; 05 01 03*; 05 01 04*; 05 01 05*; 05 01 06*; 05 01 07*; 05 01 08*; 05 01 09*; 05 01 10; 05 01 12*; 05 01 13; 05 01 14; 05 01 15*; 05 06 01*; 05 06 03*; 05 06 04; 06 05 02*; 06 06 02*; 06 09 03*; 06 10 02*; 07 01 11*; 07 02 11*; 07 02 14*; 07 03 11*; 07 04 11*; 07 04 13*; 07 05 11*; 07 06 11*; 07 07 11*; 08 01 15*; 08 03 19*; 08 04 17*; 10 01 18*; 10 01 20*; 10 01 22*; 10 02 07*; 10 02 11*; 10 02 13*; 10 03 17*; 10 03 19*; 10 03 21*; 10 03 23*; 10 03 25*; 10 03 27*; 10 03 29*; 10 04 07*; 10 04 09*; 10 05 06*; 10 06 07*; 10 06 09*; 10 07 07*; 10 08 12*; 10 08 15*; 10 08 19*; 10 09 05*; 10 09 07*; 10 09 09*; 10 09 11*; 10 09 13*; 10 09 15*; 10 10 05*; 10 10 07*; 10 10 09*; 10 10 11*; 10 10 13*; 10 10 15*; 10 11 09*; 10 11 13*; 10 11 15*; 10 11 17*; 10 11 19*; 10 12 09*; 11 01 09*; 11 01 11*; 11 01 98*; 11 02 02*; 11 02 05*; 11 02 07*; 11 03 02*; 12 01 06*; 12 01 07*; 12 01 08*; 12 01 09*; 12 01 10*; 12 01 12*; 12 01 14*; 12 01 15; 12 01 18*; 12 01 19*; 12 01 20*; 12 03 01*; 12 03 02*; </w:t>
            </w:r>
            <w:r w:rsidRPr="00E234E2">
              <w:lastRenderedPageBreak/>
              <w:t>13 01 04*; 13 01 05*; 13 01 09*; 13 01 10*; 13 01 11*; 13 01 12*; 13 01 13*; 13 02 04*; 13 02 05*; 13 02 06*; 13 02 07*; 13 02 08*; 13 03 06*; 13 03 07*; 13 03 08*; 13 03 09*; 13 03 10*; 13 04 01*; 13 04 02*; 13 04 03*; 13 05 01*; 13 05 02*; 13 05 03*; 13 05 06*; 13 05 07*; 13 05 08*; 13 07 01*; 13 07 02*; 13 07 03*; 13 08 01*; 13 08 02*; 13 08 99*; 15 01 10*; 15 01 11*; 15 02 02*; 16 01 07*; 16 01 10*; 16 01 13*; 16 01 14*; 16 01 21*; 16 07 08*; 16 07 09*; 16 08 02*; 16 08 06*; 16 08 07*; 16 09 01*; 16 10 01*; 16 10 03*; 16 11 01*; 16 11 03*; 16 11 05*; 17 01 06*; 17 02 04*; 17 03 01*; 17 03 03*; 17 04 09*; 17 04 10*; 17 05 03*; 17 05 04; 17 05 05*; 17 05 06; 17 05 07*; 17 09 03*; 19 01 05*; 19 01 06*; 19 01 07*; 19 01 10*; 19 01 11*; 19 02 04*; 19 02 05*; 19 02 07*; 19 02 08*; 19 02 09*; 19 02 11*; 19 03 04*; 19 03 06*; 19 04 03*; 19 07 02*; 19 08 02; 19 08 07*; 19 08 10*; 19 08 11*; 19 08 13*; 19 09 01; 19 09 02; 19 09 03; 19 09 06; 19 10 03*; 19 10 05*; 19 11 01*; 19 11 02*; 19 11 03*; 19 11 04*; 19 11 05*; 19 11 06; 19 11 07*; 19 12 06*; 19 12 11*; 19 13 01*; 19 13 03*; 19 13 04; 19 13 05*; 19 13 06; 19 13 07*; 20 01 26*; 20 01 29*; 20 01 37*</w:t>
            </w:r>
          </w:p>
        </w:tc>
      </w:tr>
      <w:tr w:rsidR="008547A2" w:rsidRPr="00E234E2" w:rsidTr="00474A74">
        <w:trPr>
          <w:trHeight w:val="131"/>
        </w:trPr>
        <w:tc>
          <w:tcPr>
            <w:tcW w:w="729" w:type="pct"/>
            <w:vAlign w:val="center"/>
          </w:tcPr>
          <w:p w:rsidR="008547A2" w:rsidRPr="00E234E2" w:rsidRDefault="008547A2" w:rsidP="008547A2">
            <w:pPr>
              <w:tabs>
                <w:tab w:val="left" w:pos="2232"/>
              </w:tabs>
              <w:ind w:right="-9"/>
              <w:rPr>
                <w:lang w:eastAsia="en-US"/>
              </w:rPr>
            </w:pPr>
            <w:r w:rsidRPr="00E234E2">
              <w:rPr>
                <w:lang w:eastAsia="en-US"/>
              </w:rPr>
              <w:lastRenderedPageBreak/>
              <w:t>Naftos produktais užterštų atliekų tvarkymo aikštelė Nr. 10</w:t>
            </w:r>
          </w:p>
        </w:tc>
        <w:tc>
          <w:tcPr>
            <w:tcW w:w="389" w:type="pct"/>
            <w:vAlign w:val="center"/>
          </w:tcPr>
          <w:p w:rsidR="008547A2" w:rsidRPr="00E234E2" w:rsidRDefault="008547A2" w:rsidP="008547A2">
            <w:pPr>
              <w:tabs>
                <w:tab w:val="left" w:pos="494"/>
              </w:tabs>
              <w:ind w:right="-9"/>
              <w:jc w:val="center"/>
              <w:rPr>
                <w:lang w:eastAsia="en-US"/>
              </w:rPr>
            </w:pPr>
            <w:r w:rsidRPr="00E234E2">
              <w:rPr>
                <w:lang w:eastAsia="en-US"/>
              </w:rPr>
              <w:t>750</w:t>
            </w:r>
          </w:p>
        </w:tc>
        <w:tc>
          <w:tcPr>
            <w:tcW w:w="438" w:type="pct"/>
            <w:vAlign w:val="center"/>
          </w:tcPr>
          <w:p w:rsidR="008547A2" w:rsidRPr="00E234E2" w:rsidRDefault="008547A2" w:rsidP="008547A2">
            <w:pPr>
              <w:ind w:right="-9"/>
              <w:jc w:val="center"/>
              <w:rPr>
                <w:lang w:eastAsia="en-US"/>
              </w:rPr>
            </w:pPr>
            <w:r w:rsidRPr="00E234E2">
              <w:rPr>
                <w:b/>
                <w:lang w:eastAsia="en-US"/>
              </w:rPr>
              <w:t>250</w:t>
            </w:r>
          </w:p>
        </w:tc>
        <w:tc>
          <w:tcPr>
            <w:tcW w:w="584" w:type="pct"/>
            <w:vAlign w:val="center"/>
          </w:tcPr>
          <w:p w:rsidR="008547A2" w:rsidRPr="00E234E2" w:rsidRDefault="008547A2" w:rsidP="008547A2">
            <w:pPr>
              <w:ind w:right="-9"/>
              <w:rPr>
                <w:b/>
                <w:lang w:eastAsia="en-US"/>
              </w:rPr>
            </w:pPr>
            <w:r w:rsidRPr="00E234E2">
              <w:rPr>
                <w:b/>
                <w:lang w:eastAsia="en-US"/>
              </w:rPr>
              <w:t xml:space="preserve">240 </w:t>
            </w:r>
            <w:r w:rsidRPr="00E234E2">
              <w:rPr>
                <w:lang w:eastAsia="en-US"/>
              </w:rPr>
              <w:t>pavojingų</w:t>
            </w:r>
            <w:r w:rsidRPr="00E234E2">
              <w:rPr>
                <w:b/>
                <w:lang w:eastAsia="en-US"/>
              </w:rPr>
              <w:t xml:space="preserve"> </w:t>
            </w:r>
          </w:p>
          <w:p w:rsidR="008547A2" w:rsidRPr="00E234E2" w:rsidRDefault="008547A2" w:rsidP="008547A2">
            <w:pPr>
              <w:ind w:right="-9"/>
              <w:rPr>
                <w:lang w:eastAsia="en-US"/>
              </w:rPr>
            </w:pPr>
            <w:r w:rsidRPr="00E234E2">
              <w:rPr>
                <w:b/>
                <w:lang w:eastAsia="en-US"/>
              </w:rPr>
              <w:t xml:space="preserve">10 </w:t>
            </w:r>
            <w:r w:rsidRPr="00E234E2">
              <w:rPr>
                <w:lang w:eastAsia="en-US"/>
              </w:rPr>
              <w:t>nepavojingų</w:t>
            </w:r>
          </w:p>
        </w:tc>
        <w:tc>
          <w:tcPr>
            <w:tcW w:w="2860" w:type="pct"/>
          </w:tcPr>
          <w:p w:rsidR="008547A2" w:rsidRPr="00E234E2" w:rsidRDefault="008547A2" w:rsidP="008547A2">
            <w:pPr>
              <w:jc w:val="both"/>
            </w:pPr>
            <w:r w:rsidRPr="00E234E2">
              <w:t xml:space="preserve">01 03 05*; 01 03 07*; 01 04 07*; 01 05 05*; 01 05 06*; 03 01 04*; 04 01 01; 04 01 02; 04 01 04; 04 01 05; 04 01 06; 04 01 07; 04 02 10; 04 02 16*; 04 02 17; 04 02 19*; 05 01 02*; 05 01 03*; 05 01 04*; 05 01 05*; 05 01 06*; 05 01 07*; 05 01 08*; 05 01 09*; 05 01 10; 05 01 12*; 05 01 13; 05 01 14; 05 01 15*; 05 01 16; 05 01 17; 05 01 99; 05 06 01*; 05 06 03*; 05 06 04; 05 06 99; 06 05 02*; 06 06 02*; 06 09 03*; 06 10 02*; 07 01 11*; 07 02 11*; 07 02 14*; 07 03 11*; 07 04 11*; 07 04 13*; 07 05 11*; 07 06 11*; 07 07 11*; 08 01 11*; 08 01 15*; 08 01 17*; 08 03 19*; 08 04 09*; 08 04 17*; 10 01 18*; 10 01 20*; 10 01 22*; 10 02 07*; 10 02 11*; 10 02 13*; 10 03 17*; 10 03 19*; 10 03 21*; 10 03 23*; 10 03 25*; 10 03 27*; 10 03 29*; 10 04 07*; 10 04 09*; 10 05 06*; 10 06 07*; 10 06 09*; 10 07 07*; 10 08 12*; 10 08 15*; 10 08 19*; 10 09 05*; 10 09 07*; 10 09 09*; 10 09 </w:t>
            </w:r>
            <w:r w:rsidRPr="00E234E2">
              <w:lastRenderedPageBreak/>
              <w:t>11*; 10 09 13*; 10 09 15*; 10 10 05*; 10 10 07*; 10 10 09*; 10 10 11*; 10 10 13*; 10 10 15*; 10 11 09*; 10 11 13*; 10 11 15*; 10 11 17*; 10 11 19*; 10 12 09*; 11 01 09*; 11 01 10; 11 01 11*; 11 01 98*; 11 02 02*; 11 02 05*; 11 02 07*; 11 03 02*; 12 01 06*; 12 01 07*; 12 01 08*; 12 01 09*; 12 01 10*; 12 01 12*; 12 01 14*; 12 01 18*; 12 01 19*; 12 01 20*; 12 03 01*; 12 03 02*; 13 01 04*; 13 01 05*; 13 01 09*; 13 01 10*; 13 01 11*; 13 01 12*; 13 01 13*; 13 02 04*; 13 02 05*; 13 02 06*; 13 02 07*; 13 02 08*; 13 03 06*; 13 03 07*; 13 03 08*; 13 03 09*; 13 03 10*; 13 04 01*; 13 04 02*; 13 04 03*; 13 05 01*; 13 05 02*; 13 05 03*; 13 05 06*; 13 05 07*; 13 05 08*; 13 07 01*; 13 07 02*; 13 07 03*; 13 08 01*; 13 08 02*; 13 08 99*; 15 01 10*; 15 01 11*; 15 02 02*; 16 01 07*; 16 01 10*; 16 01 13*; 16 01 14*; 16 01 21*; 16 07 08*; 16 07 09*; 16 07 99; 16 08 02*; 16 08 06*; 16 08 07*; 16 09 01*; 16 10 01*; 16 10 03*; 16 11 01*; 16 11 03*; 16 11 05*; 17 01 06*; 17 02 04*; 17 03 01*; 17 03 02; 17 03 03*; 17 04 09*; 17 04 10*; 17 05 03*; 17 05 04; 17 05 05*; 17 05 06; 17 05 07*; 17 09 03*; 19 01 06*; 19 02 04*; 19 02 05*; 19 02 07*; 19 02 08*; 19 02 09*; 19 02 11*; 19 03 04*; 19 03 06*; 19 04 03*; 19 07 02*; 19 08 07*; 19 08 10*; 19 08 11*; 19 08 13*; 19 10 03*; 19 10 05*; 19 11 01*; 19 11 02*; 19 11 03*; 19 11 04*; 19 11 05*; 19 11 07*; 19 12 06*; 19 12 11*; 19 13 01*; 19 13 03*; 19 13 05*; 19 13 07*; 20 01 26*; 20 01 27*; 20 01 28; 20 01 29*; 20 01 37*</w:t>
            </w:r>
          </w:p>
        </w:tc>
      </w:tr>
      <w:tr w:rsidR="008547A2" w:rsidRPr="00E234E2" w:rsidTr="00474A74">
        <w:trPr>
          <w:trHeight w:val="131"/>
        </w:trPr>
        <w:tc>
          <w:tcPr>
            <w:tcW w:w="729" w:type="pct"/>
            <w:vAlign w:val="center"/>
          </w:tcPr>
          <w:p w:rsidR="008547A2" w:rsidRPr="00E234E2" w:rsidRDefault="008547A2" w:rsidP="008547A2">
            <w:pPr>
              <w:tabs>
                <w:tab w:val="left" w:pos="2232"/>
              </w:tabs>
              <w:ind w:right="-9"/>
              <w:rPr>
                <w:lang w:eastAsia="en-US"/>
              </w:rPr>
            </w:pPr>
            <w:r w:rsidRPr="00E234E2">
              <w:rPr>
                <w:lang w:eastAsia="en-US"/>
              </w:rPr>
              <w:lastRenderedPageBreak/>
              <w:t>Betonuota jūrinių konteinerių aikštelė Nr. 6</w:t>
            </w:r>
          </w:p>
        </w:tc>
        <w:tc>
          <w:tcPr>
            <w:tcW w:w="389" w:type="pct"/>
            <w:vAlign w:val="center"/>
          </w:tcPr>
          <w:p w:rsidR="008547A2" w:rsidRPr="00E234E2" w:rsidRDefault="008547A2" w:rsidP="008547A2">
            <w:pPr>
              <w:tabs>
                <w:tab w:val="left" w:pos="494"/>
              </w:tabs>
              <w:ind w:right="-9"/>
              <w:jc w:val="center"/>
              <w:rPr>
                <w:lang w:eastAsia="en-US"/>
              </w:rPr>
            </w:pPr>
            <w:r w:rsidRPr="00E234E2">
              <w:rPr>
                <w:lang w:eastAsia="en-US"/>
              </w:rPr>
              <w:t>312</w:t>
            </w:r>
          </w:p>
        </w:tc>
        <w:tc>
          <w:tcPr>
            <w:tcW w:w="438" w:type="pct"/>
            <w:vAlign w:val="center"/>
          </w:tcPr>
          <w:p w:rsidR="008547A2" w:rsidRPr="00E234E2" w:rsidRDefault="008547A2" w:rsidP="008547A2">
            <w:pPr>
              <w:ind w:right="-9"/>
              <w:jc w:val="center"/>
              <w:rPr>
                <w:lang w:eastAsia="en-US"/>
              </w:rPr>
            </w:pPr>
            <w:r w:rsidRPr="00E234E2">
              <w:rPr>
                <w:b/>
                <w:lang w:eastAsia="en-US"/>
              </w:rPr>
              <w:t>280</w:t>
            </w:r>
          </w:p>
        </w:tc>
        <w:tc>
          <w:tcPr>
            <w:tcW w:w="584" w:type="pct"/>
            <w:vAlign w:val="center"/>
          </w:tcPr>
          <w:p w:rsidR="008547A2" w:rsidRPr="00E234E2" w:rsidRDefault="008547A2" w:rsidP="008547A2">
            <w:pPr>
              <w:ind w:right="-9"/>
              <w:rPr>
                <w:b/>
                <w:lang w:eastAsia="en-US"/>
              </w:rPr>
            </w:pPr>
            <w:r w:rsidRPr="00E234E2">
              <w:rPr>
                <w:b/>
                <w:lang w:eastAsia="en-US"/>
              </w:rPr>
              <w:t xml:space="preserve">260 </w:t>
            </w:r>
            <w:r w:rsidRPr="00E234E2">
              <w:rPr>
                <w:lang w:eastAsia="en-US"/>
              </w:rPr>
              <w:t>pavojingų</w:t>
            </w:r>
            <w:r w:rsidRPr="00E234E2">
              <w:rPr>
                <w:b/>
                <w:lang w:eastAsia="en-US"/>
              </w:rPr>
              <w:t xml:space="preserve"> </w:t>
            </w:r>
          </w:p>
          <w:p w:rsidR="008547A2" w:rsidRPr="00E234E2" w:rsidRDefault="008547A2" w:rsidP="008547A2">
            <w:pPr>
              <w:rPr>
                <w:lang w:eastAsia="en-US"/>
              </w:rPr>
            </w:pPr>
            <w:r w:rsidRPr="00E234E2">
              <w:rPr>
                <w:b/>
                <w:lang w:eastAsia="en-US"/>
              </w:rPr>
              <w:t xml:space="preserve">20 </w:t>
            </w:r>
            <w:r w:rsidRPr="00E234E2">
              <w:rPr>
                <w:lang w:eastAsia="en-US"/>
              </w:rPr>
              <w:t>nepavojingų</w:t>
            </w:r>
          </w:p>
          <w:p w:rsidR="008547A2" w:rsidRPr="00E234E2" w:rsidRDefault="008547A2" w:rsidP="008547A2">
            <w:pPr>
              <w:ind w:right="-9"/>
              <w:rPr>
                <w:lang w:eastAsia="en-US"/>
              </w:rPr>
            </w:pPr>
          </w:p>
        </w:tc>
        <w:tc>
          <w:tcPr>
            <w:tcW w:w="2860" w:type="pct"/>
          </w:tcPr>
          <w:p w:rsidR="008547A2" w:rsidRPr="00E234E2" w:rsidRDefault="008547A2" w:rsidP="008547A2">
            <w:pPr>
              <w:jc w:val="both"/>
            </w:pPr>
            <w:r w:rsidRPr="00E234E2">
              <w:t xml:space="preserve">01 03 05*; 01 03 07*; 01 04 07*; 01 05 05*; 01 05 06*; 02 01 04; 02 01 07; 02 01 08*; 02 01 09; 02 01 10; 02 03 02; 02 03 04; 02 06 02; 03 01 01; 03 01 04*; 03 01 05; 03 01 99; 03 03 07; 03 03 08; 03 03 09; 03 03 10; 03 03 11; 03 03 99; 04 01 08; 04 01 09; 04 02 09; 04 02 16*; 04 02 19*; 04 02 20; 04 02 21; 04 02 22; 04 02 99; 05 01 02*; 05 01 03*; 05 01 04*; 05 01 05*; 05 01 06*; 05 01 07*; 05 01 08*; 05 01 09*; 05 01 12*; 05 01 15*; 05 06 01*; 05 06 03*; 06 03 13*; 06 03 15*; 06 04 03*; 06 04 05*; 06 05 02*; 06 06 02*; 06 07 01*; 06 09 03*; 06 10 </w:t>
            </w:r>
            <w:r w:rsidRPr="00E234E2">
              <w:lastRenderedPageBreak/>
              <w:t xml:space="preserve">02*; 06 13 01*; 06 13 02*; 06 13 04*; 07 01 11*; 07 02 10*; 07 02 11*; 07 02 12; 07 02 13; 07 02 14*; 07 02 15; 07 02 17; 07 02 99; 07 03 11*; 07 04 01*; 07 04 03*; 07 04 04*; 07 04 07*; 07 04 08*; 07 04 09*; 07 04 10*; 07 04 11*; 07 04 13*; 07 05 01*; 07 05 03*; 07 05 04*; 07 05 07*; 07 05 08*; 07 05 09*; 07 05 10*; 07 05 11*; 07 05 13*; 07 06 11*; 07 07 11*; 08 01 11*; 08 01 13*; 08 01 15*; 08 01 17*; 08 01 19*; 08 01 21*; 08 03 12*; 08 03 14*; 08 03 17*; 08 04 09*; 08 04 11*; 08 04 13*; 08 04 15*; 09 01 01*; 09 01 02*; 09 01 03*; 09 01 04*; 09 01 05*; 09 01 06*; 09 01 13*; 10 01 18*; 10 01 20*; 10 01 22*; 10 02 07*; 10 02 11*; 10 02 13*; 10 03 17*; 10 03 19*; 10 03 21*; 10 03 23*; 10 03 25*; 10 03 27*; 10 03 29*; 10 04 03*; 10 04 04*; 10 04 05*; 10 04 06*; 10 04 07*; 10 04 09*; 10 05 03*; 10 05 05*; 10 05 06*; 10 06 06*; 10 06 07*; 10 06 09*; 10 07 07*; 10 08 08*; 10 08 12*; 10 08 15*; 10 08 17*; 10 08 19*; 10 09 05*; 10 09 07*; 10 09 09*; 10 09 11*; 10 09 13*; 10 10 05*; 10 10 07*; 10 10 09*; 10 10 11*; 10 10 13*; 10 11 09*; 10 11 11*; 10 11 13*; 10 11 15*; 10 11 17*; 10 11 19*; 10 12 09*; 10 12 11*; 10 13 09*; 10 13 12*; 11 01 09*; 11 01 10; 11 01 15*; 11 01 16*; 11 02 02*; 11 02 05*; 11 02 07*; 11 03 02*; 11 05 03*; 11 05 04*; 12 01 05; 12 01 14*; 12 01 20*; 13 05 01*; 13 05 02*; 13 05 03*; 13 05 08*; 13 08 01*; 13 08 99*; 15 01 01; 15 01 02; 15 01 03; 15 01 04; 15 01 05; 15 01 06; 15 01 07; 15 01 09; 15 01 10*; 15 01 11*; 15 02 02*; 15 02 03; 16 01 03; 16 01 07*; 16 01 10*; 16 01 13*; 16 01 14*; 16 01 17; 16 01 18; 16 01 19; 16 01 20; 16 01 21*; 16 01 22; 16 02 12*; 16 02 13*; 16 02 14; 16 02 15*; 16 02 16; 16 03 03*; 16 03 04; 16 03 05*; 16 03 06; 16 05 05; 16 05 06*; 16 05 07*; 16 05 08*; 16 05 09; 16 07 09*; 16 08 01; 16 08 02*; 16 08 03; 16 08 04; 16 08 07*; 16 09 01*; 16 11 01*; 16 11 02; 16 11 03*; 16 11 04; 16 11 05*; 16 11 06; 17 01 06*; 17 02 01; 17 02 02; 17 02 03; 17 02 04*; 17 03 01*; 17 03 02; 17 03 03*; 17 04 01; 17 04 02; 17 04 03; 17 04 04; 17 04 05; 17 04 06; 17 04 07; 17 04 09*; 17 </w:t>
            </w:r>
            <w:r w:rsidRPr="00E234E2">
              <w:lastRenderedPageBreak/>
              <w:t>04 10*; 17 04 11; 17 05 03*; 17 05 04; 17 05 05*; 17 05 06; 17 05 07*; 17 06 01*; 17 06 03*; 17 06 04; 17 06 05*; 17 08 01*; 17 09 03*; 17 09 04; 18 01 06*; 18 01 08*; 18 02 05*; 18 02 07*; 19 01 07*; 19 01 10*; 19 02 04*; 19 02 05*; 19 02 09*; 19 02 11*; 19 03 04*; 19 03 06*; 19 04 03*; 19 08 06*; 19 08 07*; 19 08 08*; 19 08 11*; 19 08 13*; 19 09 04; 19 09 05; 19 10 03*; 19 10 05*; 19 11 01*; 19 11 02*; 19 11 04*; 19 11 05*; 19 11 07*; 19 12 04; 19 12 06*; 19 12 11*; 19 13 01*; 19 13 03*; 19 13 05*; 20 01 01; 20 01 02; 20 01 08; 20 01 10; 20 01 11; 20 01 17*; 20 01 19*; 20 01 27*; 20 01 31*; 20 01 35*; 20 01 36; 20 01 37*; 20 01 38; 20 01 39; 20 01 40; 20 01 41</w:t>
            </w:r>
          </w:p>
        </w:tc>
      </w:tr>
      <w:tr w:rsidR="008547A2" w:rsidRPr="00E234E2" w:rsidTr="00474A74">
        <w:trPr>
          <w:trHeight w:val="146"/>
        </w:trPr>
        <w:tc>
          <w:tcPr>
            <w:tcW w:w="729" w:type="pct"/>
            <w:vAlign w:val="center"/>
          </w:tcPr>
          <w:p w:rsidR="008547A2" w:rsidRPr="00E234E2" w:rsidRDefault="008547A2" w:rsidP="008547A2">
            <w:pPr>
              <w:tabs>
                <w:tab w:val="left" w:pos="2232"/>
              </w:tabs>
              <w:ind w:right="-9"/>
              <w:rPr>
                <w:lang w:eastAsia="en-US"/>
              </w:rPr>
            </w:pPr>
            <w:r w:rsidRPr="00E234E2">
              <w:rPr>
                <w:lang w:eastAsia="en-US"/>
              </w:rPr>
              <w:lastRenderedPageBreak/>
              <w:t>Betonuota atvira aikštelė Nr. 7</w:t>
            </w:r>
          </w:p>
        </w:tc>
        <w:tc>
          <w:tcPr>
            <w:tcW w:w="389" w:type="pct"/>
            <w:vAlign w:val="center"/>
          </w:tcPr>
          <w:p w:rsidR="008547A2" w:rsidRPr="00E234E2" w:rsidRDefault="008547A2" w:rsidP="008547A2">
            <w:pPr>
              <w:tabs>
                <w:tab w:val="left" w:pos="494"/>
              </w:tabs>
              <w:ind w:right="-9"/>
              <w:jc w:val="center"/>
              <w:rPr>
                <w:lang w:eastAsia="en-US"/>
              </w:rPr>
            </w:pPr>
            <w:r w:rsidRPr="00E234E2">
              <w:rPr>
                <w:lang w:eastAsia="en-US"/>
              </w:rPr>
              <w:t>50</w:t>
            </w:r>
          </w:p>
        </w:tc>
        <w:tc>
          <w:tcPr>
            <w:tcW w:w="438" w:type="pct"/>
            <w:vAlign w:val="center"/>
          </w:tcPr>
          <w:p w:rsidR="008547A2" w:rsidRPr="00E234E2" w:rsidRDefault="008547A2" w:rsidP="008547A2">
            <w:pPr>
              <w:ind w:right="-9"/>
              <w:jc w:val="center"/>
              <w:rPr>
                <w:b/>
                <w:lang w:eastAsia="en-US"/>
              </w:rPr>
            </w:pPr>
            <w:r w:rsidRPr="00E234E2">
              <w:rPr>
                <w:b/>
                <w:lang w:eastAsia="en-US"/>
              </w:rPr>
              <w:t>120</w:t>
            </w:r>
          </w:p>
        </w:tc>
        <w:tc>
          <w:tcPr>
            <w:tcW w:w="584" w:type="pct"/>
            <w:vAlign w:val="center"/>
          </w:tcPr>
          <w:p w:rsidR="008547A2" w:rsidRPr="00E234E2" w:rsidRDefault="008547A2" w:rsidP="008547A2">
            <w:pPr>
              <w:ind w:right="-9"/>
              <w:rPr>
                <w:b/>
                <w:lang w:eastAsia="en-US"/>
              </w:rPr>
            </w:pPr>
            <w:r w:rsidRPr="00E234E2">
              <w:rPr>
                <w:b/>
                <w:lang w:eastAsia="en-US"/>
              </w:rPr>
              <w:t xml:space="preserve">120 </w:t>
            </w:r>
            <w:r w:rsidRPr="00E234E2">
              <w:rPr>
                <w:lang w:eastAsia="en-US"/>
              </w:rPr>
              <w:t>pavojingų</w:t>
            </w:r>
            <w:r w:rsidRPr="00E234E2">
              <w:rPr>
                <w:b/>
                <w:lang w:eastAsia="en-US"/>
              </w:rPr>
              <w:t xml:space="preserve"> </w:t>
            </w:r>
          </w:p>
        </w:tc>
        <w:tc>
          <w:tcPr>
            <w:tcW w:w="2860" w:type="pct"/>
          </w:tcPr>
          <w:p w:rsidR="008547A2" w:rsidRPr="00E234E2" w:rsidRDefault="008547A2" w:rsidP="008547A2">
            <w:pPr>
              <w:jc w:val="both"/>
            </w:pPr>
            <w:r w:rsidRPr="00E234E2">
              <w:t xml:space="preserve">01 03 05*; 01 03 07*; 01 04 07*; 01 05 05*; 03 01 04*; 04 02 16*; 05 01 03*; 05 01 04*; 05 01 05*; 05 01 06*; 05 01 07*; 05 01 08*; 05 01 12*; 05 01 15*; 05 06 01*; 05 06 03*; 06 03 13*; 06 03 15*; 06 04 03*; 06 04 05*; 06 06 02*; 06 09 03*; 06 10 02*; 07 02 14*; 07 04 13*; 07 05 13*; 08 01 11*; 08 01 13*; 08 01 17*; 08 01 19*; 08 01 21*; 08 03 12*; 08 03 14*; 08 03 17*; 08 04 09*; 08 04 11*; 08 04 13*; 08 04 15*; 10 01 18*; 10 02 07*; 10 02 11*; 10 03 19*; 10 03 21*; 10 03 23*; 10 03 27*; 10 03 29*; 10 04 03*; 10 04 04*; 10 04 05*; 10 04 06*; 10 04 09*; 10 05 03*; 10 05 05*; 10 06 06*; 10 06 09*; 10 07 07*; 10 08 08*; 10 08 15*; 10 09 05*; 10 09 07*; 10 09 09*; 10 09 11*; 10 09 13*; 10 10 05*; 10 10 07*; 10 10 09*; 10 10 11*; 10 10 13*; 10 11 09*; 10 11 11*; 10 11 13*; 10 11 15*; 10 11 19*; 10 12 09*; 10 12 11*; 11 01 15*; 11 02 05*; 11 02 07*; 11 05 03*; 11 05 04*; 12 01 14*; 12 01 20*; 13 05 01*; 13 05 02*; 13 05 03*; 13 05 08*; 13 08 01*; 13 08 99*; 15 01 10*; 15 01 11*; 15 02 02*; 16 01 07*; 16 01 10*; 16 01 13*; 16 01 14*; 16 01 21*; 16 02 13*; 16 02 15*; 16 07 09*; 16 08 02*; 16 08 07*; 16 09 01*; 16 11 01*; 16 11 03*; 16 11 05*; 17 01 06*; 17 02 04*; 17 04 09*; 17 04 10*; 17 05 03*; 17 05 07*; 17 09 03*; 19 02 04*; 19 02 09*; 19 02 11*; 19 03 04*; 19 03 06*; 19 04 03*; 19 08 08*; 19 10 </w:t>
            </w:r>
            <w:r w:rsidRPr="00E234E2">
              <w:lastRenderedPageBreak/>
              <w:t>03*; 19 10 05*; 19 11 01*; 19 11 02*; 19 11 04*; 19 11 05*; 19 11 07*; 19 12 06*; 19 12 11*; 19 13 01*; 20 01 27*; 20 01 35*; 20 01 37*</w:t>
            </w:r>
          </w:p>
        </w:tc>
      </w:tr>
      <w:tr w:rsidR="008547A2" w:rsidRPr="00E234E2" w:rsidTr="00474A74">
        <w:trPr>
          <w:trHeight w:val="146"/>
        </w:trPr>
        <w:tc>
          <w:tcPr>
            <w:tcW w:w="729" w:type="pct"/>
            <w:vAlign w:val="center"/>
          </w:tcPr>
          <w:p w:rsidR="008547A2" w:rsidRPr="00E234E2" w:rsidRDefault="008547A2" w:rsidP="008547A2">
            <w:pPr>
              <w:tabs>
                <w:tab w:val="left" w:pos="2232"/>
              </w:tabs>
              <w:ind w:right="-9"/>
              <w:rPr>
                <w:lang w:eastAsia="en-US"/>
              </w:rPr>
            </w:pPr>
            <w:r w:rsidRPr="00E234E2">
              <w:rPr>
                <w:lang w:eastAsia="en-US"/>
              </w:rPr>
              <w:lastRenderedPageBreak/>
              <w:t>Asfaltuota aikštelė kietų atliekų sandėliavimui Nr. 8</w:t>
            </w:r>
          </w:p>
        </w:tc>
        <w:tc>
          <w:tcPr>
            <w:tcW w:w="389" w:type="pct"/>
            <w:vAlign w:val="center"/>
          </w:tcPr>
          <w:p w:rsidR="008547A2" w:rsidRPr="00E234E2" w:rsidRDefault="008547A2" w:rsidP="008547A2">
            <w:pPr>
              <w:tabs>
                <w:tab w:val="left" w:pos="494"/>
              </w:tabs>
              <w:ind w:right="-9"/>
              <w:jc w:val="center"/>
              <w:rPr>
                <w:lang w:eastAsia="en-US"/>
              </w:rPr>
            </w:pPr>
            <w:r w:rsidRPr="00E234E2">
              <w:rPr>
                <w:lang w:eastAsia="en-US"/>
              </w:rPr>
              <w:t>660</w:t>
            </w:r>
          </w:p>
        </w:tc>
        <w:tc>
          <w:tcPr>
            <w:tcW w:w="438" w:type="pct"/>
            <w:vAlign w:val="center"/>
          </w:tcPr>
          <w:p w:rsidR="008547A2" w:rsidRPr="00E234E2" w:rsidRDefault="008547A2" w:rsidP="008547A2">
            <w:pPr>
              <w:ind w:right="-9"/>
              <w:jc w:val="center"/>
              <w:rPr>
                <w:highlight w:val="yellow"/>
                <w:lang w:eastAsia="en-US"/>
              </w:rPr>
            </w:pPr>
            <w:r w:rsidRPr="00E234E2">
              <w:rPr>
                <w:b/>
                <w:lang w:eastAsia="en-US"/>
              </w:rPr>
              <w:t>190</w:t>
            </w:r>
          </w:p>
        </w:tc>
        <w:tc>
          <w:tcPr>
            <w:tcW w:w="584" w:type="pct"/>
            <w:vAlign w:val="center"/>
          </w:tcPr>
          <w:p w:rsidR="008547A2" w:rsidRPr="00E234E2" w:rsidRDefault="008547A2" w:rsidP="008547A2">
            <w:pPr>
              <w:ind w:right="-9"/>
              <w:rPr>
                <w:b/>
                <w:lang w:eastAsia="en-US"/>
              </w:rPr>
            </w:pPr>
            <w:r w:rsidRPr="00E234E2">
              <w:rPr>
                <w:b/>
                <w:lang w:eastAsia="en-US"/>
              </w:rPr>
              <w:t xml:space="preserve">110 </w:t>
            </w:r>
            <w:r w:rsidRPr="00E234E2">
              <w:rPr>
                <w:lang w:eastAsia="en-US"/>
              </w:rPr>
              <w:t>pavojingų</w:t>
            </w:r>
            <w:r w:rsidRPr="00E234E2">
              <w:rPr>
                <w:b/>
                <w:lang w:eastAsia="en-US"/>
              </w:rPr>
              <w:t xml:space="preserve"> </w:t>
            </w:r>
          </w:p>
          <w:p w:rsidR="008547A2" w:rsidRPr="00E234E2" w:rsidRDefault="008547A2" w:rsidP="008547A2">
            <w:pPr>
              <w:ind w:right="-9"/>
              <w:rPr>
                <w:lang w:eastAsia="en-US"/>
              </w:rPr>
            </w:pPr>
            <w:r w:rsidRPr="00E234E2">
              <w:rPr>
                <w:b/>
                <w:lang w:eastAsia="en-US"/>
              </w:rPr>
              <w:t xml:space="preserve">80 </w:t>
            </w:r>
            <w:r w:rsidRPr="00E234E2">
              <w:rPr>
                <w:lang w:eastAsia="en-US"/>
              </w:rPr>
              <w:t>nepavojingų</w:t>
            </w:r>
          </w:p>
        </w:tc>
        <w:tc>
          <w:tcPr>
            <w:tcW w:w="2860" w:type="pct"/>
          </w:tcPr>
          <w:p w:rsidR="008547A2" w:rsidRPr="00E234E2" w:rsidRDefault="008547A2" w:rsidP="008547A2">
            <w:pPr>
              <w:jc w:val="both"/>
            </w:pPr>
            <w:r w:rsidRPr="00E234E2">
              <w:t>01 03 05*; 01 03 07*; 01 04 07*; 02 01 04; 03 01 04*; 04 02 16*; 05 07 01*; 06 03 13*; 06 03 15*; 06 04 03*; 06 04 04*; 06 04 05*; 06 06 02*; 06 07 01*; 06 07 03*; 06 08 02*; 06 09 03*; 06 10 02*; 06 13 02*; 06 13 04*; 07 02 14*; 07 02 16*; 07 04 13*; 07 05 13*; 10 01 18*; 10 02 07*; 10 03 17*; 10 03 19*; 10 03 21*; 10 03 23*; 10 03 29*; 10 04 03*; 10 04 04*; 10 04 05*; 10 04 06*; 10 05 03*; 10 05 05*; 10 06 06*; 10 08 08*; 10 08 12*; 10 08 15*; 10 08 19*; 10 09 05*; 10 09 07*; 10 09 09*; 10 09 11*; 10 09 13*; 10 10 05*; 10 10 07*; 10 10 09*; 10 10 11*; 10 10 13*; 10 11 09*; 10 11 11*; 10 11 13*; 10 11 15*; 10 11 19*; 10 12 09*; 10 12 11*; 10 13 09*; 10 13 12*; 10 14 01*; 11 01 15*; 11 01 16*; 11 02 05*; 11 02 07*; 11 05 03*; 11 05 04*; 12 01 05; 12 01 20*; 15 01 02; 15 01 05; 15 01 06; 15 01 10*; 15 01 11*; 16 01 03; 16 01 07*; 16 01 08*; 16 01 10*; 16 01 13*; 16 01 14*; 16 01 19; 16 01 21*; 16 01 22; 16 02 12*; 16 02 13*; 16 02 14; 16 02 15*; 16 02 16; 16 05 04*; 16 06 03*; 16 08 02*; 16 08 07*; 16 09 01*; 16 11 01*; 16 11 03*; 16 11 05*; 17 01 06*; 17 02 03; 17 02 04*; 17 03 01*; 17 03 03*; 17 04 09*; 17 04 10*; 17 05 03*; 17 06 01*; 17 06 03*; 17 06 04; 17 06 05*; 17 08 01*; 17 09 01*; 17 09 03*; 18 01 10*; 19 01 10*; 19 02 04*; 19 02 09*; 19 02 11*; 19 03 04*; 19 03 06*; 19 04 03*; 19 08 06*; 19 08 08*; 19 10 03*; 19 10 05*; 19 11 07*; 19 12 04; 19 12 06*; 19 12 11*; 19 13 01*; 20 01 21*; 20 01 35*; 20 01 36; 20 01 37*; 20 01 39</w:t>
            </w:r>
          </w:p>
        </w:tc>
      </w:tr>
      <w:tr w:rsidR="008547A2" w:rsidRPr="00E234E2" w:rsidTr="00474A74">
        <w:trPr>
          <w:trHeight w:val="1394"/>
        </w:trPr>
        <w:tc>
          <w:tcPr>
            <w:tcW w:w="729" w:type="pct"/>
            <w:vAlign w:val="center"/>
          </w:tcPr>
          <w:p w:rsidR="008547A2" w:rsidRPr="00E234E2" w:rsidRDefault="008547A2" w:rsidP="008547A2">
            <w:pPr>
              <w:ind w:right="-9"/>
              <w:rPr>
                <w:lang w:eastAsia="en-US"/>
              </w:rPr>
            </w:pPr>
            <w:r w:rsidRPr="00E234E2">
              <w:rPr>
                <w:lang w:eastAsia="en-US"/>
              </w:rPr>
              <w:t>Konteinerinė pavojingų atliekų sandėliavimo aikštelė Nr.5</w:t>
            </w:r>
          </w:p>
        </w:tc>
        <w:tc>
          <w:tcPr>
            <w:tcW w:w="389" w:type="pct"/>
            <w:vAlign w:val="center"/>
          </w:tcPr>
          <w:p w:rsidR="008547A2" w:rsidRPr="00E234E2" w:rsidRDefault="008547A2" w:rsidP="008547A2">
            <w:pPr>
              <w:tabs>
                <w:tab w:val="left" w:pos="494"/>
              </w:tabs>
              <w:ind w:right="-9"/>
              <w:jc w:val="center"/>
              <w:rPr>
                <w:lang w:eastAsia="en-US"/>
              </w:rPr>
            </w:pPr>
            <w:r w:rsidRPr="00E234E2">
              <w:rPr>
                <w:lang w:eastAsia="en-US"/>
              </w:rPr>
              <w:t>1200</w:t>
            </w:r>
          </w:p>
        </w:tc>
        <w:tc>
          <w:tcPr>
            <w:tcW w:w="438" w:type="pct"/>
            <w:vAlign w:val="center"/>
          </w:tcPr>
          <w:p w:rsidR="008547A2" w:rsidRPr="00E234E2" w:rsidRDefault="008547A2" w:rsidP="008547A2">
            <w:pPr>
              <w:ind w:right="-9"/>
              <w:jc w:val="center"/>
              <w:rPr>
                <w:highlight w:val="yellow"/>
                <w:lang w:eastAsia="en-US"/>
              </w:rPr>
            </w:pPr>
            <w:r w:rsidRPr="00E234E2">
              <w:rPr>
                <w:b/>
                <w:lang w:eastAsia="en-US"/>
              </w:rPr>
              <w:t>1200</w:t>
            </w:r>
          </w:p>
        </w:tc>
        <w:tc>
          <w:tcPr>
            <w:tcW w:w="584" w:type="pct"/>
            <w:vAlign w:val="center"/>
          </w:tcPr>
          <w:p w:rsidR="008547A2" w:rsidRPr="00E234E2" w:rsidRDefault="008547A2" w:rsidP="008547A2">
            <w:pPr>
              <w:ind w:right="-9"/>
              <w:rPr>
                <w:b/>
                <w:lang w:eastAsia="en-US"/>
              </w:rPr>
            </w:pPr>
            <w:r w:rsidRPr="00E234E2">
              <w:rPr>
                <w:b/>
                <w:lang w:eastAsia="en-US"/>
              </w:rPr>
              <w:t xml:space="preserve">1100 </w:t>
            </w:r>
            <w:r w:rsidRPr="00E234E2">
              <w:rPr>
                <w:lang w:eastAsia="en-US"/>
              </w:rPr>
              <w:t>pavojingų</w:t>
            </w:r>
          </w:p>
          <w:p w:rsidR="008547A2" w:rsidRPr="00E234E2" w:rsidRDefault="008547A2" w:rsidP="008547A2">
            <w:pPr>
              <w:ind w:right="-9"/>
              <w:rPr>
                <w:lang w:eastAsia="en-US"/>
              </w:rPr>
            </w:pPr>
            <w:r w:rsidRPr="00E234E2">
              <w:rPr>
                <w:b/>
                <w:lang w:eastAsia="en-US"/>
              </w:rPr>
              <w:t xml:space="preserve">100- </w:t>
            </w:r>
            <w:r w:rsidRPr="00E234E2">
              <w:rPr>
                <w:lang w:eastAsia="en-US"/>
              </w:rPr>
              <w:t>nepavojingų</w:t>
            </w:r>
          </w:p>
        </w:tc>
        <w:tc>
          <w:tcPr>
            <w:tcW w:w="2860" w:type="pct"/>
          </w:tcPr>
          <w:p w:rsidR="008547A2" w:rsidRPr="00E234E2" w:rsidRDefault="008547A2" w:rsidP="008547A2">
            <w:pPr>
              <w:jc w:val="both"/>
            </w:pPr>
            <w:r w:rsidRPr="00E234E2">
              <w:t xml:space="preserve">01 03 05*; 01 03 07*; 01 04 07*; 01 05 05*; 01 05 06*; 02 01 04; 02 01 08*; 02 07 01; 02 07 02; 02 07 03; 02 07 04; 02 07 05; 02 07 99; 03 01 04*; 03 02 01*; 03 02 03*; 03 02 04*; 03 02 05*; 04 01 01; 04 01 02; 04 01 03*; 04 01 04; 04 01 05; 04 01 06; 04 01 07; 04 02 14*; 04 02 16*; 04 02 19*; 05 01 02*; 05 01 03*; 05 01 04*; 05 01 05*; 05 01 06*; 05 01 07*; 05 01 08*; 05 01 09*; 05 01 12*; 05 </w:t>
            </w:r>
            <w:r w:rsidRPr="00E234E2">
              <w:lastRenderedPageBreak/>
              <w:t xml:space="preserve">01 15*; 05 01 99; 05 06 01*; 05 06 03*; 05 06 99; 05 07 02; 05 07 99; 06 03 11*; 06 03 13*; 06 03 15*; 06 04 03*; 06 04 05*; 06 05 02*; 06 06 02*; 06 07 02*; 06 08 02*; 06 09 03*; 06 10 02*; 06 13 01*; 06 13 02*; 07 01 01*; 07 01 03*; 07 01 04*; 07 01 07*; 07 01 08*; 07 01 09*; 07 01 10*; 07 01 11*; 07 01 12; 07 01 99; 07 02 01*; 07 02 03*; 07 02 04*; 07 02 07*; 07 02 08*; 07 02 09*; 07 02 10*; 07 02 11*; 07 02 12; 07 02 13; 07 02 14*; 07 02 15; 07 02 16*; 07 02 17; 07 02 99; 07 03 01*; 07 03 03*; 07 03 04*; 07 03 07*; 07 03 08*; 07 03 09*; 07 03 10*; 07 03 11*; 07 03 12; 07 03 99; 07 04 01*; 07 04 03*; 07 04 04*; 07 04 07*; 07 04 08*; 07 04 09*; 07 04 10*; 07 04 11*; 07 04 12; 07 04 13*; 07 04 99; 07 05 01*; 07 05 03*; 07 05 04*; 07 05 07*; 07 05 08*; 07 05 09*; 07 05 10*; 07 05 11*; 07 05 12; 07 05 13*; 07 05 99; 07 06 01*; 07 06 03*; 07 06 04*; 07 06 07*; 07 06 08*; 07 06 09*; 07 06 10*; 07 06 11*; 07 06 12; 07 07 01*; 07 07 03*; 07 07 04*; 07 07 07*; 07 07 08*; 07 07 09*; 07 07 10*; 07 07 11*; 07 07 12; 07 07 99; 08 01 11*; 08 01 12; 08 01 13*; 08 01 14; 08 01 15*; 08 01 17*; 08 01 18; 08 01 19*; 08 01 21*; 08 03 12*; 08 03 14*; 08 03 17*; 08 04 09*; 08 04 10; 08 04 11*; 08 04 13*; 08 04 15*; 08 04 17*; 08 05 01*; 09 01 01*; 09 01 02*; 09 01 03*; 09 01 04*; 09 01 05*; 09 01 06*; 09 01 13*; 10 01 18*; 10 01 20*; 10 01 22*; 10 01 99; 10 02 07*; 10 02 11*; 10 02 13*; 10 03 17*; 10 03 18; 10 03 19*; 10 03 21*; 10 03 23*; 10 03 25*; 10 03 27*; 10 03 29*; 10 04 03*; 10 04 04*; 10 04 05*; 10 04 06*; 10 04 07*; 10 04 09*; 10 04 99; 10 05 03*; 10 05 05*; 10 05 06*; 10 06 06*; 10 06 07*; 10 06 09*; 10 07 07*; 10 08 08*; 10 08 12*; 10 08 13; 10 08 15*; 10 08 17*; 10 08 19*; 10 09 05*; 10 09 07*; 10 09 09*; 10 09 11*; 10 09 13*; 10 09 15*; 10 09 99; 10 10 05*; 10 10 07*; 10 10 09*; 10 10 11*; 10 10 13*; 10 10 15*; 10 10 99; 10 11 09*; 10 11 11*; 10 11 13*; 10 11 15*; 10 11 17*; 10 11 19*; 10 11 99; 10 12 09*; 10 12 11*; 10 12 99; 11 01 09*; 11 01 11*; 11 01 15*; 11 01 98*; 11 02 02*; 11 02 05*; 11 02 07*; 11 02 99; 11 03 01*; 11 03 02*; 11 05 </w:t>
            </w:r>
            <w:r w:rsidRPr="00E234E2">
              <w:lastRenderedPageBreak/>
              <w:t>03*; 11 05 04*; 11 05 99; 12 01 05; 12 01 14*; 12 01 20*; 12 01 99; 12 03 01*; 12 03 02*; 13 04 01*; 13 04 02*; 13 04 03*; 13 05 01*; 13 05 02*; 13 05 03*; 13 05 06*; 13 05 07*; 13 05 08*; 13 07 01*; 13 07 02*; 13 07 03*; 13 08 01*; 13 08 02*; 13 08 99*; 14 06 01*; 14 06 02*; 14 06 03*; 14 06 04*; 14 06 05*; 15 01 02; 15 01 04; 15 01 10*; 15 01 11*; 15 02 02*; 16 01 07*; 16 01 10*; 16 01 13*; 16 01 14*; 16 01 19; 16 01 21*; 16 02 11*; 16 03 03*; 16 03 05*; 16 05 04*; 16 05 06*; 16 05 07*; 16 05 08*; 16 07 09*; 16 08 02*; 16 08 06*; 16 08 07*; 16 09 01*; 16 10 01*; 16 10 03*; 16 11 01*; 16 11 03*; 16 11 05*; 17 01 06*; 17 02 03; 17 02 04*; 17 03 01*; 17 03 03*; 17 04 09*; 17 04 10*; 17 05 03*; 17 05 05*; 17 05 07*; 17 09 03*; 18 01 01; 18 01 02; 18 01 03*; 18 01 04; 18 01 06*; 18 01 07; 18 01 08*; 18 01 09; 18 02 01; 18 02 02*; 18 02 03; 18 02 05*; 18 02 07*; 18 02 08; 19 01 05*; 19 01 06*; 19 01 07*; 19 01 10*; 19 01 15*; 19 01 17*; 19 02 04*; 19 02 05*; 19 02 06; 19 02 08*; 19 02 09*; 19 02 11*; 19 02 99; 19 03 04*; 19 03 06*; 19 04 03*; 19 07 02*; 19 08 01; 19 08 07*; 19 08 08*; 19 08 11*; 19 08 13*; 19 10 03*; 19 10 05*; 19 11 01*; 19 11 02*; 19 11 03*; 19 11 04*; 19 11 05*; 19 11 07*; 19 12 01; 19 12 02; 19 12 03; 19 12 04; 19 12 05; 19 12 06*; 19 12 07; 19 12 08; 19 12 10; 19 12 11*; 19 12 12; 19 13 01*; 19 13 03*; 19 13 05*; 19 13 07*; 20 01 13*; 20 01 17*; 20 01 19*; 20 01 23*; 20 01 27*; 20 01 29*; 20 01 30; 20 01 31*; 20 01 32; 20 01 37*; 20 01 39</w:t>
            </w:r>
          </w:p>
        </w:tc>
      </w:tr>
      <w:tr w:rsidR="008547A2" w:rsidRPr="00E234E2" w:rsidTr="00474A74">
        <w:trPr>
          <w:trHeight w:val="38"/>
        </w:trPr>
        <w:tc>
          <w:tcPr>
            <w:tcW w:w="729" w:type="pct"/>
            <w:vAlign w:val="center"/>
          </w:tcPr>
          <w:p w:rsidR="008547A2" w:rsidRPr="00E234E2" w:rsidRDefault="008547A2" w:rsidP="008547A2">
            <w:pPr>
              <w:tabs>
                <w:tab w:val="left" w:pos="2232"/>
              </w:tabs>
              <w:ind w:right="-9"/>
              <w:rPr>
                <w:lang w:eastAsia="en-US"/>
              </w:rPr>
            </w:pPr>
            <w:r w:rsidRPr="00E234E2">
              <w:rPr>
                <w:lang w:eastAsia="en-US"/>
              </w:rPr>
              <w:lastRenderedPageBreak/>
              <w:t>Naftos produktais užteršto vandens rezervuarai Nr. 11</w:t>
            </w:r>
          </w:p>
        </w:tc>
        <w:tc>
          <w:tcPr>
            <w:tcW w:w="389" w:type="pct"/>
            <w:vAlign w:val="center"/>
          </w:tcPr>
          <w:p w:rsidR="008547A2" w:rsidRPr="00E234E2" w:rsidRDefault="008547A2" w:rsidP="008547A2">
            <w:pPr>
              <w:tabs>
                <w:tab w:val="left" w:pos="494"/>
              </w:tabs>
              <w:ind w:right="-9"/>
              <w:jc w:val="center"/>
              <w:rPr>
                <w:lang w:eastAsia="en-US"/>
              </w:rPr>
            </w:pPr>
            <w:r w:rsidRPr="00E234E2">
              <w:rPr>
                <w:lang w:eastAsia="en-US"/>
              </w:rPr>
              <w:t>3x30</w:t>
            </w:r>
          </w:p>
        </w:tc>
        <w:tc>
          <w:tcPr>
            <w:tcW w:w="438" w:type="pct"/>
            <w:vAlign w:val="center"/>
          </w:tcPr>
          <w:p w:rsidR="008547A2" w:rsidRPr="00E234E2" w:rsidRDefault="008547A2" w:rsidP="008547A2">
            <w:pPr>
              <w:ind w:right="-9"/>
              <w:jc w:val="center"/>
              <w:rPr>
                <w:lang w:eastAsia="en-US"/>
              </w:rPr>
            </w:pPr>
            <w:r w:rsidRPr="00E234E2">
              <w:rPr>
                <w:b/>
                <w:lang w:eastAsia="en-US"/>
              </w:rPr>
              <w:t>90</w:t>
            </w:r>
          </w:p>
        </w:tc>
        <w:tc>
          <w:tcPr>
            <w:tcW w:w="584" w:type="pct"/>
            <w:vAlign w:val="center"/>
          </w:tcPr>
          <w:p w:rsidR="008547A2" w:rsidRPr="00E234E2" w:rsidRDefault="008547A2" w:rsidP="008547A2">
            <w:pPr>
              <w:ind w:right="-9"/>
              <w:rPr>
                <w:b/>
                <w:lang w:eastAsia="en-US"/>
              </w:rPr>
            </w:pPr>
            <w:r w:rsidRPr="00E234E2">
              <w:rPr>
                <w:b/>
                <w:lang w:eastAsia="en-US"/>
              </w:rPr>
              <w:t xml:space="preserve">90 </w:t>
            </w:r>
            <w:r w:rsidRPr="00E234E2">
              <w:rPr>
                <w:lang w:eastAsia="en-US"/>
              </w:rPr>
              <w:t>pavojingų</w:t>
            </w:r>
            <w:r w:rsidRPr="00E234E2">
              <w:rPr>
                <w:b/>
                <w:lang w:eastAsia="en-US"/>
              </w:rPr>
              <w:t xml:space="preserve"> </w:t>
            </w:r>
          </w:p>
          <w:p w:rsidR="008547A2" w:rsidRPr="00E234E2" w:rsidRDefault="008547A2" w:rsidP="008547A2">
            <w:pPr>
              <w:ind w:right="-9"/>
              <w:rPr>
                <w:lang w:eastAsia="en-US"/>
              </w:rPr>
            </w:pPr>
            <w:r w:rsidRPr="00E234E2">
              <w:rPr>
                <w:b/>
                <w:lang w:eastAsia="en-US"/>
              </w:rPr>
              <w:t xml:space="preserve">- </w:t>
            </w:r>
            <w:r w:rsidRPr="00E234E2">
              <w:rPr>
                <w:lang w:eastAsia="en-US"/>
              </w:rPr>
              <w:t>nepavojingų</w:t>
            </w:r>
          </w:p>
        </w:tc>
        <w:tc>
          <w:tcPr>
            <w:tcW w:w="2860" w:type="pct"/>
          </w:tcPr>
          <w:p w:rsidR="008547A2" w:rsidRPr="00E234E2" w:rsidRDefault="008547A2" w:rsidP="008547A2">
            <w:pPr>
              <w:jc w:val="both"/>
            </w:pPr>
            <w:r w:rsidRPr="00E234E2">
              <w:t xml:space="preserve">01 05 05*; 05 01 03*; 05 01 04*; 05 01 05*; 05 01 06*; 05 01 07*; 05 01 08*; 05 01 12*; 05 01 15*; 05 06 01*; 05 06 03*; 08 03 19*; 08 04 17*; 10 02 11*; 10 03 27*; 10 04 09*; 10 06 09*; 10 07 07*; 10 08 19*; 10 09 15*; 10 10 15*; 11 01 11*; 11 01 98*; 12 01 06*; 12 01 07*; 12 01 08*; 12 01 09*; 12 01 10*; 12 01 12*; 12 01 14*; 12 01 18*; 12 01 19*; 12 03 01*; 12 03 02*; 13 01 04*; 13 01 05*; 13 01 09*; 13 01 10*; 13 01 11*; 13 01 12*; 13 01 13*; 13 02 04*; 13 02 05*; 13 02 06*; 13 02 07*; 13 02 08*; 13 03 06*; 13 03 07*; 13 03 08*; 13 03 </w:t>
            </w:r>
            <w:r w:rsidRPr="00E234E2">
              <w:lastRenderedPageBreak/>
              <w:t>09*; 13 03 10*; 13 04 01*; 13 04 02*; 13 04 03*; 13 05 01*; 13 05 02*; 13 05 03*; 13 05 06*; 13 05 07*; 13 05 08*; 13 07 01*; 13 07 02*; 13 07 03*; 13 08 01*; 13 08 02*; 13 08 99*; 16 07 08*; 16 07 09*; 16 08 06*; 16 10 01*; 16 10 03*; 19 01 06*; 19 02 07*; 19 02 08*; 19 07 02*; 19 08 10*; 19 11 01*; 19 11 02*; 19 11 03*; 19 11 04*; 19 11 05*; 19 13 07*; 20 01 26*; 20 01 29*</w:t>
            </w:r>
          </w:p>
        </w:tc>
      </w:tr>
      <w:tr w:rsidR="008547A2" w:rsidRPr="00E234E2" w:rsidTr="00474A74">
        <w:trPr>
          <w:trHeight w:val="69"/>
        </w:trPr>
        <w:tc>
          <w:tcPr>
            <w:tcW w:w="729" w:type="pct"/>
            <w:vAlign w:val="center"/>
          </w:tcPr>
          <w:p w:rsidR="008547A2" w:rsidRPr="00E234E2" w:rsidRDefault="008547A2" w:rsidP="008547A2">
            <w:pPr>
              <w:tabs>
                <w:tab w:val="left" w:pos="2232"/>
              </w:tabs>
              <w:ind w:right="-9"/>
              <w:rPr>
                <w:lang w:eastAsia="en-US"/>
              </w:rPr>
            </w:pPr>
            <w:r w:rsidRPr="00E234E2">
              <w:rPr>
                <w:lang w:eastAsia="en-US"/>
              </w:rPr>
              <w:lastRenderedPageBreak/>
              <w:t>Požeminė skystų degių atliekų saugykla Nr. 9</w:t>
            </w:r>
          </w:p>
        </w:tc>
        <w:tc>
          <w:tcPr>
            <w:tcW w:w="389" w:type="pct"/>
            <w:vAlign w:val="center"/>
          </w:tcPr>
          <w:p w:rsidR="008547A2" w:rsidRPr="00E234E2" w:rsidRDefault="008547A2" w:rsidP="008547A2">
            <w:pPr>
              <w:tabs>
                <w:tab w:val="left" w:pos="494"/>
              </w:tabs>
              <w:ind w:right="-9"/>
              <w:jc w:val="center"/>
              <w:rPr>
                <w:lang w:eastAsia="en-US"/>
              </w:rPr>
            </w:pPr>
            <w:r w:rsidRPr="00E234E2">
              <w:rPr>
                <w:lang w:eastAsia="en-US"/>
              </w:rPr>
              <w:t>3x30</w:t>
            </w:r>
          </w:p>
        </w:tc>
        <w:tc>
          <w:tcPr>
            <w:tcW w:w="438" w:type="pct"/>
            <w:vAlign w:val="center"/>
          </w:tcPr>
          <w:p w:rsidR="008547A2" w:rsidRPr="00E234E2" w:rsidRDefault="008547A2" w:rsidP="008547A2">
            <w:pPr>
              <w:ind w:right="-9"/>
              <w:jc w:val="center"/>
              <w:rPr>
                <w:lang w:eastAsia="en-US"/>
              </w:rPr>
            </w:pPr>
            <w:r w:rsidRPr="00E234E2">
              <w:rPr>
                <w:b/>
                <w:lang w:eastAsia="en-US"/>
              </w:rPr>
              <w:t>90</w:t>
            </w:r>
          </w:p>
        </w:tc>
        <w:tc>
          <w:tcPr>
            <w:tcW w:w="584" w:type="pct"/>
            <w:vAlign w:val="center"/>
          </w:tcPr>
          <w:p w:rsidR="008547A2" w:rsidRPr="00E234E2" w:rsidRDefault="008547A2" w:rsidP="008547A2">
            <w:pPr>
              <w:ind w:right="-9"/>
              <w:rPr>
                <w:b/>
                <w:lang w:eastAsia="en-US"/>
              </w:rPr>
            </w:pPr>
            <w:r w:rsidRPr="00E234E2">
              <w:rPr>
                <w:b/>
                <w:lang w:eastAsia="en-US"/>
              </w:rPr>
              <w:t xml:space="preserve">90 </w:t>
            </w:r>
            <w:r w:rsidRPr="00E234E2">
              <w:rPr>
                <w:lang w:eastAsia="en-US"/>
              </w:rPr>
              <w:t>pavojingų</w:t>
            </w:r>
            <w:r w:rsidRPr="00E234E2">
              <w:rPr>
                <w:b/>
                <w:lang w:eastAsia="en-US"/>
              </w:rPr>
              <w:t xml:space="preserve"> </w:t>
            </w:r>
          </w:p>
          <w:p w:rsidR="008547A2" w:rsidRPr="00E234E2" w:rsidRDefault="008547A2" w:rsidP="008547A2">
            <w:pPr>
              <w:ind w:right="-9"/>
              <w:rPr>
                <w:lang w:eastAsia="en-US"/>
              </w:rPr>
            </w:pPr>
            <w:r w:rsidRPr="00E234E2">
              <w:rPr>
                <w:b/>
                <w:lang w:eastAsia="en-US"/>
              </w:rPr>
              <w:t xml:space="preserve">- </w:t>
            </w:r>
            <w:r w:rsidRPr="00E234E2">
              <w:rPr>
                <w:lang w:eastAsia="en-US"/>
              </w:rPr>
              <w:t>nepavojingų</w:t>
            </w:r>
          </w:p>
        </w:tc>
        <w:tc>
          <w:tcPr>
            <w:tcW w:w="2860" w:type="pct"/>
          </w:tcPr>
          <w:p w:rsidR="008547A2" w:rsidRPr="00E234E2" w:rsidRDefault="008547A2" w:rsidP="008547A2">
            <w:pPr>
              <w:jc w:val="both"/>
            </w:pPr>
            <w:r w:rsidRPr="00E234E2">
              <w:t xml:space="preserve">01 05 05*; 01 05 06*; 03 02 01*; 03 02 03*; 03 02 04*; 03 02 05*; 04 01 03*; 04 02 14*; 04 02 19*; 05 01 02*; 05 01 03*; 05 01 04*; 05 01 05*; 05 01 06*; 05 01 07*; 05 01 08*; 05 01 09*; 05 01 12*; 05 01 15*; 05 06 01*; 05 06 03*; 06 05 02*; 06 07 02*; 07 01 01*; 07 01 03*; 07 01 04*; 07 01 07*; 07 01 08*; 07 01 09*; 07 01 10*; 07 01 11*; 07 02 01*; 07 02 03*; 07 02 04*; 07 02 07*; 07 02 08*; 07 02 09*; 07 02 10*; 07 02 11*; 07 03 01*; 07 03 03*; 07 03 04*; 07 03 07*; 07 03 08*; 07 03 09*; 07 03 10*; 07 03 11*; 07 04 11*; 07 05 11*; 07 06 01*; 07 06 03*; 07 06 04*; 07 06 07*; 07 06 08*; 07 06 09*; 07 06 10*; 07 06 11*; 07 07 01*; 07 07 03*; 07 07 04*; 07 07 07*; 07 07 08*; 07 07 09*; 07 07 10*; 07 07 11*; 08 01 11*; 08 01 13*; 08 01 15*; 08 01 17*; 08 01 19*; 08 01 21*; 08 03 12*; 08 03 14*; 08 03 17*; 08 03 19*; 08 04 09*; 08 04 11*; 08 04 13*; 08 04 15*; 08 04 17*; 09 01 01*; 09 01 02*; 09 01 03*; 09 01 04*; 09 01 05*; 09 01 06*; 09 01 13*; 10 01 20*; 10 01 22*; 10 02 11*; 10 02 13*; 10 03 25*; 10 03 27*; 10 04 07*; 10 04 09*; 10 05 06*; 10 06 07*; 10 06 09*; 10 07 07*; 10 08 17*; 10 08 19*; 10 09 15*; 10 10 15*; 10 11 17*; 11 01 09*; 11 01 11*; 11 01 98*; 11 02 02*; 11 03 02*; 12 01 06*; 12 01 07*; 12 01 08*; 12 01 09*; 12 01 10*; 12 01 12*; 12 01 14*; 12 01 18*; 12 01 19*; 12 03 01*; 12 03 02*; 13 01 01*; 13 01 04*; 13 01 05*; 13 01 09*; 13 01 10*; 13 01 11*; 13 01 12*; 13 01 13*; 13 02 04*; 13 02 05*; 13 02 06*; 13 02 07*; 13 02 08*; 13 03 01*; 13 03 06*; 13 03 07*; 13 03 08*; 13 03 09*; 13 03 10*; 13 04 01*; 13 04 02*; 13 04 03*; 13 05 01*; 13 05 02*; 13 05 03*; 13 05 06*; 13 05 07*; 13 05 </w:t>
            </w:r>
            <w:r w:rsidRPr="00E234E2">
              <w:lastRenderedPageBreak/>
              <w:t>08*; 13 07 01*; 13 07 02*; 13 07 03*; 13 08 01*; 13 08 02*; 13 08 99*; 14 06 02*; 14 06 03*; 14 06 04*; 14 06 05*; 16 03 03*; 16 03 05*; 16 05 06*; 16 05 07*; 16 05 08*; 16 07 08*; 16 07 09*; 16 08 06*; 16 10 01*; 16 10 03*; 18 01 06*; 18 02 05*; 19 01 06*; 19 02 05*; 19 02 07*; 19 02 08*; 19 07 02*; 19 08 07*; 19 08 10*; 19 08 11*; 19 08 13*; 19 11 01*; 19 11 02*; 19 11 03*; 19 11 04*; 19 11 05*; 19 13 03*; 19 13 05*; 19 13 07*; 20 01 13*; 20 01 17*; 20 01 26*; 20 01 27*; 20 01 29*</w:t>
            </w:r>
          </w:p>
        </w:tc>
      </w:tr>
      <w:tr w:rsidR="008547A2" w:rsidRPr="00E234E2" w:rsidTr="00474A74">
        <w:trPr>
          <w:trHeight w:val="382"/>
        </w:trPr>
        <w:tc>
          <w:tcPr>
            <w:tcW w:w="729" w:type="pct"/>
            <w:vAlign w:val="center"/>
          </w:tcPr>
          <w:p w:rsidR="008547A2" w:rsidRPr="00E234E2" w:rsidRDefault="008547A2" w:rsidP="008547A2">
            <w:pPr>
              <w:tabs>
                <w:tab w:val="left" w:pos="2232"/>
              </w:tabs>
              <w:ind w:right="-9"/>
              <w:rPr>
                <w:lang w:eastAsia="en-US"/>
              </w:rPr>
            </w:pPr>
            <w:r w:rsidRPr="00E234E2">
              <w:rPr>
                <w:lang w:eastAsia="en-US"/>
              </w:rPr>
              <w:lastRenderedPageBreak/>
              <w:t>Neidentifikuotų atliekų saugykla</w:t>
            </w:r>
          </w:p>
        </w:tc>
        <w:tc>
          <w:tcPr>
            <w:tcW w:w="389" w:type="pct"/>
            <w:vAlign w:val="center"/>
          </w:tcPr>
          <w:p w:rsidR="008547A2" w:rsidRPr="00E234E2" w:rsidRDefault="008547A2" w:rsidP="008547A2">
            <w:pPr>
              <w:tabs>
                <w:tab w:val="left" w:pos="494"/>
              </w:tabs>
              <w:ind w:right="-9"/>
              <w:jc w:val="center"/>
              <w:rPr>
                <w:lang w:eastAsia="en-US"/>
              </w:rPr>
            </w:pPr>
            <w:r w:rsidRPr="00E234E2">
              <w:rPr>
                <w:lang w:eastAsia="en-US"/>
              </w:rPr>
              <w:t>6</w:t>
            </w:r>
          </w:p>
        </w:tc>
        <w:tc>
          <w:tcPr>
            <w:tcW w:w="438" w:type="pct"/>
            <w:vAlign w:val="center"/>
          </w:tcPr>
          <w:p w:rsidR="008547A2" w:rsidRPr="00E234E2" w:rsidRDefault="008547A2" w:rsidP="008547A2">
            <w:pPr>
              <w:ind w:right="-9"/>
              <w:jc w:val="center"/>
              <w:rPr>
                <w:lang w:eastAsia="en-US"/>
              </w:rPr>
            </w:pPr>
            <w:r w:rsidRPr="00E234E2">
              <w:rPr>
                <w:b/>
                <w:lang w:eastAsia="en-US"/>
              </w:rPr>
              <w:t>1,0</w:t>
            </w:r>
          </w:p>
        </w:tc>
        <w:tc>
          <w:tcPr>
            <w:tcW w:w="584" w:type="pct"/>
            <w:vAlign w:val="center"/>
          </w:tcPr>
          <w:p w:rsidR="008547A2" w:rsidRPr="00E234E2" w:rsidRDefault="008547A2" w:rsidP="008547A2">
            <w:pPr>
              <w:ind w:right="-9"/>
              <w:rPr>
                <w:b/>
                <w:lang w:eastAsia="en-US"/>
              </w:rPr>
            </w:pPr>
            <w:r w:rsidRPr="00E234E2">
              <w:rPr>
                <w:b/>
                <w:lang w:eastAsia="en-US"/>
              </w:rPr>
              <w:t xml:space="preserve">1,0 </w:t>
            </w:r>
            <w:r w:rsidRPr="00E234E2">
              <w:rPr>
                <w:lang w:eastAsia="en-US"/>
              </w:rPr>
              <w:t>pavojingų</w:t>
            </w:r>
            <w:r w:rsidRPr="00E234E2">
              <w:rPr>
                <w:b/>
                <w:lang w:eastAsia="en-US"/>
              </w:rPr>
              <w:t xml:space="preserve"> </w:t>
            </w:r>
          </w:p>
          <w:p w:rsidR="008547A2" w:rsidRPr="00E234E2" w:rsidRDefault="008547A2" w:rsidP="008547A2">
            <w:pPr>
              <w:ind w:right="-9"/>
              <w:rPr>
                <w:lang w:eastAsia="en-US"/>
              </w:rPr>
            </w:pPr>
            <w:r w:rsidRPr="00E234E2">
              <w:rPr>
                <w:b/>
                <w:lang w:eastAsia="en-US"/>
              </w:rPr>
              <w:t xml:space="preserve">- </w:t>
            </w:r>
            <w:r w:rsidRPr="00E234E2">
              <w:rPr>
                <w:lang w:eastAsia="en-US"/>
              </w:rPr>
              <w:t>nepavojingų</w:t>
            </w:r>
          </w:p>
        </w:tc>
        <w:tc>
          <w:tcPr>
            <w:tcW w:w="2860" w:type="pct"/>
            <w:vAlign w:val="center"/>
          </w:tcPr>
          <w:p w:rsidR="008547A2" w:rsidRPr="00E234E2" w:rsidRDefault="008547A2" w:rsidP="008547A2">
            <w:pPr>
              <w:ind w:right="-9"/>
              <w:jc w:val="both"/>
              <w:rPr>
                <w:lang w:eastAsia="en-US"/>
              </w:rPr>
            </w:pPr>
            <w:r w:rsidRPr="00E234E2">
              <w:rPr>
                <w:lang w:eastAsia="en-US"/>
              </w:rPr>
              <w:t>Neidentifikuotos atliekos</w:t>
            </w:r>
          </w:p>
        </w:tc>
      </w:tr>
      <w:tr w:rsidR="008547A2" w:rsidRPr="00E234E2" w:rsidTr="00474A74">
        <w:trPr>
          <w:trHeight w:val="58"/>
        </w:trPr>
        <w:tc>
          <w:tcPr>
            <w:tcW w:w="1118" w:type="pct"/>
            <w:gridSpan w:val="2"/>
            <w:vAlign w:val="center"/>
          </w:tcPr>
          <w:p w:rsidR="008547A2" w:rsidRPr="00E234E2" w:rsidRDefault="008547A2" w:rsidP="008547A2">
            <w:pPr>
              <w:ind w:right="-9"/>
              <w:jc w:val="right"/>
              <w:rPr>
                <w:b/>
                <w:lang w:eastAsia="en-US"/>
              </w:rPr>
            </w:pPr>
            <w:r w:rsidRPr="00E234E2">
              <w:rPr>
                <w:b/>
                <w:lang w:eastAsia="en-US"/>
              </w:rPr>
              <w:t>Viso:</w:t>
            </w:r>
          </w:p>
        </w:tc>
        <w:tc>
          <w:tcPr>
            <w:tcW w:w="438" w:type="pct"/>
            <w:vAlign w:val="center"/>
          </w:tcPr>
          <w:p w:rsidR="008547A2" w:rsidRPr="00E234E2" w:rsidRDefault="008547A2" w:rsidP="008547A2">
            <w:pPr>
              <w:ind w:right="-9"/>
              <w:jc w:val="center"/>
              <w:rPr>
                <w:lang w:eastAsia="en-US"/>
              </w:rPr>
            </w:pPr>
            <w:r w:rsidRPr="00E234E2">
              <w:rPr>
                <w:b/>
                <w:lang w:eastAsia="en-US"/>
              </w:rPr>
              <w:t>7234,0</w:t>
            </w:r>
          </w:p>
        </w:tc>
        <w:tc>
          <w:tcPr>
            <w:tcW w:w="3444" w:type="pct"/>
            <w:gridSpan w:val="2"/>
            <w:vAlign w:val="center"/>
          </w:tcPr>
          <w:p w:rsidR="008547A2" w:rsidRPr="00E234E2" w:rsidRDefault="008547A2" w:rsidP="008547A2">
            <w:pPr>
              <w:ind w:right="-137"/>
              <w:jc w:val="both"/>
              <w:rPr>
                <w:b/>
                <w:lang w:eastAsia="en-US"/>
              </w:rPr>
            </w:pPr>
            <w:r w:rsidRPr="00E234E2">
              <w:rPr>
                <w:b/>
                <w:lang w:eastAsia="en-US"/>
              </w:rPr>
              <w:t xml:space="preserve">6456,0 </w:t>
            </w:r>
            <w:r w:rsidRPr="00E234E2">
              <w:rPr>
                <w:lang w:eastAsia="en-US"/>
              </w:rPr>
              <w:t>pavojingų</w:t>
            </w:r>
          </w:p>
          <w:p w:rsidR="008547A2" w:rsidRPr="00E234E2" w:rsidRDefault="008547A2" w:rsidP="008547A2">
            <w:pPr>
              <w:ind w:right="-9"/>
              <w:jc w:val="both"/>
              <w:rPr>
                <w:b/>
                <w:lang w:eastAsia="en-US"/>
              </w:rPr>
            </w:pPr>
            <w:r w:rsidRPr="00E234E2">
              <w:rPr>
                <w:b/>
                <w:lang w:eastAsia="en-US"/>
              </w:rPr>
              <w:t xml:space="preserve">778 </w:t>
            </w:r>
            <w:r w:rsidRPr="00E234E2">
              <w:rPr>
                <w:lang w:eastAsia="en-US"/>
              </w:rPr>
              <w:t>nepavojingų</w:t>
            </w:r>
          </w:p>
        </w:tc>
      </w:tr>
    </w:tbl>
    <w:p w:rsidR="008547A2" w:rsidRPr="00E234E2" w:rsidRDefault="008547A2" w:rsidP="008547A2">
      <w:pPr>
        <w:tabs>
          <w:tab w:val="left" w:pos="1260"/>
        </w:tabs>
        <w:jc w:val="both"/>
        <w:rPr>
          <w:b/>
          <w:lang w:eastAsia="ar-SA"/>
        </w:rPr>
      </w:pPr>
    </w:p>
    <w:p w:rsidR="008547A2" w:rsidRDefault="008547A2" w:rsidP="008547A2">
      <w:pPr>
        <w:tabs>
          <w:tab w:val="left" w:pos="1260"/>
        </w:tabs>
        <w:jc w:val="both"/>
        <w:rPr>
          <w:b/>
          <w:lang w:eastAsia="ar-SA"/>
        </w:rPr>
      </w:pPr>
      <w:r w:rsidRPr="008912EC">
        <w:rPr>
          <w:b/>
          <w:lang w:eastAsia="ar-SA"/>
        </w:rPr>
        <w:t>ATLIEKŲ NAUDOJIMAS.</w:t>
      </w:r>
    </w:p>
    <w:p w:rsidR="00020605" w:rsidRPr="008912EC" w:rsidRDefault="00020605" w:rsidP="008547A2">
      <w:pPr>
        <w:tabs>
          <w:tab w:val="left" w:pos="1260"/>
        </w:tabs>
        <w:jc w:val="both"/>
        <w:rPr>
          <w:b/>
        </w:rPr>
      </w:pPr>
    </w:p>
    <w:p w:rsidR="008547A2" w:rsidRPr="008912EC" w:rsidRDefault="008547A2" w:rsidP="008547A2">
      <w:pPr>
        <w:tabs>
          <w:tab w:val="left" w:pos="1260"/>
        </w:tabs>
        <w:jc w:val="both"/>
        <w:rPr>
          <w:b/>
          <w:lang w:eastAsia="ar-SA"/>
        </w:rPr>
      </w:pPr>
      <w:r w:rsidRPr="008912EC">
        <w:rPr>
          <w:b/>
          <w:lang w:eastAsia="ar-SA"/>
        </w:rPr>
        <w:t>Naudoti skirtų atliekų saugojimas (R13)</w:t>
      </w:r>
    </w:p>
    <w:p w:rsidR="008547A2" w:rsidRPr="008912EC" w:rsidRDefault="008547A2" w:rsidP="008547A2">
      <w:pPr>
        <w:jc w:val="both"/>
      </w:pPr>
      <w:r w:rsidRPr="008912EC">
        <w:rPr>
          <w:b/>
          <w:i/>
        </w:rPr>
        <w:t>Trumpalaikio saugojimo saugykloje Nr.1</w:t>
      </w:r>
      <w:r w:rsidRPr="008912EC">
        <w:t xml:space="preserve"> įrengti 3 aukštų stelažai, o po jais - loviai avarijų nuotekoms surinkti. Šioje saugykloje sandėliuojami elektros kondensatoriai su PCB, dienos šviesos lempos, rūgštys, šarmai, elektrolitas, akumuliatoriai, netinkamos naudoti cheminės medžiagos. Daugiausiai šioje saugykloje galima sandėliuoti iki 203 t atliekų.</w:t>
      </w:r>
    </w:p>
    <w:p w:rsidR="008547A2" w:rsidRPr="008912EC" w:rsidRDefault="008547A2" w:rsidP="008547A2">
      <w:pPr>
        <w:jc w:val="both"/>
      </w:pPr>
      <w:r w:rsidRPr="008912EC">
        <w:rPr>
          <w:b/>
          <w:i/>
        </w:rPr>
        <w:t xml:space="preserve">Degių atliekų saugykloje Nr. 3 </w:t>
      </w:r>
      <w:r w:rsidRPr="008912EC">
        <w:t>sandėliuojama riebalai, tepalo filtrai, nuotekų valymo dumblas, dažų atliekos, halogenintos atliekos, aušinimo skysčiai, sunkūs naftos produktai, odų apdailos atliekos, netinkamos naudoti cheminės medžiagos, fizinio-cheminio apdorojimo atliekos. Daugiausiai šioje saugykloje galima sandėliuoti iki 382 t atliekų.</w:t>
      </w:r>
    </w:p>
    <w:p w:rsidR="008547A2" w:rsidRPr="008912EC" w:rsidRDefault="008547A2" w:rsidP="008547A2">
      <w:pPr>
        <w:jc w:val="both"/>
      </w:pPr>
      <w:r w:rsidRPr="008912EC">
        <w:rPr>
          <w:b/>
          <w:i/>
        </w:rPr>
        <w:t>Jūrinių konteinerių 312 m</w:t>
      </w:r>
      <w:r w:rsidRPr="008912EC">
        <w:rPr>
          <w:b/>
          <w:i/>
          <w:vertAlign w:val="superscript"/>
        </w:rPr>
        <w:t>2</w:t>
      </w:r>
      <w:r w:rsidRPr="008912EC">
        <w:rPr>
          <w:b/>
          <w:i/>
        </w:rPr>
        <w:t xml:space="preserve"> betonuotoje aikštelėje. </w:t>
      </w:r>
      <w:r w:rsidRPr="008912EC">
        <w:t>UAB „Toksika“ Šiaulių filiale 312 m</w:t>
      </w:r>
      <w:r w:rsidRPr="008912EC">
        <w:rPr>
          <w:vertAlign w:val="superscript"/>
        </w:rPr>
        <w:t>2</w:t>
      </w:r>
      <w:r w:rsidRPr="008912EC">
        <w:t xml:space="preserve"> atviroje betonuotoje aikštelėje įrengta 20 (2,4 m x 12 m) jūrinių konteinerių, kuriuose galima sandėliuoti iki 280 t kietų vienarūšių atliekų, tokių kaip sukietėję dažai, klijai, lakai ir pan.</w:t>
      </w:r>
    </w:p>
    <w:p w:rsidR="008547A2" w:rsidRPr="008912EC" w:rsidRDefault="008547A2" w:rsidP="008547A2">
      <w:pPr>
        <w:jc w:val="both"/>
      </w:pPr>
      <w:r w:rsidRPr="008912EC">
        <w:rPr>
          <w:b/>
          <w:i/>
        </w:rPr>
        <w:t>Asfaltuota aikštelė 660 m</w:t>
      </w:r>
      <w:r w:rsidRPr="008912EC">
        <w:rPr>
          <w:b/>
          <w:i/>
          <w:vertAlign w:val="superscript"/>
        </w:rPr>
        <w:t>2</w:t>
      </w:r>
      <w:r w:rsidRPr="008912EC">
        <w:rPr>
          <w:b/>
          <w:i/>
        </w:rPr>
        <w:t xml:space="preserve"> kietų pavojingų atliekų saugojimui. </w:t>
      </w:r>
      <w:r w:rsidRPr="008912EC">
        <w:t>Į šiaurės vakarus nuo dviejų grunto valymo aikštelių įrengta asfaltuota 660 m</w:t>
      </w:r>
      <w:r w:rsidRPr="008912EC">
        <w:rPr>
          <w:vertAlign w:val="superscript"/>
        </w:rPr>
        <w:t>2</w:t>
      </w:r>
      <w:r w:rsidRPr="008912EC">
        <w:t xml:space="preserve"> ploto aikštelė. Šioje aikštelėje saugomos į konteinerius ar didmaišius sukrautos plastmasių perdirbimo bei statybos-griovimo metu susidarančios termoplastų, susmulkintos pakuotės atliekos, elektroninės įrangos atliekos, asfaltbetonio, šiferio, bituminės stogų dangų  bei asbesto turinčios </w:t>
      </w:r>
      <w:r w:rsidRPr="008912EC">
        <w:lastRenderedPageBreak/>
        <w:t>atliekos ir naudotos padangos bei gumos atliekos. Daugiausiai šioje saugykloje galima sandėliuoti iki 190 t atliekų. Asfaltuotos aikštelės 660</w:t>
      </w:r>
      <w:r w:rsidRPr="008912EC">
        <w:rPr>
          <w:i/>
        </w:rPr>
        <w:t xml:space="preserve"> </w:t>
      </w:r>
      <w:r w:rsidRPr="008912EC">
        <w:t>m</w:t>
      </w:r>
      <w:r w:rsidRPr="008912EC">
        <w:rPr>
          <w:vertAlign w:val="superscript"/>
        </w:rPr>
        <w:t>2</w:t>
      </w:r>
      <w:r w:rsidRPr="008912EC">
        <w:t xml:space="preserve"> zonavimo schema pateikiama 5</w:t>
      </w:r>
      <w:r w:rsidRPr="008912EC">
        <w:rPr>
          <w:i/>
        </w:rPr>
        <w:t xml:space="preserve"> priede.</w:t>
      </w:r>
      <w:r w:rsidRPr="008912EC">
        <w:t xml:space="preserve"> Aiktšelės danga padengta atsparia ardantiems skysčiams danga, surenkamos paviršinės nuotekos priklausomai nuo taršos patenka į miesto arba vietinius valymo tinklus.</w:t>
      </w:r>
    </w:p>
    <w:p w:rsidR="008547A2" w:rsidRPr="008912EC" w:rsidRDefault="008547A2" w:rsidP="008547A2">
      <w:pPr>
        <w:jc w:val="both"/>
      </w:pPr>
      <w:r w:rsidRPr="008912EC">
        <w:rPr>
          <w:b/>
          <w:i/>
        </w:rPr>
        <w:t>Neidentifikuotų atliekų laikino saugojimo saugykla</w:t>
      </w:r>
      <w:r w:rsidRPr="008912EC">
        <w:t xml:space="preserve"> įrengta prie naftos produktais užterštų atliekų saugyklos. Saugykla - metalinis 3,3×2,1 m statinys, su aktyviąja ventiliacija, grindys padengtos hidroizoliacine medžiaga. Atliekos sandėliuojamos hermetinėse cheminiam poveikiui atspariose statinėse (talpa 200 l) ar konteineriuose. Smulkios pakuotės saugomos ant lentynų. Neidentifikuotos atliekos saugomos iki kol nustatomos jų savybės ir toliau nukreipiamos į reikiamas UAB "Toksika" Šiaulių filialo saugyklas, įrenginius arba perduodamos tas atliekas tvarkančioms įmonėms. </w:t>
      </w:r>
    </w:p>
    <w:p w:rsidR="008547A2" w:rsidRPr="008912EC" w:rsidRDefault="008547A2" w:rsidP="008547A2">
      <w:pPr>
        <w:jc w:val="both"/>
        <w:rPr>
          <w:b/>
          <w:i/>
        </w:rPr>
      </w:pPr>
    </w:p>
    <w:p w:rsidR="008547A2" w:rsidRPr="008912EC" w:rsidRDefault="008547A2" w:rsidP="008547A2">
      <w:pPr>
        <w:tabs>
          <w:tab w:val="left" w:pos="1260"/>
        </w:tabs>
        <w:jc w:val="both"/>
        <w:rPr>
          <w:b/>
          <w:lang w:eastAsia="ar-SA"/>
        </w:rPr>
      </w:pPr>
      <w:r w:rsidRPr="008912EC">
        <w:rPr>
          <w:b/>
          <w:lang w:eastAsia="ar-SA"/>
        </w:rPr>
        <w:t>ATLIEKŲ ŠALINIMAS.</w:t>
      </w:r>
    </w:p>
    <w:p w:rsidR="008547A2" w:rsidRPr="008912EC" w:rsidRDefault="008547A2" w:rsidP="008547A2">
      <w:pPr>
        <w:jc w:val="both"/>
        <w:rPr>
          <w:b/>
        </w:rPr>
      </w:pPr>
      <w:r w:rsidRPr="008912EC">
        <w:rPr>
          <w:b/>
        </w:rPr>
        <w:t>Šalinti skirtų atliekų saugojimas (D15)</w:t>
      </w:r>
    </w:p>
    <w:p w:rsidR="008547A2" w:rsidRPr="008912EC" w:rsidRDefault="008547A2" w:rsidP="008547A2">
      <w:pPr>
        <w:jc w:val="both"/>
      </w:pPr>
      <w:r w:rsidRPr="008912EC">
        <w:rPr>
          <w:b/>
          <w:i/>
        </w:rPr>
        <w:t xml:space="preserve">Požeminės skystų atliekų saugyklos. </w:t>
      </w:r>
      <w:r w:rsidRPr="008912EC">
        <w:t xml:space="preserve">UAB „Toksika“ Šiaulių filiale įrengtos </w:t>
      </w:r>
      <w:r w:rsidRPr="008912EC">
        <w:rPr>
          <w:b/>
          <w:i/>
        </w:rPr>
        <w:t>6 požeminės skystų atliekų saugyklos,</w:t>
      </w:r>
      <w:r w:rsidRPr="008912EC">
        <w:rPr>
          <w:b/>
        </w:rPr>
        <w:t xml:space="preserve"> </w:t>
      </w:r>
      <w:r w:rsidRPr="008912EC">
        <w:t>po 30 m</w:t>
      </w:r>
      <w:r w:rsidRPr="008912EC">
        <w:rPr>
          <w:vertAlign w:val="superscript"/>
        </w:rPr>
        <w:t>3</w:t>
      </w:r>
      <w:r w:rsidRPr="008912EC">
        <w:t xml:space="preserve"> kiekviena. Naftos produktais užterštos skystos atliekos (flotatoriuje šalinamos atliekos – vanduo, emulsija) kaupiamos 3 stikloplasto saugyklose, padengtose apsauginiu grunto sluoksniu. Viena iš jų yra skirta  nuotekų surinkimui nuo naftos produktais užterštos taros plovimo ir autoplovyklos.</w:t>
      </w:r>
    </w:p>
    <w:p w:rsidR="008547A2" w:rsidRPr="008912EC" w:rsidRDefault="008547A2" w:rsidP="008547A2">
      <w:pPr>
        <w:jc w:val="both"/>
      </w:pPr>
      <w:r w:rsidRPr="008912EC">
        <w:t>Organinių halogenintų tirpiklių atliekos, naudotos alyvos, skystos kuro atliekos, alyvos iš pradžių kaupiamos tarose tam tinkamose saugyklose. Prikaupus pakankamą kiekį šių atliekų, jos supilamos į vieną iš 3 metalinių dvisienių saugyklų, kurios yra padengtos antikorozine danga bei turinčios hermetiškumo kontrolę.</w:t>
      </w:r>
    </w:p>
    <w:p w:rsidR="008547A2" w:rsidRPr="008912EC" w:rsidRDefault="008547A2" w:rsidP="008547A2">
      <w:pPr>
        <w:jc w:val="both"/>
      </w:pPr>
      <w:r w:rsidRPr="008912EC">
        <w:t>Skystų atliekų išpylimas į saugyklą priklausomai nuo taros rūšies vykdomas sprogaus išpildymo elektriniu siurbliu arba iš autocisternų tiesiogiai pajungiant išpylimo žarną prie specialaus antgalio saugykloje. Užpylimo čiaupas atlikus darbus užrakinamas spyna. Atliekų išpylimo darbų eigą reglamentuoja darbų saugos ir sveikatos instrukcija. Tara, kurioje buvo atliekos, nukenksminama autoplovykloje.</w:t>
      </w:r>
    </w:p>
    <w:p w:rsidR="008547A2" w:rsidRPr="008912EC" w:rsidRDefault="008547A2" w:rsidP="008547A2">
      <w:pPr>
        <w:jc w:val="both"/>
      </w:pPr>
      <w:r w:rsidRPr="008912EC">
        <w:rPr>
          <w:b/>
          <w:i/>
        </w:rPr>
        <w:t xml:space="preserve">Naftos produktais užterštų atliekų tvarkymo aikštelės </w:t>
      </w:r>
      <w:r w:rsidRPr="008912EC">
        <w:t>paviršius įrengtas iš armuotos betono dangos su hidroizoliacija iš dvigubos polietileno plėvelės. Dangos paviršius padengtas cheminiam ir naftos produktų poveikiui atspariu preparatu.</w:t>
      </w:r>
    </w:p>
    <w:p w:rsidR="008547A2" w:rsidRPr="008912EC" w:rsidRDefault="008547A2" w:rsidP="008547A2">
      <w:pPr>
        <w:jc w:val="both"/>
      </w:pPr>
      <w:r w:rsidRPr="008912EC">
        <w:t>Aikštelėje kaupiama perdirbimui atiduodama alyva sunkūs naftos produktai (mazutas), galvaniniai šlamai. Naudota variklių alyva kaupiama uždarose 49 m</w:t>
      </w:r>
      <w:r w:rsidRPr="008912EC">
        <w:rPr>
          <w:vertAlign w:val="superscript"/>
        </w:rPr>
        <w:t>3</w:t>
      </w:r>
      <w:r w:rsidRPr="008912EC">
        <w:t>, 19 m</w:t>
      </w:r>
      <w:r w:rsidRPr="008912EC">
        <w:rPr>
          <w:vertAlign w:val="superscript"/>
        </w:rPr>
        <w:t>3</w:t>
      </w:r>
      <w:r w:rsidRPr="008912EC">
        <w:t>, 3x6,5 m</w:t>
      </w:r>
      <w:r w:rsidRPr="008912EC">
        <w:rPr>
          <w:vertAlign w:val="superscript"/>
        </w:rPr>
        <w:t>3</w:t>
      </w:r>
      <w:r w:rsidRPr="008912EC">
        <w:t xml:space="preserve"> ir 2x2,5 m</w:t>
      </w:r>
      <w:r w:rsidRPr="008912EC">
        <w:rPr>
          <w:vertAlign w:val="superscript"/>
        </w:rPr>
        <w:t>3</w:t>
      </w:r>
      <w:r w:rsidRPr="008912EC">
        <w:t>.  Bendras vienu metu galimas sukaupti alyvų kiekis – 92,5 m</w:t>
      </w:r>
      <w:r w:rsidRPr="008912EC">
        <w:rPr>
          <w:vertAlign w:val="superscript"/>
        </w:rPr>
        <w:t>3</w:t>
      </w:r>
      <w:r w:rsidRPr="008912EC">
        <w:t>. Siekiant šias atliekas apsaugoti nuo atmosferinio poveikio (kritulių), 49 ir 19 m</w:t>
      </w:r>
      <w:r w:rsidRPr="008912EC">
        <w:rPr>
          <w:vertAlign w:val="superscript"/>
        </w:rPr>
        <w:t>3</w:t>
      </w:r>
      <w:r w:rsidRPr="008912EC">
        <w:t xml:space="preserve"> talpos yra įrengtos su sandariais liukais, o trys 6,5 ir dvi 2,5 m</w:t>
      </w:r>
      <w:r w:rsidRPr="008912EC">
        <w:rPr>
          <w:vertAlign w:val="superscript"/>
        </w:rPr>
        <w:t>3</w:t>
      </w:r>
      <w:r w:rsidRPr="008912EC">
        <w:t xml:space="preserve"> talpos uždengtos tentiniais uždangalais. Sunkūs naftos produktai kaupiami 0,2–1 m</w:t>
      </w:r>
      <w:r w:rsidRPr="008912EC">
        <w:rPr>
          <w:vertAlign w:val="superscript"/>
        </w:rPr>
        <w:t>3</w:t>
      </w:r>
      <w:r w:rsidRPr="008912EC">
        <w:t xml:space="preserve"> tūrio talpose. Esant būtinybei, esantis alyvoje vanduo talpose išleidžiamas ir atiduodamas išvalymui. Šioje saugykloje galima sandėliuoti iki 250 t naudotų alyvų ir naftos produktais  užterštų atliekų.</w:t>
      </w:r>
    </w:p>
    <w:p w:rsidR="008547A2" w:rsidRPr="008912EC" w:rsidRDefault="008547A2" w:rsidP="008547A2">
      <w:pPr>
        <w:jc w:val="both"/>
      </w:pPr>
      <w:r w:rsidRPr="008912EC">
        <w:rPr>
          <w:b/>
          <w:i/>
        </w:rPr>
        <w:t xml:space="preserve">Specializuotoje pavojingų atliekų saugykloje </w:t>
      </w:r>
      <w:r w:rsidRPr="008912EC">
        <w:t>saugomos labai toksiškos atliekos, kurioms reikalinga ypatinga apsauga. Patalpose įrengta ištraukiamoji ir natūrali ventiliacija. Atliekos saugomos aštuoniuose 500 l talpos ugniai atspariuose užrakinamuose seifuose. 18 m</w:t>
      </w:r>
      <w:r w:rsidRPr="008912EC">
        <w:rPr>
          <w:vertAlign w:val="superscript"/>
        </w:rPr>
        <w:t>2</w:t>
      </w:r>
      <w:r w:rsidRPr="008912EC">
        <w:t xml:space="preserve"> patalpoje įrengta apsaugos ir gaisrinė signalizacija. Šiuo metu saugykloje saugomos gyvsidabrio atliekos.</w:t>
      </w:r>
    </w:p>
    <w:p w:rsidR="008547A2" w:rsidRPr="008912EC" w:rsidRDefault="008547A2" w:rsidP="008547A2">
      <w:pPr>
        <w:tabs>
          <w:tab w:val="left" w:pos="1260"/>
        </w:tabs>
        <w:jc w:val="both"/>
      </w:pPr>
      <w:r w:rsidRPr="008912EC">
        <w:rPr>
          <w:b/>
          <w:i/>
        </w:rPr>
        <w:t xml:space="preserve">Konteinerinė pavojingų atliekų sandėliavimo aikštelė Nr. 5. </w:t>
      </w:r>
      <w:r w:rsidRPr="008912EC">
        <w:t>Šalia degių atliekų saugyklos Nr. 4 įrengta 1200 m</w:t>
      </w:r>
      <w:r w:rsidRPr="008912EC">
        <w:rPr>
          <w:vertAlign w:val="superscript"/>
        </w:rPr>
        <w:t>2</w:t>
      </w:r>
      <w:r w:rsidRPr="008912EC">
        <w:t xml:space="preserve"> asfaltuota konteinerinė pavojingų atliekų sandėliavimo aikštelė. Aikštelė įrengta su borteliais ir lietaus nuotekų surinkimo sistema. Aikštelėje 2 aukštais sustatyta 40 jūrinių </w:t>
      </w:r>
      <w:r w:rsidRPr="008912EC">
        <w:lastRenderedPageBreak/>
        <w:t>konteinerių. Didžiausias galimas sandėliuoti atliekų kiekis – 1200 t. Konteinerinės pavojingų atliekų sandėliavimo aikštelės zonavimo schema pateikiama 5 priede.</w:t>
      </w:r>
    </w:p>
    <w:p w:rsidR="008547A2" w:rsidRPr="008912EC" w:rsidRDefault="008547A2" w:rsidP="008547A2">
      <w:pPr>
        <w:jc w:val="both"/>
      </w:pPr>
      <w:r w:rsidRPr="008912EC">
        <w:rPr>
          <w:b/>
          <w:i/>
        </w:rPr>
        <w:t>Degių atliekų saugykloje Nr. 4</w:t>
      </w:r>
      <w:r w:rsidRPr="008912EC">
        <w:t xml:space="preserve"> įrengtas sienų ir lubų apšiltinimas mineraline vata, o vidurinėje sekcijoje įrengtas grindų elektrinis šildymas, leidžiantis pastoviai palaikyti pliusinę temperatūrą. Čia sandėliuojamos oksiduojančios atliekos, atliekos su aukšta užšalimo temperatūra, alyvos su PCB, organinių tirpiklių atliekos, netinkami naudoti chemikalai, dažų, lakų, klijų (vandens pagrindu), infekuotos ir farmacijos atliekos.</w:t>
      </w:r>
    </w:p>
    <w:p w:rsidR="008547A2" w:rsidRPr="008912EC" w:rsidRDefault="008547A2" w:rsidP="008547A2">
      <w:pPr>
        <w:jc w:val="both"/>
      </w:pPr>
      <w:r w:rsidRPr="008912EC">
        <w:rPr>
          <w:b/>
          <w:i/>
        </w:rPr>
        <w:t xml:space="preserve">Ilgalaikio saugojimo saugykla Nr. 2 </w:t>
      </w:r>
      <w:r w:rsidRPr="008912EC">
        <w:t>yra 720 m</w:t>
      </w:r>
      <w:r w:rsidRPr="008912EC">
        <w:rPr>
          <w:vertAlign w:val="superscript"/>
        </w:rPr>
        <w:t>2</w:t>
      </w:r>
      <w:r w:rsidRPr="008912EC">
        <w:t xml:space="preserve"> ploto. Šioje saugykloje atliekos saugomos iki kol bus įrengtas pavojingų atliekų deginimo įrenginys ir pavojingų atliekų sąvartynas ir šios atliekos bus saugiai pašalintos ar panaudotos. Visos saugyklos grindys įrengtos iš monolitinio gelžbetonio ant 1,5 mm HDPE izoliacinės plėvelės, paviršius nudažytas chemiškai atspariais dažais. Saugykla aptverta 0,8 – 1,0 m aukščio betoniniais bortais, grindyse – skysčių surinkėjas, kuris prijungtas prie lietaus kanalizacijos šulinio, prieš kurį įrengta sklendė, kuri avarijos metu uždaroma, siekiant apsaugoti lietaus nuotekas nuo užteršimo. Ilgalaikio saugojimo saugykla Nr. 2 susideda iš dviejų dalių: atviros (384 m</w:t>
      </w:r>
      <w:r w:rsidRPr="008912EC">
        <w:rPr>
          <w:vertAlign w:val="superscript"/>
        </w:rPr>
        <w:t>2</w:t>
      </w:r>
      <w:r w:rsidRPr="008912EC">
        <w:t xml:space="preserve"> arba 324 m</w:t>
      </w:r>
      <w:r w:rsidRPr="008912EC">
        <w:rPr>
          <w:vertAlign w:val="superscript"/>
        </w:rPr>
        <w:t>2</w:t>
      </w:r>
      <w:r w:rsidRPr="008912EC">
        <w:t xml:space="preserve"> naudingo ploto) - kietų dažų, lakų, klijų ir atliekų, turinčių sunkiųjų metalų laikinam sandėliavimui ir dengtos (336 m</w:t>
      </w:r>
      <w:r w:rsidRPr="008912EC">
        <w:rPr>
          <w:vertAlign w:val="superscript"/>
        </w:rPr>
        <w:t>2</w:t>
      </w:r>
      <w:r w:rsidRPr="008912EC">
        <w:t>) - pavojingų atliekų pagal suderintą sąrašą ilgalaikiam sandėliavimui.</w:t>
      </w:r>
    </w:p>
    <w:p w:rsidR="008547A2" w:rsidRPr="008912EC" w:rsidRDefault="008547A2" w:rsidP="008547A2">
      <w:pPr>
        <w:jc w:val="both"/>
      </w:pPr>
      <w:r w:rsidRPr="008912EC">
        <w:t>Šalinimui į ilgalaikio saugojimo saugyklos dengtoje</w:t>
      </w:r>
      <w:r w:rsidRPr="008912EC">
        <w:rPr>
          <w:color w:val="FF0000"/>
        </w:rPr>
        <w:t xml:space="preserve"> </w:t>
      </w:r>
      <w:r w:rsidRPr="008912EC">
        <w:t>dalyje draudžiama sandėliuoti šias atliekas:</w:t>
      </w:r>
    </w:p>
    <w:p w:rsidR="008547A2" w:rsidRPr="008912EC" w:rsidRDefault="008547A2" w:rsidP="008547A2">
      <w:pPr>
        <w:numPr>
          <w:ilvl w:val="0"/>
          <w:numId w:val="2"/>
        </w:numPr>
        <w:suppressAutoHyphens/>
        <w:adjustRightInd w:val="0"/>
        <w:ind w:left="0" w:firstLine="0"/>
        <w:jc w:val="both"/>
        <w:textAlignment w:val="baseline"/>
      </w:pPr>
      <w:r w:rsidRPr="008912EC">
        <w:t>Rūgščias dervas;</w:t>
      </w:r>
    </w:p>
    <w:p w:rsidR="008547A2" w:rsidRPr="008912EC" w:rsidRDefault="008547A2" w:rsidP="008547A2">
      <w:pPr>
        <w:numPr>
          <w:ilvl w:val="0"/>
          <w:numId w:val="2"/>
        </w:numPr>
        <w:suppressAutoHyphens/>
        <w:adjustRightInd w:val="0"/>
        <w:ind w:left="0" w:firstLine="0"/>
        <w:jc w:val="both"/>
        <w:textAlignment w:val="baseline"/>
      </w:pPr>
      <w:r w:rsidRPr="008912EC">
        <w:t>Nesimaišančius su vandeniu tirpiklius, jei jų koncentracija viršija 1%;</w:t>
      </w:r>
    </w:p>
    <w:p w:rsidR="008547A2" w:rsidRPr="008912EC" w:rsidRDefault="008547A2" w:rsidP="008547A2">
      <w:pPr>
        <w:numPr>
          <w:ilvl w:val="0"/>
          <w:numId w:val="2"/>
        </w:numPr>
        <w:suppressAutoHyphens/>
        <w:adjustRightInd w:val="0"/>
        <w:ind w:left="0" w:firstLine="0"/>
        <w:jc w:val="both"/>
        <w:textAlignment w:val="baseline"/>
      </w:pPr>
      <w:r w:rsidRPr="008912EC">
        <w:t>PCB ir PCT, &gt;  50*10</w:t>
      </w:r>
      <w:r w:rsidRPr="008912EC">
        <w:rPr>
          <w:vertAlign w:val="superscript"/>
        </w:rPr>
        <w:t>-3</w:t>
      </w:r>
      <w:r w:rsidRPr="008912EC">
        <w:t xml:space="preserve"> mg/kg;</w:t>
      </w:r>
    </w:p>
    <w:p w:rsidR="008547A2" w:rsidRPr="008912EC" w:rsidRDefault="008547A2" w:rsidP="008547A2">
      <w:pPr>
        <w:numPr>
          <w:ilvl w:val="0"/>
          <w:numId w:val="2"/>
        </w:numPr>
        <w:suppressAutoHyphens/>
        <w:adjustRightInd w:val="0"/>
        <w:ind w:left="0" w:firstLine="0"/>
        <w:jc w:val="both"/>
        <w:textAlignment w:val="baseline"/>
      </w:pPr>
      <w:r w:rsidRPr="008912EC">
        <w:t>TCDD</w:t>
      </w:r>
      <w:r w:rsidRPr="008912EC">
        <w:rPr>
          <w:vertAlign w:val="subscript"/>
        </w:rPr>
        <w:t>S</w:t>
      </w:r>
      <w:r w:rsidRPr="008912EC">
        <w:t xml:space="preserve"> (tetrachlorodibenzodioksinus), &gt; 10 mg/kg;</w:t>
      </w:r>
    </w:p>
    <w:p w:rsidR="008547A2" w:rsidRPr="008912EC" w:rsidRDefault="008547A2" w:rsidP="008547A2">
      <w:pPr>
        <w:numPr>
          <w:ilvl w:val="0"/>
          <w:numId w:val="2"/>
        </w:numPr>
        <w:suppressAutoHyphens/>
        <w:adjustRightInd w:val="0"/>
        <w:ind w:left="0" w:firstLine="0"/>
        <w:jc w:val="both"/>
        <w:textAlignment w:val="baseline"/>
      </w:pPr>
      <w:r w:rsidRPr="008912EC">
        <w:t>PCN</w:t>
      </w:r>
      <w:r w:rsidRPr="008912EC">
        <w:rPr>
          <w:vertAlign w:val="subscript"/>
        </w:rPr>
        <w:t>S</w:t>
      </w:r>
      <w:r w:rsidRPr="008912EC">
        <w:t xml:space="preserve"> (polichlorintus naftalinus), &gt; 50 mg/kg izomerui 2,3,7,8;</w:t>
      </w:r>
    </w:p>
    <w:p w:rsidR="008547A2" w:rsidRPr="008912EC" w:rsidRDefault="008547A2" w:rsidP="008547A2">
      <w:pPr>
        <w:numPr>
          <w:ilvl w:val="0"/>
          <w:numId w:val="2"/>
        </w:numPr>
        <w:suppressAutoHyphens/>
        <w:adjustRightInd w:val="0"/>
        <w:ind w:left="0" w:firstLine="0"/>
        <w:jc w:val="both"/>
        <w:textAlignment w:val="baseline"/>
      </w:pPr>
      <w:r w:rsidRPr="008912EC">
        <w:t>PAN (poliaromatinius angliavandenilius), &gt; 20 mg/kg;</w:t>
      </w:r>
    </w:p>
    <w:p w:rsidR="008547A2" w:rsidRPr="008912EC" w:rsidRDefault="008547A2" w:rsidP="008547A2">
      <w:pPr>
        <w:numPr>
          <w:ilvl w:val="0"/>
          <w:numId w:val="2"/>
        </w:numPr>
        <w:suppressAutoHyphens/>
        <w:adjustRightInd w:val="0"/>
        <w:ind w:left="0" w:firstLine="0"/>
        <w:jc w:val="both"/>
        <w:textAlignment w:val="baseline"/>
      </w:pPr>
      <w:r w:rsidRPr="008912EC">
        <w:t>Metalorganinius junginius (visai uždrausti);</w:t>
      </w:r>
    </w:p>
    <w:p w:rsidR="008547A2" w:rsidRPr="008912EC" w:rsidRDefault="008547A2" w:rsidP="008547A2">
      <w:pPr>
        <w:numPr>
          <w:ilvl w:val="0"/>
          <w:numId w:val="2"/>
        </w:numPr>
        <w:suppressAutoHyphens/>
        <w:adjustRightInd w:val="0"/>
        <w:ind w:left="0" w:firstLine="0"/>
        <w:jc w:val="both"/>
        <w:textAlignment w:val="baseline"/>
      </w:pPr>
      <w:r w:rsidRPr="008912EC">
        <w:t>Chlorintus angliavandenilius (įskaitant chlorofenolus) &gt; 1 mg/kg;</w:t>
      </w:r>
    </w:p>
    <w:p w:rsidR="008547A2" w:rsidRPr="008912EC" w:rsidRDefault="008547A2" w:rsidP="008547A2">
      <w:pPr>
        <w:numPr>
          <w:ilvl w:val="0"/>
          <w:numId w:val="2"/>
        </w:numPr>
        <w:suppressAutoHyphens/>
        <w:adjustRightInd w:val="0"/>
        <w:ind w:left="0" w:firstLine="0"/>
        <w:jc w:val="both"/>
        <w:textAlignment w:val="baseline"/>
      </w:pPr>
      <w:r w:rsidRPr="008912EC">
        <w:t>Pesticidus &gt; 2 mg/kg;</w:t>
      </w:r>
    </w:p>
    <w:p w:rsidR="008547A2" w:rsidRPr="008912EC" w:rsidRDefault="008547A2" w:rsidP="008547A2">
      <w:pPr>
        <w:numPr>
          <w:ilvl w:val="0"/>
          <w:numId w:val="2"/>
        </w:numPr>
        <w:suppressAutoHyphens/>
        <w:adjustRightInd w:val="0"/>
        <w:ind w:left="0" w:firstLine="0"/>
        <w:jc w:val="both"/>
        <w:textAlignment w:val="baseline"/>
      </w:pPr>
      <w:r w:rsidRPr="008912EC">
        <w:t>Laisvus cianidus &gt; 10 mg/kg.</w:t>
      </w:r>
    </w:p>
    <w:p w:rsidR="008547A2" w:rsidRPr="008912EC" w:rsidRDefault="008547A2" w:rsidP="008547A2">
      <w:pPr>
        <w:tabs>
          <w:tab w:val="left" w:pos="1260"/>
        </w:tabs>
        <w:jc w:val="both"/>
      </w:pPr>
      <w:r w:rsidRPr="008912EC">
        <w:tab/>
      </w:r>
      <w:r w:rsidRPr="008912EC">
        <w:tab/>
        <w:t>Kietoms dažų atliekoms sandėliuoti bus skirta atvira ilgalaikio pavojingų atliekų saugojimo saugyklos išbetonuotos teritorijos dalis, suskirstyta į 16 sekcijų, išdėstytų dviem eilėmis. Kiekviena sekcija uždengiama brezentu/polietilenine plėvele. Kietos dažų atliekos laikomos statinėse. Kietų dažų atliekos sandėliuojamos laikantis visų priešgaisrinių ir aplinkosauginių reikalavimų.</w:t>
      </w:r>
    </w:p>
    <w:p w:rsidR="008547A2" w:rsidRPr="008912EC" w:rsidRDefault="008547A2" w:rsidP="008547A2">
      <w:pPr>
        <w:jc w:val="both"/>
      </w:pPr>
      <w:r w:rsidRPr="008912EC">
        <w:t>Ilgalaikio saugojimo saugyklos zonavimo schema pateikiama 5 priede.</w:t>
      </w:r>
    </w:p>
    <w:p w:rsidR="008547A2" w:rsidRPr="008912EC" w:rsidRDefault="008547A2" w:rsidP="008547A2">
      <w:pPr>
        <w:pStyle w:val="Pagrindinistekstas1"/>
        <w:spacing w:line="240" w:lineRule="auto"/>
        <w:ind w:firstLine="0"/>
        <w:rPr>
          <w:rFonts w:ascii="Times New Roman" w:hAnsi="Times New Roman"/>
          <w:sz w:val="24"/>
          <w:szCs w:val="24"/>
          <w:lang w:val="lt-LT"/>
        </w:rPr>
      </w:pPr>
    </w:p>
    <w:p w:rsidR="008547A2" w:rsidRPr="008912EC" w:rsidRDefault="008547A2" w:rsidP="008547A2">
      <w:pPr>
        <w:tabs>
          <w:tab w:val="left" w:pos="1320"/>
        </w:tabs>
        <w:jc w:val="both"/>
        <w:rPr>
          <w:b/>
        </w:rPr>
      </w:pPr>
      <w:r w:rsidRPr="008912EC">
        <w:rPr>
          <w:b/>
        </w:rPr>
        <w:t>Biologinis apdorojimas (D8)</w:t>
      </w:r>
    </w:p>
    <w:p w:rsidR="008547A2" w:rsidRPr="008912EC" w:rsidRDefault="008547A2" w:rsidP="008547A2">
      <w:pPr>
        <w:jc w:val="both"/>
      </w:pPr>
      <w:r w:rsidRPr="008912EC">
        <w:t xml:space="preserve">Priklausomai nuo grunto užterštumo lygio ir kitų faktorių sprendžiama kurį biocheminį naftos produktais užteršto grunto valymo būdą naudoti: pasyvios aeracijos, aktyvios aeracijos kaupuose ar įmaišyti cheminės medžiagos (pvz. jei nepakanka pasyvios ar aktyvios aeracijos). Ruošiant gruntą kaupų formavimui atliekama laboratorinė analizė, nustatant vidutinę naftos produktų (NP) koncentraciją. Jei užterštumas NP viršija 20 g/kg </w:t>
      </w:r>
      <w:r w:rsidRPr="008912EC">
        <w:lastRenderedPageBreak/>
        <w:t>(pasyvios aeracijos kaupams), 100 g/kg (aktyvios aeracijos kaupams) homogenizuojant įterpiama 15-50 % išvalyto grunto, žvyro. Homogenizuojant gruntą taip pat įterpiama organinių ir mineralinių trąšų kaip 30 – 60 % biogeninių elementų šaltinio.</w:t>
      </w:r>
    </w:p>
    <w:p w:rsidR="008547A2" w:rsidRPr="008912EC" w:rsidRDefault="008547A2" w:rsidP="008547A2">
      <w:pPr>
        <w:jc w:val="both"/>
      </w:pPr>
      <w:r w:rsidRPr="008912EC">
        <w:rPr>
          <w:b/>
          <w:i/>
        </w:rPr>
        <w:t>Grunto valymas naudojant aktyviąją aeraciją.</w:t>
      </w:r>
      <w:r w:rsidRPr="008912EC">
        <w:t xml:space="preserve"> Valant NP užterštą gruntą aktyvios aeracijos kaupuose užterštumas prieš valymą negali viršyti 100 g/kg. Aeravimui naudojamas 0,5 m skersmens perf</w:t>
      </w:r>
      <w:r w:rsidR="005E1DAA">
        <w:t>o</w:t>
      </w:r>
      <w:r w:rsidRPr="008912EC">
        <w:t>ruotas vamzdis</w:t>
      </w:r>
      <w:r w:rsidR="005E1DAA">
        <w:t>,</w:t>
      </w:r>
      <w:r w:rsidRPr="008912EC">
        <w:t xml:space="preserve"> per kurį pučiamas suslėgtas oras (8500 m</w:t>
      </w:r>
      <w:r w:rsidRPr="008912EC">
        <w:rPr>
          <w:vertAlign w:val="superscript"/>
        </w:rPr>
        <w:t>3</w:t>
      </w:r>
      <w:r w:rsidRPr="008912EC">
        <w:t>/h). Oro siurblio valdymas yra rankinis. Formuojant kaupą pagrindas ir perforuotas vamzdis padengiamas 10-15 cm medžio kapojų sluoksniu. Ant viršaus pilamas 20-30 cm grunto sluoksnis, biodegradacijos štamas, mėšlas, vėl kapojų sluoksnis ir t.t. Kaupo aukštis neturi viršyti 1,5 m. Aeravimas reguliuojamas priklausomai nuo oro sąlygų ir grunto savybių.</w:t>
      </w:r>
    </w:p>
    <w:p w:rsidR="008547A2" w:rsidRPr="008912EC" w:rsidRDefault="008547A2" w:rsidP="008547A2">
      <w:pPr>
        <w:jc w:val="both"/>
      </w:pPr>
      <w:r w:rsidRPr="008912EC">
        <w:rPr>
          <w:b/>
          <w:i/>
        </w:rPr>
        <w:t>Grunto valymas naudojant pasyviąją aeraciją.</w:t>
      </w:r>
      <w:r w:rsidRPr="008912EC">
        <w:rPr>
          <w:b/>
        </w:rPr>
        <w:t xml:space="preserve"> </w:t>
      </w:r>
      <w:r w:rsidRPr="008912EC">
        <w:t>Valant NP užterštą gruntą pasyvios aeracijos kaupuose, užterštumas prieš apdorojimą negali viršyti 50 g/kg. Aeravimui naudojami 5 cm skersmens perf</w:t>
      </w:r>
      <w:r w:rsidR="005E1DAA">
        <w:t>o</w:t>
      </w:r>
      <w:r w:rsidRPr="008912EC">
        <w:t>ruoti vamzdeliai. Homogenizuojant gruntą, įterpiama daugiau nei 15 % tūrio šiaudų, tuo užtikrinant geresnę grunto struktūrą. Kadangi nenaudojamos organinės trąšos, įterpiama daugiau mineralinių trąšų. Formuojant kaupą įrengiamas 15 – 20 cm drenuojantis žvyro arba kapojų pagrindas, ant jo klojamas šiaudų sluoksnis, su perferuotais vamzdeliais 0,5 m atstumais, tuomet pilamas į aukštį gruntas, pradžią supilant pilno aukščio, paskui ją palaipsniui ilginant naujomis grunto sekcijomis. Suformuoto kaupo aukštis yra apytiksliai 2 m.</w:t>
      </w:r>
    </w:p>
    <w:p w:rsidR="008547A2" w:rsidRPr="008912EC" w:rsidRDefault="008547A2" w:rsidP="008547A2">
      <w:pPr>
        <w:jc w:val="both"/>
      </w:pPr>
      <w:r w:rsidRPr="008912EC">
        <w:rPr>
          <w:b/>
          <w:i/>
        </w:rPr>
        <w:t>Naftos produktais užteršto dumblo valymas.</w:t>
      </w:r>
      <w:r w:rsidRPr="008912EC">
        <w:t xml:space="preserve"> Dumblas supilamas į apipylimuotą aikštelę ar talpą, kur jis laikui bėgant išsiskaido į gruntą ir naftos produktais užterštą vandenį. Naftingas vanduo apdorojamas flo</w:t>
      </w:r>
      <w:r w:rsidR="005E1DAA">
        <w:t>a</w:t>
      </w:r>
      <w:r w:rsidRPr="008912EC">
        <w:t>tacijos įrenginyje, o gruntas išvalomas pagal aukščiau nurodytą technologiją.</w:t>
      </w:r>
    </w:p>
    <w:p w:rsidR="008547A2" w:rsidRPr="008912EC" w:rsidRDefault="008547A2" w:rsidP="008547A2">
      <w:pPr>
        <w:jc w:val="both"/>
      </w:pPr>
      <w:r w:rsidRPr="008912EC">
        <w:rPr>
          <w:b/>
          <w:i/>
        </w:rPr>
        <w:t>Grunto valymas naudojant naftos produktus biologiškai skaidančią medžiagą.</w:t>
      </w:r>
      <w:r w:rsidRPr="008912EC">
        <w:t xml:space="preserve"> Rekonstravus UAB „Toksika“ Šiaulių filialą siekiant pagerinti naftos produktais užteršto grunto išvalymo efektyvumą naftos produktais užteršto dumblo ir grunto valymui pradėta naudoti naftos produktus biologiškai skaidančią medžiagą „HydroBreak Power“. Taip pat padi</w:t>
      </w:r>
      <w:r w:rsidR="00BB1984">
        <w:t>d</w:t>
      </w:r>
      <w:r w:rsidRPr="008912EC">
        <w:t>intas užteršto grunto valymo aikštelių plotas. Šiam tikslui greta esamų užteršto grunto valymo aikštelių išbetonuota dar viena 1050 m</w:t>
      </w:r>
      <w:r w:rsidRPr="008912EC">
        <w:rPr>
          <w:vertAlign w:val="superscript"/>
        </w:rPr>
        <w:t xml:space="preserve">2 </w:t>
      </w:r>
      <w:r w:rsidRPr="008912EC">
        <w:t>ploto aikštelė. Gruntas valomas 750 m</w:t>
      </w:r>
      <w:r w:rsidRPr="008912EC">
        <w:rPr>
          <w:vertAlign w:val="superscript"/>
        </w:rPr>
        <w:t>2</w:t>
      </w:r>
      <w:r w:rsidRPr="008912EC">
        <w:t xml:space="preserve"> ir 1050 m</w:t>
      </w:r>
      <w:r w:rsidRPr="008912EC">
        <w:rPr>
          <w:vertAlign w:val="superscript"/>
        </w:rPr>
        <w:t>2</w:t>
      </w:r>
      <w:r w:rsidRPr="008912EC">
        <w:t xml:space="preserve"> ploto aikštelėse. Valant naftos  produktais užterštą gruntą bus naudojama mazutą, naftos produktus, dervas, riebalus, vašką, angliavandenius biologiškai skaidanti medžiaga „HydroBreak Power“, skiedžiant ją vandeniu ir įmaišant ją/laistant paruoštą gruntą (2,5 ml/kg). Ši medžiaga skatina mikroorganizmų dauginimąsi, paspartina mazuto ardymą 25-30%. Gruntas turi būti aeruojamas, palaikoma normali grunto drėgmė ne žemesnė kaip 10% (pagal drėgnomačio parodymus).</w:t>
      </w:r>
    </w:p>
    <w:p w:rsidR="008547A2" w:rsidRPr="008912EC" w:rsidRDefault="008547A2" w:rsidP="008547A2">
      <w:pPr>
        <w:jc w:val="both"/>
      </w:pPr>
      <w:r w:rsidRPr="008912EC">
        <w:t>Lietuvos klimato sąlygomis grunto išvalymas iki leidžiamo taršos lygio užtrunka 12-20 šiltojo sezono savaičių. Išvalytas gruntas sandėliuojamas išvalyto grunto aikštelėje</w:t>
      </w:r>
      <w:r w:rsidRPr="008912EC">
        <w:rPr>
          <w:i/>
        </w:rPr>
        <w:t>,</w:t>
      </w:r>
      <w:r w:rsidRPr="008912EC">
        <w:t xml:space="preserve"> esančioje greta (į šiaurės rytus) asfaltuotos kietų pavojingų atliekų sandėliavimo aikštelės ir grunto valymo aikštelių. Dalis išvalyto grunto sunaudojama naujų kaupų formavimui. Likutinė naftos produktų tarša negali būti didesnė nei 5 g/kg. Gruntas paskleidžiamas 0,5-1 m sluoksniu, galutiniam naftos produktų išvalymui gali būti naudojami žoliniai augalai (rugiai). Išvalytą gruntą planuojama panaudoti UAB „Toksika“ Šiaulių filialo pavojingų atliekų laidojimo sekcijų uždengimui. </w:t>
      </w:r>
    </w:p>
    <w:p w:rsidR="008547A2" w:rsidRPr="008912EC" w:rsidRDefault="008547A2" w:rsidP="008547A2">
      <w:pPr>
        <w:jc w:val="both"/>
        <w:rPr>
          <w:b/>
        </w:rPr>
      </w:pPr>
    </w:p>
    <w:p w:rsidR="008547A2" w:rsidRPr="008912EC" w:rsidRDefault="008547A2" w:rsidP="008547A2">
      <w:pPr>
        <w:jc w:val="both"/>
        <w:rPr>
          <w:b/>
        </w:rPr>
      </w:pPr>
      <w:r w:rsidRPr="008912EC">
        <w:rPr>
          <w:b/>
        </w:rPr>
        <w:t>Fizikinis – cheminis apdorojimas (D9)</w:t>
      </w:r>
    </w:p>
    <w:p w:rsidR="008547A2" w:rsidRPr="008912EC" w:rsidRDefault="008547A2" w:rsidP="008547A2">
      <w:pPr>
        <w:jc w:val="both"/>
      </w:pPr>
      <w:r w:rsidRPr="008912EC">
        <w:t>Emulsijoms ir naftos-vandens atliekų kaupimui UAB „Toksika“ Šiaulių filiale yra įrengti du po 30 m³ talpos požeminiai rezervuarai naftos produktais užteršto vandens, emulsijų ir pan. sandėliavimui ir vienas 30 m</w:t>
      </w:r>
      <w:r w:rsidRPr="008912EC">
        <w:rPr>
          <w:vertAlign w:val="superscript"/>
        </w:rPr>
        <w:t>3</w:t>
      </w:r>
      <w:r w:rsidRPr="008912EC">
        <w:t xml:space="preserve"> rezervuaras skirtas nuotekų nuo naftos produktais užterštos taros </w:t>
      </w:r>
      <w:r w:rsidRPr="008912EC">
        <w:lastRenderedPageBreak/>
        <w:t>plovimo ir autoplovyklos.</w:t>
      </w:r>
      <w:r w:rsidRPr="008912EC">
        <w:rPr>
          <w:i/>
        </w:rPr>
        <w:t xml:space="preserve"> </w:t>
      </w:r>
      <w:r w:rsidRPr="008912EC">
        <w:t>Minėtos nuotekos iš pradžių valomos smėliagaude, po to nukreipiamos į šį 30 m</w:t>
      </w:r>
      <w:r w:rsidRPr="008912EC">
        <w:rPr>
          <w:vertAlign w:val="superscript"/>
        </w:rPr>
        <w:t>3</w:t>
      </w:r>
      <w:r w:rsidRPr="008912EC">
        <w:t xml:space="preserve"> rezervuarą, iš kurio patenka į flotatorių. Naftos-vandens mišinys siurbliu-dozatoriumi paduodamas į vamzdinį flokuliatorių. Paruoštas atskiroje talpoje koaguliantas (geležies chloridas, aliuminio sulfatas) paduodamas į vamzdinio flokuliatoriaus pradžią. Į vamzdinio flokuliatoriaus galą paduodamas flokuliantas (polielektrolitas).</w:t>
      </w:r>
    </w:p>
    <w:p w:rsidR="008547A2" w:rsidRPr="008912EC" w:rsidRDefault="008547A2" w:rsidP="008547A2">
      <w:pPr>
        <w:jc w:val="both"/>
      </w:pPr>
      <w:r w:rsidRPr="008912EC">
        <w:t>Iš vamzdinio flokuliatoriaus mišinys patenka į flotatoriaus kamerą, į kurią paduodamas prisotintas oru vanduo. Oro burbuliukai pakelia sustambintus ir surištus koaguliantais naftos angliavandenilius į kameros paviršių. Grandikliais  naftos produktai nuo kameros tūrio paviršiaus sustumiami į savitakos vamzdį ir subėga į 1 m³ surinkimo talpą. Surinkti naftos produktai toliau valomi maišant su naftingu gruntu.</w:t>
      </w:r>
    </w:p>
    <w:p w:rsidR="008547A2" w:rsidRPr="008912EC" w:rsidRDefault="008547A2" w:rsidP="008547A2">
      <w:pPr>
        <w:jc w:val="both"/>
      </w:pPr>
      <w:r w:rsidRPr="008912EC">
        <w:t>Paskendusių kietųjų dalelių ir nafta aplipusių kietųjų dalelių iškrovimui flotatoriaus dugne įrengtas dugninis sraigtinis transporteris. Nafta aplipusių kietųjų dalelių dumblas valomas grunto apdorojimo aikštelėje maišant su naftingu gruntu.</w:t>
      </w:r>
    </w:p>
    <w:p w:rsidR="008547A2" w:rsidRPr="008912EC" w:rsidRDefault="008547A2" w:rsidP="008547A2">
      <w:pPr>
        <w:jc w:val="both"/>
      </w:pPr>
      <w:r w:rsidRPr="008912EC">
        <w:t>Nuotekos po valymo flotatoriuje, kai naftos produktų koncentracija neviršija nustatyto dydžio, perduodamos tolesniam valymui į UAB „Šiaulių vandenys“ nuotekų tinklus. Nepakankamai išvalytos nuotekos grąžinamos pakartotinam valymui.</w:t>
      </w:r>
    </w:p>
    <w:p w:rsidR="008547A2" w:rsidRPr="008912EC" w:rsidRDefault="008547A2" w:rsidP="008547A2">
      <w:pPr>
        <w:jc w:val="both"/>
      </w:pPr>
      <w:r w:rsidRPr="008912EC">
        <w:t>Flotacijos įrenginių našumas 5 m³/h. Technologijos procesas yra automatizuotas. NP užteršto vandens 1 m</w:t>
      </w:r>
      <w:r w:rsidRPr="008912EC">
        <w:rPr>
          <w:vertAlign w:val="superscript"/>
        </w:rPr>
        <w:t>3</w:t>
      </w:r>
      <w:r w:rsidRPr="008912EC">
        <w:t xml:space="preserve"> išvalyti apytiksliai sunaudojamas šis kiekis reagentų:</w:t>
      </w:r>
    </w:p>
    <w:p w:rsidR="008547A2" w:rsidRPr="008912EC" w:rsidRDefault="008547A2" w:rsidP="008547A2">
      <w:pPr>
        <w:numPr>
          <w:ilvl w:val="0"/>
          <w:numId w:val="2"/>
        </w:numPr>
        <w:suppressAutoHyphens/>
        <w:adjustRightInd w:val="0"/>
        <w:ind w:left="0" w:firstLine="0"/>
        <w:jc w:val="both"/>
        <w:textAlignment w:val="baseline"/>
      </w:pPr>
      <w:r w:rsidRPr="008912EC">
        <w:t>Koaguliantai - 250 - 400 g;</w:t>
      </w:r>
    </w:p>
    <w:p w:rsidR="008547A2" w:rsidRPr="008912EC" w:rsidRDefault="008547A2" w:rsidP="008547A2">
      <w:pPr>
        <w:numPr>
          <w:ilvl w:val="0"/>
          <w:numId w:val="2"/>
        </w:numPr>
        <w:suppressAutoHyphens/>
        <w:adjustRightInd w:val="0"/>
        <w:ind w:left="0" w:firstLine="0"/>
        <w:jc w:val="both"/>
        <w:textAlignment w:val="baseline"/>
      </w:pPr>
      <w:r w:rsidRPr="008912EC">
        <w:t>Flokuliantai - 3 - 4 g;</w:t>
      </w:r>
    </w:p>
    <w:p w:rsidR="008547A2" w:rsidRPr="008912EC" w:rsidRDefault="008547A2" w:rsidP="008547A2">
      <w:pPr>
        <w:numPr>
          <w:ilvl w:val="0"/>
          <w:numId w:val="2"/>
        </w:numPr>
        <w:suppressAutoHyphens/>
        <w:adjustRightInd w:val="0"/>
        <w:ind w:left="0" w:firstLine="0"/>
        <w:jc w:val="both"/>
        <w:textAlignment w:val="baseline"/>
      </w:pPr>
      <w:r w:rsidRPr="008912EC">
        <w:t>Natrio hidroksidas - 15 - 25 g.</w:t>
      </w:r>
    </w:p>
    <w:p w:rsidR="008547A2" w:rsidRPr="008912EC" w:rsidRDefault="008547A2" w:rsidP="008547A2">
      <w:pPr>
        <w:jc w:val="both"/>
      </w:pPr>
    </w:p>
    <w:p w:rsidR="008547A2" w:rsidRPr="008912EC" w:rsidRDefault="008547A2" w:rsidP="008547A2">
      <w:pPr>
        <w:jc w:val="both"/>
      </w:pPr>
      <w:r w:rsidRPr="008912EC">
        <w:t>Nafta užterštų vandenų kaupimo rezervuarų ir valymo įrenginio schemos pateikiamos 5 priede.</w:t>
      </w:r>
    </w:p>
    <w:p w:rsidR="008547A2" w:rsidRPr="008912EC" w:rsidRDefault="008547A2" w:rsidP="008547A2">
      <w:pPr>
        <w:pStyle w:val="Pagrindinistekstas1"/>
        <w:spacing w:line="240" w:lineRule="auto"/>
        <w:ind w:firstLine="0"/>
        <w:rPr>
          <w:rFonts w:ascii="Times New Roman" w:hAnsi="Times New Roman"/>
          <w:sz w:val="24"/>
          <w:szCs w:val="24"/>
          <w:lang w:val="lt-LT"/>
        </w:rPr>
      </w:pPr>
    </w:p>
    <w:p w:rsidR="008547A2" w:rsidRPr="008912EC" w:rsidRDefault="008547A2" w:rsidP="008547A2">
      <w:pPr>
        <w:jc w:val="both"/>
        <w:rPr>
          <w:b/>
        </w:rPr>
      </w:pPr>
      <w:r w:rsidRPr="008912EC">
        <w:rPr>
          <w:b/>
        </w:rPr>
        <w:t>Perpakavimas (D14)</w:t>
      </w:r>
    </w:p>
    <w:p w:rsidR="008547A2" w:rsidRPr="008912EC" w:rsidRDefault="008547A2" w:rsidP="008547A2">
      <w:pPr>
        <w:jc w:val="both"/>
      </w:pPr>
      <w:r w:rsidRPr="008912EC">
        <w:t xml:space="preserve">Perkrovimo patalpa įrengta pagrindiniame pastate. Patalpos stogas surinktas iš lengvų metalinių stogo elementų, grindys įrengtos iš chemiškai atsparaus betono, dažytos chemiškai atspariais dažais. Patalpos atitinka A kategoriją pagal pavojų sprogimui ir gaisrui. </w:t>
      </w:r>
    </w:p>
    <w:p w:rsidR="008547A2" w:rsidRPr="008912EC" w:rsidRDefault="008547A2" w:rsidP="008547A2">
      <w:pPr>
        <w:jc w:val="both"/>
      </w:pPr>
      <w:r w:rsidRPr="008912EC">
        <w:t>Jose įrengta perspėjamoji ir avarinės dujų ribinių koncentracijų garsinė ir šviesinė signalizacija, pritaikant dujų analizatorius, ventiliacija, 2 t kėlimo galios telferis, išsipylusių skysčių surinkimo šulinys. Avariniu atveju išsipylę skysčiai subėga į surinkimo šulinius ir iš jų nukreipiami į valymo įrenginius. Sprogimo atvejui įrengta numetama stogo dangos dalis 3×6 m. Avarinio apsipylimo atveju operatoriams įrengtas apsipylimo vandeniu dušas. Yra įvesti priešgaisrinio vandentiekio tinklai. Išbirusios atliekos surenkamos specialiu siurbliu.</w:t>
      </w:r>
    </w:p>
    <w:p w:rsidR="008547A2" w:rsidRPr="008912EC" w:rsidRDefault="008547A2" w:rsidP="008547A2">
      <w:pPr>
        <w:jc w:val="both"/>
      </w:pPr>
      <w:r w:rsidRPr="008912EC">
        <w:t>Kai atliekos priimamos nepilnai užpildytoje taroje, į vieną tarą talpinamos tik vienos rūšies medžiagos ir pilnai įsitikinus jų tapatybe.</w:t>
      </w:r>
    </w:p>
    <w:p w:rsidR="008547A2" w:rsidRPr="008912EC" w:rsidRDefault="008547A2" w:rsidP="008547A2">
      <w:pPr>
        <w:jc w:val="both"/>
      </w:pPr>
      <w:r w:rsidRPr="008912EC">
        <w:t>Birios medžiagos pertaruojamos perkeliant iš vienos taros į kitą. Medžiagos, kurios supiltos į plastikinius maišus, perkeliamos rankiniu būdu arba telferio pagalba. Palaidos birios medžiagos perpilamos panaudojant rankinį hidraulinį krautuvą, turintį statinių sugriebimo bei apvertimo įtaisą.</w:t>
      </w:r>
    </w:p>
    <w:p w:rsidR="008547A2" w:rsidRPr="008912EC" w:rsidRDefault="008547A2" w:rsidP="008547A2">
      <w:pPr>
        <w:jc w:val="both"/>
      </w:pPr>
      <w:r w:rsidRPr="008912EC">
        <w:t xml:space="preserve">Skystos medžiagos persiurbiamos rankinių siurblių pagalba. Nepersiurbtas likutis neagresyvių medžiagų perpilamas panaudojant rankinį hidraulinį krautuvą, turintį statinių sugriebimo bei apvertimo įtaisą. Agresyvių medžiagų likutis paliekamas ir ši tara toliau naudojama tik šių medžiagų pertaravimui, iki pertaravimo ši tara laikoma atliekų trumpalaikio kaupimo aikštelėje. Atsiradus būtinybei, tarą naudoti kitoms medžiagoms likutis </w:t>
      </w:r>
      <w:r w:rsidRPr="008912EC">
        <w:lastRenderedPageBreak/>
        <w:t>neutralizuojamas, o tara išplaunama plovykloje aukšto slėgio mašina. Plovimo nuotekos surenkamos į gamybinių nuotekų talpą. Neutralizuojančios medžiagos laikomos chemikalų sandėlyje.</w:t>
      </w:r>
    </w:p>
    <w:p w:rsidR="008547A2" w:rsidRPr="008912EC" w:rsidRDefault="008547A2" w:rsidP="008547A2">
      <w:pPr>
        <w:jc w:val="both"/>
      </w:pPr>
      <w:r w:rsidRPr="008912EC">
        <w:t>Elektrolitai iš akumuliatorių avariniu atveju išpilami pertaravimo patalpoje, kuri aprūpinta darbų saugos priemonėmis. Sukauptas elektrolitas priduodamas perdirbimui. Dienos šviesos lempos renkamos ir pakuojamos į specialias storasienes kartonines dėžes (nuo 100 - 300 vnt.). Dienos šviesos lempų duženos renkamos ir sandėliuojamos hermeti</w:t>
      </w:r>
      <w:r w:rsidR="0074143B">
        <w:t>škose</w:t>
      </w:r>
      <w:r w:rsidRPr="008912EC">
        <w:t xml:space="preserve"> talpose.</w:t>
      </w:r>
    </w:p>
    <w:p w:rsidR="008547A2" w:rsidRPr="008912EC" w:rsidRDefault="008547A2" w:rsidP="008547A2">
      <w:pPr>
        <w:jc w:val="both"/>
      </w:pPr>
      <w:r w:rsidRPr="008912EC">
        <w:rPr>
          <w:bCs/>
        </w:rPr>
        <w:t>Toksiškų medžiagų pertaravimo darbai vykdomi tik vadovaujant atsakingam asmeniui, d</w:t>
      </w:r>
      <w:r w:rsidRPr="008912EC">
        <w:t>irbantieji naudojasi autonominiais kvėpavimo aparatais ir kitomis tam darbui būtinomis apsaugos priemonėmis.</w:t>
      </w:r>
    </w:p>
    <w:p w:rsidR="008547A2" w:rsidRPr="008912EC" w:rsidRDefault="008547A2" w:rsidP="008547A2">
      <w:pPr>
        <w:jc w:val="both"/>
      </w:pPr>
      <w:r w:rsidRPr="008912EC">
        <w:t xml:space="preserve">Gauti smulkioje taroje naftos produktai kaupiami 49 </w:t>
      </w:r>
      <w:r w:rsidRPr="008912EC">
        <w:rPr>
          <w:iCs/>
        </w:rPr>
        <w:t>m</w:t>
      </w:r>
      <w:r w:rsidRPr="008912EC">
        <w:rPr>
          <w:iCs/>
          <w:vertAlign w:val="superscript"/>
        </w:rPr>
        <w:t>3</w:t>
      </w:r>
      <w:r w:rsidRPr="008912EC">
        <w:rPr>
          <w:iCs/>
        </w:rPr>
        <w:t>, 19 m</w:t>
      </w:r>
      <w:r w:rsidRPr="008912EC">
        <w:rPr>
          <w:iCs/>
          <w:vertAlign w:val="superscript"/>
        </w:rPr>
        <w:t>3</w:t>
      </w:r>
      <w:r w:rsidRPr="008912EC">
        <w:rPr>
          <w:iCs/>
        </w:rPr>
        <w:t>, tris po 6,5 m</w:t>
      </w:r>
      <w:r w:rsidRPr="008912EC">
        <w:rPr>
          <w:iCs/>
          <w:vertAlign w:val="superscript"/>
        </w:rPr>
        <w:t>3</w:t>
      </w:r>
      <w:r w:rsidRPr="008912EC">
        <w:rPr>
          <w:iCs/>
        </w:rPr>
        <w:t>, dvi po 2,5 m</w:t>
      </w:r>
      <w:r w:rsidRPr="008912EC">
        <w:rPr>
          <w:iCs/>
          <w:vertAlign w:val="superscript"/>
        </w:rPr>
        <w:t>3</w:t>
      </w:r>
      <w:r w:rsidRPr="008912EC">
        <w:rPr>
          <w:iCs/>
        </w:rPr>
        <w:t xml:space="preserve"> tūrio talpose.</w:t>
      </w:r>
    </w:p>
    <w:p w:rsidR="0096684E" w:rsidRPr="00A94E84" w:rsidRDefault="00A94E84" w:rsidP="00DA3143">
      <w:pPr>
        <w:ind w:firstLine="1296"/>
        <w:jc w:val="both"/>
      </w:pPr>
      <w:r>
        <w:t>Nagrinėjant Atliekų naudojimo ir šalinimo technin</w:t>
      </w:r>
      <w:r w:rsidR="00DA3143">
        <w:t>io</w:t>
      </w:r>
      <w:r>
        <w:t xml:space="preserve"> reglament</w:t>
      </w:r>
      <w:r w:rsidR="00DA3143">
        <w:t>o (</w:t>
      </w:r>
      <w:r>
        <w:t xml:space="preserve">kuris </w:t>
      </w:r>
      <w:r w:rsidR="00515D22">
        <w:t>yra šio leidimo priedas</w:t>
      </w:r>
      <w:r w:rsidR="00DA3143">
        <w:t>)</w:t>
      </w:r>
      <w:r w:rsidR="00515D22">
        <w:t xml:space="preserve"> </w:t>
      </w:r>
      <w:r w:rsidR="003F118E">
        <w:t xml:space="preserve">dalį, skirtą naudojamų/šalinamų atliekų medžiagų balansui, </w:t>
      </w:r>
      <w:r w:rsidR="00515D22">
        <w:t>pažymėtina, kad</w:t>
      </w:r>
      <w:r w:rsidRPr="00A94E84">
        <w:t xml:space="preserve"> veiklos vykdytojas, nors ir tvarko atliekas jau kelerius metus, tačiau neturi </w:t>
      </w:r>
      <w:r w:rsidR="0096684E">
        <w:t>pilnos</w:t>
      </w:r>
      <w:r w:rsidRPr="00A94E84">
        <w:t xml:space="preserve"> informacijos apie kiekvienos konkrečios rūšies atliekos tvarkymo proceso/procesų medžiagų balansą</w:t>
      </w:r>
      <w:r w:rsidR="0096684E">
        <w:t xml:space="preserve">. </w:t>
      </w:r>
      <w:r w:rsidR="0096684E" w:rsidRPr="00A94E84">
        <w:t xml:space="preserve">Veiklos vykdytojas paraiškoje TIPK leidimui pakeisti pateikė visą turimą </w:t>
      </w:r>
      <w:r w:rsidR="005A15A5">
        <w:t xml:space="preserve">sukauptą </w:t>
      </w:r>
      <w:r w:rsidR="0096684E" w:rsidRPr="00A94E84">
        <w:t xml:space="preserve">informaciją apie tvarkomų atliekų apdorojimo operacijas, jų seką, valdymo, kontrolės ir apskaitos procesus, o taip pat </w:t>
      </w:r>
      <w:r w:rsidR="005A15A5">
        <w:t>surinktą informaciją</w:t>
      </w:r>
      <w:r w:rsidR="0096684E" w:rsidRPr="00A94E84">
        <w:t>, susijusi</w:t>
      </w:r>
      <w:r w:rsidR="005A15A5">
        <w:t>ą</w:t>
      </w:r>
      <w:r w:rsidR="0096684E" w:rsidRPr="00A94E84">
        <w:t xml:space="preserve"> su esminiais medžiagų balanso elementais tvarkant tam tikrų grupių atliekas, giminingas pagal prigimtį ir sandarą, o taip pat naudojimo/šalinimo būdą.</w:t>
      </w:r>
    </w:p>
    <w:p w:rsidR="00A94E84" w:rsidRDefault="001B1472" w:rsidP="001B1472">
      <w:pPr>
        <w:ind w:firstLine="1296"/>
        <w:jc w:val="both"/>
      </w:pPr>
      <w:r>
        <w:t>Medžiagų balanso elementai įvairuoja</w:t>
      </w:r>
      <w:r w:rsidR="00A94E84" w:rsidRPr="00A94E84">
        <w:t xml:space="preserve"> </w:t>
      </w:r>
      <w:r w:rsidR="00B5488F">
        <w:t>priklausomai</w:t>
      </w:r>
      <w:r w:rsidR="00A94E84" w:rsidRPr="00A94E84">
        <w:t xml:space="preserve"> tvarkomų atliekų sudėties (net tuo pačiu kodu pažymėtas atliekas tvarkant tuo pačiu tvarkymo būdu</w:t>
      </w:r>
      <w:r w:rsidR="00527CBB">
        <w:t xml:space="preserve"> gali susidaryti</w:t>
      </w:r>
      <w:r w:rsidR="00A94E84" w:rsidRPr="00A94E84">
        <w:t xml:space="preserve"> skirtingi atliekų likučiai</w:t>
      </w:r>
      <w:r w:rsidR="0074143B">
        <w:t>)</w:t>
      </w:r>
      <w:r w:rsidR="00B5488F">
        <w:t xml:space="preserve">, </w:t>
      </w:r>
      <w:r w:rsidR="00A94E84" w:rsidRPr="00A94E84">
        <w:t>skirting</w:t>
      </w:r>
      <w:r w:rsidR="00B5488F">
        <w:t>ų</w:t>
      </w:r>
      <w:r w:rsidR="00A94E84" w:rsidRPr="00A94E84">
        <w:t xml:space="preserve"> paruošimo naudojimui ir šalinimui būd</w:t>
      </w:r>
      <w:r w:rsidR="000D47C4">
        <w:t>ų, teršiančių medžiagų koncentracijos,</w:t>
      </w:r>
      <w:r w:rsidR="00A94E84" w:rsidRPr="00A94E84">
        <w:t xml:space="preserve"> pagaliau nuo apdorojimui naudojamų medžiagų švarumo ir eilės kitų faktorių (tirpiklių, energijos, aplinkos temperatūros). </w:t>
      </w:r>
    </w:p>
    <w:p w:rsidR="00ED7D22" w:rsidRPr="00A94E84" w:rsidRDefault="00ED7D22" w:rsidP="001B1472">
      <w:pPr>
        <w:ind w:firstLine="1296"/>
        <w:jc w:val="both"/>
      </w:pPr>
      <w:r>
        <w:t xml:space="preserve">Praktine prasme informacija apie medžiagų balansą tvarkant/apdorojant atliekas gali būti svarbi </w:t>
      </w:r>
      <w:r w:rsidR="008632AC">
        <w:t xml:space="preserve">siekiant </w:t>
      </w:r>
      <w:r w:rsidR="001D15FB">
        <w:t>taup</w:t>
      </w:r>
      <w:r w:rsidR="008632AC">
        <w:t>iai</w:t>
      </w:r>
      <w:r w:rsidR="001D15FB">
        <w:t xml:space="preserve"> naudo</w:t>
      </w:r>
      <w:r w:rsidR="008632AC">
        <w:t>ti</w:t>
      </w:r>
      <w:r w:rsidR="001D15FB">
        <w:t xml:space="preserve"> medžiagų ir energijos resursus, todėl </w:t>
      </w:r>
      <w:r w:rsidR="0061146B">
        <w:t xml:space="preserve">atliekų tvarkytojas privalo </w:t>
      </w:r>
      <w:r w:rsidR="00B25363">
        <w:t xml:space="preserve">kaupti ir sisteminti visą </w:t>
      </w:r>
      <w:r w:rsidR="008632AC">
        <w:t xml:space="preserve">susijusią su tuo </w:t>
      </w:r>
      <w:r w:rsidR="00B25363">
        <w:t>svarbią informaciją</w:t>
      </w:r>
      <w:r w:rsidR="008632AC">
        <w:t>.</w:t>
      </w:r>
      <w:r w:rsidR="00B25363">
        <w:t xml:space="preserve"> </w:t>
      </w:r>
    </w:p>
    <w:p w:rsidR="008547A2" w:rsidRPr="008912EC" w:rsidRDefault="008547A2" w:rsidP="008547A2">
      <w:pPr>
        <w:jc w:val="both"/>
        <w:rPr>
          <w:b/>
        </w:rPr>
      </w:pPr>
    </w:p>
    <w:p w:rsidR="008547A2" w:rsidRPr="008912EC" w:rsidRDefault="008547A2" w:rsidP="008547A2">
      <w:pPr>
        <w:jc w:val="both"/>
        <w:rPr>
          <w:b/>
        </w:rPr>
      </w:pPr>
      <w:r w:rsidRPr="008912EC">
        <w:rPr>
          <w:b/>
        </w:rPr>
        <w:t>ATLIEKŲ SURINKIMAS, VEŽIMAS, APDOROJIMAS.</w:t>
      </w:r>
    </w:p>
    <w:p w:rsidR="008547A2" w:rsidRPr="008912EC" w:rsidRDefault="008547A2" w:rsidP="008547A2">
      <w:pPr>
        <w:pStyle w:val="Pagrindinistekstas1"/>
        <w:spacing w:line="240" w:lineRule="auto"/>
        <w:ind w:firstLine="0"/>
        <w:rPr>
          <w:rFonts w:ascii="Times New Roman" w:hAnsi="Times New Roman"/>
          <w:sz w:val="24"/>
          <w:szCs w:val="24"/>
          <w:lang w:val="lt-LT"/>
        </w:rPr>
      </w:pPr>
    </w:p>
    <w:p w:rsidR="008547A2" w:rsidRPr="008912EC" w:rsidRDefault="008547A2" w:rsidP="008547A2">
      <w:pPr>
        <w:jc w:val="both"/>
        <w:rPr>
          <w:b/>
        </w:rPr>
      </w:pPr>
      <w:r w:rsidRPr="008912EC">
        <w:rPr>
          <w:b/>
        </w:rPr>
        <w:t>Atliekų surinkimas, vežimas (S1)</w:t>
      </w:r>
    </w:p>
    <w:p w:rsidR="008547A2" w:rsidRPr="008912EC" w:rsidRDefault="008547A2" w:rsidP="008547A2">
      <w:pPr>
        <w:jc w:val="both"/>
      </w:pPr>
      <w:r w:rsidRPr="008912EC">
        <w:t>Remiantis atliekų tvarkymo taisyklėmis, atliekų turėtojas, kurių veikloje susidaro atliekos, jas identifikuoja, deklaruoja, išrūšiuoja ir supakuoja jų susidarymo vietose. Pavojingos atliekos supakuojamos taip, kad nekeltų pavojaus žmogaus sveikatai ir aplinkai. Visi pavojingų atliekų konteineriai ar pakuotės tinkamai paženklinami.</w:t>
      </w:r>
    </w:p>
    <w:p w:rsidR="008547A2" w:rsidRPr="008912EC" w:rsidRDefault="008547A2" w:rsidP="008547A2">
      <w:pPr>
        <w:jc w:val="both"/>
      </w:pPr>
      <w:r w:rsidRPr="008912EC">
        <w:t>Pristatytos į įmonę atliekos atidžiai patikrinamos: vizualiai įvertinama taros būklė, identifikacijos teisingumas, ženklinimas, pavadinimai ir kiekiai sulyginami su įrašais Pavojingų atliekų lydraštyje ir krovinio važtaraštyje.</w:t>
      </w:r>
    </w:p>
    <w:p w:rsidR="008547A2" w:rsidRPr="008912EC" w:rsidRDefault="008547A2" w:rsidP="008547A2">
      <w:pPr>
        <w:jc w:val="both"/>
      </w:pPr>
      <w:r w:rsidRPr="008912EC">
        <w:t>Nustačius, kad pavojinga atlieka neteisingai identifikuota, netinkamai sutaruota, pažymėta ar trūksta dokumentacijos, pervežimui ar utilizavimui nepriimamos.</w:t>
      </w:r>
    </w:p>
    <w:p w:rsidR="008547A2" w:rsidRPr="008912EC" w:rsidRDefault="008547A2" w:rsidP="008547A2">
      <w:pPr>
        <w:jc w:val="both"/>
      </w:pPr>
      <w:r w:rsidRPr="008912EC">
        <w:t>Bendrovė gali nepriimti pavojingų atliekų iš įmonių – atliekų turėtojų, jei:</w:t>
      </w:r>
    </w:p>
    <w:p w:rsidR="008547A2" w:rsidRPr="008912EC" w:rsidRDefault="008547A2" w:rsidP="008547A2">
      <w:pPr>
        <w:numPr>
          <w:ilvl w:val="0"/>
          <w:numId w:val="2"/>
        </w:numPr>
        <w:suppressAutoHyphens/>
        <w:adjustRightInd w:val="0"/>
        <w:ind w:left="0" w:firstLine="0"/>
        <w:jc w:val="both"/>
        <w:textAlignment w:val="baseline"/>
      </w:pPr>
      <w:r w:rsidRPr="008912EC">
        <w:t>Tara, kurioje yra pavojingos atliekos, pažeista, iš jos byra ar teka, yra kitų nusižengimų Pavojingų krovinių vežimo taisyklėms;</w:t>
      </w:r>
    </w:p>
    <w:p w:rsidR="008547A2" w:rsidRPr="008912EC" w:rsidRDefault="008547A2" w:rsidP="008547A2">
      <w:pPr>
        <w:numPr>
          <w:ilvl w:val="0"/>
          <w:numId w:val="2"/>
        </w:numPr>
        <w:suppressAutoHyphens/>
        <w:adjustRightInd w:val="0"/>
        <w:ind w:left="0" w:firstLine="0"/>
        <w:jc w:val="both"/>
        <w:textAlignment w:val="baseline"/>
      </w:pPr>
      <w:r w:rsidRPr="008912EC">
        <w:lastRenderedPageBreak/>
        <w:t>Pavojingos atliekos neteisingai paženklintos;</w:t>
      </w:r>
    </w:p>
    <w:p w:rsidR="008547A2" w:rsidRPr="008912EC" w:rsidRDefault="008547A2" w:rsidP="008547A2">
      <w:pPr>
        <w:numPr>
          <w:ilvl w:val="0"/>
          <w:numId w:val="2"/>
        </w:numPr>
        <w:suppressAutoHyphens/>
        <w:adjustRightInd w:val="0"/>
        <w:ind w:left="0" w:firstLine="0"/>
        <w:jc w:val="both"/>
        <w:textAlignment w:val="baseline"/>
      </w:pPr>
      <w:r w:rsidRPr="008912EC">
        <w:t>Pavojingų atliekų pavadinimas bei kiekis neatitinka lydraštyje nurodytų duomenų.</w:t>
      </w:r>
    </w:p>
    <w:p w:rsidR="008547A2" w:rsidRPr="008912EC" w:rsidRDefault="008547A2" w:rsidP="008547A2">
      <w:pPr>
        <w:jc w:val="both"/>
      </w:pPr>
    </w:p>
    <w:p w:rsidR="008547A2" w:rsidRPr="008912EC" w:rsidRDefault="008547A2" w:rsidP="008547A2">
      <w:pPr>
        <w:jc w:val="both"/>
      </w:pPr>
      <w:r w:rsidRPr="008912EC">
        <w:t>Jei pažeidėjai paaiškėja po pavojingų atliekų priėmimo ar ginčytinais atvejais dėl identifikacijos, kreipiamasi į RAAD ir sustatomas trišalis neatitikties aktas. Jame turi būti numatyti tolimesni veiksmai. Mėginys identifikacijai perduodamas tyrimams į akredituotą laboratoriją.</w:t>
      </w:r>
    </w:p>
    <w:p w:rsidR="008547A2" w:rsidRPr="008912EC" w:rsidRDefault="008547A2" w:rsidP="008547A2">
      <w:pPr>
        <w:jc w:val="both"/>
      </w:pPr>
      <w:r w:rsidRPr="008912EC">
        <w:t>Vienarūšių atliekų svėrimas vykdomas automobilinėmis svarstyklėmis, įvairiarūšės atliekos sveriamos 2 t galios svarstyklėmis  dalyvaujant atliekų turėtojo atstovui.</w:t>
      </w:r>
    </w:p>
    <w:p w:rsidR="008547A2" w:rsidRPr="008912EC" w:rsidRDefault="008547A2" w:rsidP="008547A2">
      <w:pPr>
        <w:jc w:val="both"/>
      </w:pPr>
      <w:r w:rsidRPr="008912EC">
        <w:t>Priimtos atliekos ir jų gamintojai registruojami apskaitos žurnale. Atlikus pradinį pavojingų atliekų patikrinimą, jei būtina – rūšiavimą, pertaravimą ir ženklinimą, atliekos išskirstomos į atitinkamas saugyklas. Pavojingų atliekų judėjimas registruojamas darbo žurnaluose. Už žurnalų teisingą pildymą įmonės vadovo įsakymu yra paskirtas atsakingas asmuo.</w:t>
      </w:r>
    </w:p>
    <w:p w:rsidR="008547A2" w:rsidRPr="008912EC" w:rsidRDefault="008547A2" w:rsidP="008547A2">
      <w:pPr>
        <w:tabs>
          <w:tab w:val="num" w:pos="720"/>
        </w:tabs>
        <w:jc w:val="both"/>
      </w:pPr>
      <w:r w:rsidRPr="008912EC">
        <w:t>Neidentifikuotų atliekų tvarkymas apima šiuos darbų etapus:</w:t>
      </w:r>
    </w:p>
    <w:p w:rsidR="008547A2" w:rsidRPr="008912EC" w:rsidRDefault="008547A2" w:rsidP="008547A2">
      <w:pPr>
        <w:numPr>
          <w:ilvl w:val="0"/>
          <w:numId w:val="2"/>
        </w:numPr>
        <w:tabs>
          <w:tab w:val="num" w:pos="720"/>
        </w:tabs>
        <w:suppressAutoHyphens/>
        <w:adjustRightInd w:val="0"/>
        <w:ind w:left="0" w:firstLine="0"/>
        <w:jc w:val="both"/>
        <w:textAlignment w:val="baseline"/>
      </w:pPr>
      <w:r w:rsidRPr="008912EC">
        <w:t>Atliekų priėmimas;</w:t>
      </w:r>
    </w:p>
    <w:p w:rsidR="008547A2" w:rsidRPr="008912EC" w:rsidRDefault="008547A2" w:rsidP="008547A2">
      <w:pPr>
        <w:numPr>
          <w:ilvl w:val="0"/>
          <w:numId w:val="2"/>
        </w:numPr>
        <w:tabs>
          <w:tab w:val="num" w:pos="720"/>
        </w:tabs>
        <w:suppressAutoHyphens/>
        <w:adjustRightInd w:val="0"/>
        <w:ind w:left="0" w:firstLine="0"/>
        <w:jc w:val="both"/>
        <w:textAlignment w:val="baseline"/>
      </w:pPr>
      <w:r w:rsidRPr="008912EC">
        <w:t>Atliekų laikinas saugojimas, prevencinės priemonės;</w:t>
      </w:r>
    </w:p>
    <w:p w:rsidR="008547A2" w:rsidRPr="008912EC" w:rsidRDefault="008547A2" w:rsidP="008547A2">
      <w:pPr>
        <w:numPr>
          <w:ilvl w:val="0"/>
          <w:numId w:val="2"/>
        </w:numPr>
        <w:tabs>
          <w:tab w:val="num" w:pos="720"/>
        </w:tabs>
        <w:suppressAutoHyphens/>
        <w:adjustRightInd w:val="0"/>
        <w:ind w:left="0" w:firstLine="0"/>
        <w:jc w:val="both"/>
        <w:textAlignment w:val="baseline"/>
      </w:pPr>
      <w:r w:rsidRPr="008912EC">
        <w:t>Atliekų savybių nustatymas, jų identifikavimas;</w:t>
      </w:r>
    </w:p>
    <w:p w:rsidR="008547A2" w:rsidRPr="008912EC" w:rsidRDefault="008547A2" w:rsidP="008547A2">
      <w:pPr>
        <w:numPr>
          <w:ilvl w:val="0"/>
          <w:numId w:val="2"/>
        </w:numPr>
        <w:tabs>
          <w:tab w:val="num" w:pos="720"/>
        </w:tabs>
        <w:suppressAutoHyphens/>
        <w:adjustRightInd w:val="0"/>
        <w:ind w:left="0" w:firstLine="0"/>
        <w:jc w:val="both"/>
        <w:textAlignment w:val="baseline"/>
      </w:pPr>
      <w:r w:rsidRPr="008912EC">
        <w:t>Identifikuotų atliekų pertaravimas;</w:t>
      </w:r>
    </w:p>
    <w:p w:rsidR="008547A2" w:rsidRPr="008912EC" w:rsidRDefault="008547A2" w:rsidP="008547A2">
      <w:pPr>
        <w:numPr>
          <w:ilvl w:val="0"/>
          <w:numId w:val="2"/>
        </w:numPr>
        <w:tabs>
          <w:tab w:val="num" w:pos="720"/>
        </w:tabs>
        <w:suppressAutoHyphens/>
        <w:adjustRightInd w:val="0"/>
        <w:ind w:left="0" w:firstLine="0"/>
        <w:jc w:val="both"/>
        <w:textAlignment w:val="baseline"/>
      </w:pPr>
      <w:r w:rsidRPr="008912EC">
        <w:t>Identifikuotų atliekų perkėlimas į jų saugojimo (šalinimo) vietą.</w:t>
      </w:r>
    </w:p>
    <w:p w:rsidR="008547A2" w:rsidRPr="008912EC" w:rsidRDefault="008547A2" w:rsidP="008547A2">
      <w:pPr>
        <w:jc w:val="both"/>
      </w:pPr>
    </w:p>
    <w:p w:rsidR="008547A2" w:rsidRPr="008912EC" w:rsidRDefault="008547A2" w:rsidP="008547A2">
      <w:pPr>
        <w:jc w:val="both"/>
      </w:pPr>
      <w:r w:rsidRPr="008912EC">
        <w:t>Neidentifikuotos atliekos priimamos laikinam saugojimui tik pagal sudarytas sutartis su Lietuvos Respublikos Ūkio ministerija, apskritimi arba savivaldybe, fiziniais ir juridiniais asmenimis.</w:t>
      </w:r>
    </w:p>
    <w:p w:rsidR="008547A2" w:rsidRPr="008912EC" w:rsidRDefault="008547A2" w:rsidP="008547A2">
      <w:pPr>
        <w:jc w:val="both"/>
      </w:pPr>
      <w:r w:rsidRPr="008912EC">
        <w:t>Avarijų likvidavimo ar kitais atvejais rastas pavojingas atliekas surenka ir pristato priešgaisrinė gelbėjimo ar kita specializuota tarnyba. Atskirais atvejais pagal susitarimą bendrovė pati vykdo atliekų surinkimą, jų taravimą, teikia ADR reikalavimus atitinkančias pervežimo paslaugas.</w:t>
      </w:r>
    </w:p>
    <w:p w:rsidR="008547A2" w:rsidRPr="008912EC" w:rsidRDefault="008547A2" w:rsidP="008547A2">
      <w:pPr>
        <w:jc w:val="both"/>
      </w:pPr>
      <w:r w:rsidRPr="008912EC">
        <w:t>Neidentifikuotos cheminės medžiagos gali būti priimamos nedarbo metu tik iš savivaldybių ir jei jas pristato specialios tarnybos. Pristatytas neidentifikuotas chemines medžiagas nedarbo metu (darbo metu technologas-vadybininkas) priima apsaugos darbuotojas ir užregistruoja Neidentifikuotų cheminių medžiagų priėmimo žurnale. Atliekos identifikavimo procesas laikomas baigtu gavus laboratorijų tyrimo išvadas.</w:t>
      </w:r>
    </w:p>
    <w:p w:rsidR="008547A2" w:rsidRPr="008912EC" w:rsidRDefault="008547A2" w:rsidP="008547A2">
      <w:pPr>
        <w:jc w:val="both"/>
      </w:pPr>
      <w:r w:rsidRPr="008912EC">
        <w:t>Pagal sertifikuotos laboratorijos išvadas ir atliekų pavojingumą lemiančias savybes ir kriterijus atliekos yra sutaruojamos į fiziniam-cheminiam poveikiui atsparią tarą ir paženklinamos etikete.</w:t>
      </w:r>
    </w:p>
    <w:p w:rsidR="008547A2" w:rsidRPr="008912EC" w:rsidRDefault="008547A2" w:rsidP="008547A2">
      <w:pPr>
        <w:jc w:val="both"/>
      </w:pPr>
      <w:r w:rsidRPr="008912EC">
        <w:t>Sutaruotos atliekos pagal jas pateikusios organizacijos duomenis užregistruojamos Pirminės atliekų apskaitos žurnale ir nukreipiamos sandėliavimui į atitinkamą saugyklą, atžymint Pavojingų atliekų naudojimo ir šalinimo darbo žurnale.</w:t>
      </w:r>
    </w:p>
    <w:p w:rsidR="008547A2" w:rsidRPr="008912EC" w:rsidRDefault="008547A2" w:rsidP="008547A2">
      <w:pPr>
        <w:jc w:val="both"/>
      </w:pPr>
      <w:r w:rsidRPr="008912EC">
        <w:t>Pavojingų atliekų surinkimo, pakrovimo, vežimo, sandėliavimo darbams UAB „Toksika“ Šiaulių filiale paskirtas pavojingų krovinių vežimo saugos specialistas. Transporto priemonės, skirtos atliekų pervežimui, yra sertifikuotos pagal ADR reikalavimus, jas aptarnauja atestuoti darbuotojai. Pervežamų atliekų kiekiai griežtai reglamentuojami pagal ADR nustatytus leistinus pavojingų krovinių vežimo kiekius transporto priemonei.</w:t>
      </w:r>
    </w:p>
    <w:p w:rsidR="008547A2" w:rsidRPr="008912EC" w:rsidRDefault="008547A2" w:rsidP="008547A2">
      <w:pPr>
        <w:tabs>
          <w:tab w:val="num" w:pos="720"/>
        </w:tabs>
        <w:jc w:val="both"/>
      </w:pPr>
      <w:r w:rsidRPr="008912EC">
        <w:lastRenderedPageBreak/>
        <w:t xml:space="preserve">UAB „Toksika“ Šiaulių filialas naudoja šias autotransporto priemones: </w:t>
      </w:r>
    </w:p>
    <w:p w:rsidR="008547A2" w:rsidRPr="008912EC" w:rsidRDefault="008547A2" w:rsidP="008547A2">
      <w:pPr>
        <w:numPr>
          <w:ilvl w:val="0"/>
          <w:numId w:val="2"/>
        </w:numPr>
        <w:tabs>
          <w:tab w:val="num" w:pos="720"/>
        </w:tabs>
        <w:suppressAutoHyphens/>
        <w:adjustRightInd w:val="0"/>
        <w:ind w:left="0" w:firstLine="0"/>
        <w:jc w:val="both"/>
        <w:textAlignment w:val="baseline"/>
      </w:pPr>
      <w:r w:rsidRPr="008912EC">
        <w:t>Sunkvežimį SCANIA P 946 su priekaba ir 2 t galios kėlimo platforma;</w:t>
      </w:r>
    </w:p>
    <w:p w:rsidR="008547A2" w:rsidRPr="008912EC" w:rsidRDefault="008547A2" w:rsidP="008547A2">
      <w:pPr>
        <w:numPr>
          <w:ilvl w:val="0"/>
          <w:numId w:val="2"/>
        </w:numPr>
        <w:tabs>
          <w:tab w:val="num" w:pos="720"/>
        </w:tabs>
        <w:suppressAutoHyphens/>
        <w:adjustRightInd w:val="0"/>
        <w:ind w:left="0" w:firstLine="0"/>
        <w:jc w:val="both"/>
        <w:textAlignment w:val="baseline"/>
      </w:pPr>
      <w:r w:rsidRPr="008912EC">
        <w:t>Asenizacinė mašina MAN, skirta skystų atliekų, atitinkančių 3 ir 9 klasę pagal ADR klasifikavimą, transportavimui.  Asenizacinės mašinos talpa - 4150 l, vakuuminio įrenginio darbinis slėgis – 0,8/0,5 bar.</w:t>
      </w:r>
    </w:p>
    <w:p w:rsidR="008547A2" w:rsidRPr="008912EC" w:rsidRDefault="008547A2" w:rsidP="008547A2">
      <w:pPr>
        <w:jc w:val="both"/>
      </w:pPr>
    </w:p>
    <w:p w:rsidR="008547A2" w:rsidRPr="008912EC" w:rsidRDefault="008547A2" w:rsidP="008547A2">
      <w:pPr>
        <w:jc w:val="both"/>
      </w:pPr>
      <w:r w:rsidRPr="008912EC">
        <w:t xml:space="preserve">Filialo teritorijoje į sandėliavimo ir atliekų tvarkymo vietas atliekos vežamos traktoriumi VALTRA 6200 ar autopakrovėju CLARK Mini T 445 su specialia įranga, teleskopiniu krautuvu MERLO, autopakrovėju HYUNDAI. </w:t>
      </w:r>
    </w:p>
    <w:p w:rsidR="008547A2" w:rsidRPr="008912EC" w:rsidRDefault="008547A2" w:rsidP="008547A2">
      <w:pPr>
        <w:jc w:val="both"/>
      </w:pPr>
      <w:r w:rsidRPr="008912EC">
        <w:t>Transporto priemonės esant būtinumui, kai išsilaisto ar išsibarsto pavojingos atliekos, nukenksminamos autotransporto plovykloje, kurioje pavojingų atliekų surinkimo siurbliu yra susiurbiamos, o po to aukšto slėgimo (30-180 bar) aparatu vandeniu (temperatūra reguliuojama 80-140 ºC) automobiliai nuplaunami. Nuotekos po autotransporto plovimo išvalomos flotacijos įrenginyje.</w:t>
      </w:r>
    </w:p>
    <w:p w:rsidR="008547A2" w:rsidRPr="008912EC" w:rsidRDefault="008547A2" w:rsidP="008547A2">
      <w:pPr>
        <w:jc w:val="both"/>
      </w:pPr>
    </w:p>
    <w:p w:rsidR="008547A2" w:rsidRPr="008912EC" w:rsidRDefault="008547A2" w:rsidP="008547A2">
      <w:pPr>
        <w:jc w:val="both"/>
        <w:rPr>
          <w:b/>
        </w:rPr>
      </w:pPr>
      <w:r w:rsidRPr="008912EC">
        <w:rPr>
          <w:b/>
        </w:rPr>
        <w:t>Eksportas (S4)</w:t>
      </w:r>
    </w:p>
    <w:p w:rsidR="008547A2" w:rsidRPr="008912EC" w:rsidRDefault="008547A2" w:rsidP="008547A2">
      <w:pPr>
        <w:jc w:val="both"/>
      </w:pPr>
      <w:r w:rsidRPr="008912EC">
        <w:t>Pagal reikalavimus priimtos, sutaruotos į kartonines pakuotes ar konteinerius gyvsidabrio dienos šviesos lempos, suderinus su Lietuvos AM ir gavus leidimą iš Latvijos AM, gali būti eksportuojamos utilizuoti Lempų demerkurizacijos centre “LDS” Liepojos mieste, Latvijoje.</w:t>
      </w:r>
    </w:p>
    <w:p w:rsidR="008547A2" w:rsidRPr="008912EC" w:rsidRDefault="008547A2" w:rsidP="008547A2">
      <w:pPr>
        <w:jc w:val="both"/>
      </w:pPr>
    </w:p>
    <w:p w:rsidR="008547A2" w:rsidRPr="008912EC" w:rsidRDefault="008547A2" w:rsidP="008547A2">
      <w:pPr>
        <w:jc w:val="both"/>
        <w:rPr>
          <w:b/>
          <w:caps/>
        </w:rPr>
      </w:pPr>
      <w:r w:rsidRPr="008912EC">
        <w:rPr>
          <w:b/>
        </w:rPr>
        <w:t>Atliekų apdorojimas (S5)</w:t>
      </w:r>
    </w:p>
    <w:p w:rsidR="008547A2" w:rsidRPr="008912EC" w:rsidRDefault="008547A2" w:rsidP="008547A2">
      <w:pPr>
        <w:jc w:val="both"/>
        <w:rPr>
          <w:b/>
        </w:rPr>
      </w:pPr>
      <w:r w:rsidRPr="008912EC">
        <w:rPr>
          <w:b/>
        </w:rPr>
        <w:t>Rūšiavimas (S502), smulkinimas (S503) ir maišymas (S510)</w:t>
      </w:r>
    </w:p>
    <w:p w:rsidR="008547A2" w:rsidRPr="008912EC" w:rsidRDefault="008547A2" w:rsidP="008547A2">
      <w:pPr>
        <w:jc w:val="both"/>
      </w:pPr>
      <w:r w:rsidRPr="008912EC">
        <w:rPr>
          <w:b/>
          <w:i/>
        </w:rPr>
        <w:t>Deginamų atliekų apdorojimas prieš deginimą</w:t>
      </w:r>
      <w:r w:rsidRPr="008912EC">
        <w:rPr>
          <w:b/>
        </w:rPr>
        <w:t xml:space="preserve">. </w:t>
      </w:r>
      <w:r w:rsidRPr="008912EC">
        <w:t>Deginimo efektyvumui padidinti atliekos prieš deginimą rūšiuojamos (S502) pagal kaloringumą, pagal atliekų tipą, fizines ir chemines savybes. Nepavojingos stambiagabaritės atliekos smulkinamos (S503), kad būtų patogu patiekti į deginimo įrenginį. Skysčiai,  nedegios atliekos maišomos (S510)  su kaloringomis medžiagomis, kad padidinti deginimo efektyvumą.</w:t>
      </w:r>
    </w:p>
    <w:p w:rsidR="008547A2" w:rsidRPr="008912EC" w:rsidRDefault="008547A2" w:rsidP="008547A2">
      <w:pPr>
        <w:jc w:val="both"/>
        <w:rPr>
          <w:b/>
        </w:rPr>
      </w:pPr>
    </w:p>
    <w:p w:rsidR="008547A2" w:rsidRPr="008912EC" w:rsidRDefault="008547A2" w:rsidP="008547A2">
      <w:pPr>
        <w:jc w:val="both"/>
        <w:rPr>
          <w:b/>
        </w:rPr>
      </w:pPr>
      <w:r w:rsidRPr="008912EC">
        <w:rPr>
          <w:b/>
        </w:rPr>
        <w:t>Smulkinimas (S503) ir suspaudimas (S504)</w:t>
      </w:r>
    </w:p>
    <w:p w:rsidR="008547A2" w:rsidRPr="008912EC" w:rsidRDefault="008547A2" w:rsidP="008547A2">
      <w:pPr>
        <w:jc w:val="both"/>
      </w:pPr>
      <w:r w:rsidRPr="008912EC">
        <w:rPr>
          <w:b/>
          <w:i/>
        </w:rPr>
        <w:t xml:space="preserve">Taros ir jos atliekų smulkinimas smulkintuvu ir presavimas. </w:t>
      </w:r>
      <w:r w:rsidRPr="008912EC">
        <w:t>Atliekų tūriui sumažinti stambiagabaritė medinė, metalinė ar plastikinė tara ir jos atliekos smulkinamos smulkintuvu, kurio našumas 5 m</w:t>
      </w:r>
      <w:r w:rsidRPr="008912EC">
        <w:rPr>
          <w:vertAlign w:val="superscript"/>
        </w:rPr>
        <w:t>3</w:t>
      </w:r>
      <w:r w:rsidRPr="008912EC">
        <w:t xml:space="preserve">/h, priėmimo anga 610x610 mm, galingumas 9,25 kW. Susmulkintos atliekos presuojamos 40 t pervežamu presu PAP 1-00.00.00PS ir sandėliuojamos naujai įrengtoje asfaltuotoje aikštelėje (660 m²) iki tolesnio šių atliekų sutvarkymo. Taip pat įmonės veikloje naudojama mobili smulkinimo įranga. </w:t>
      </w:r>
    </w:p>
    <w:p w:rsidR="008547A2" w:rsidRPr="008912EC" w:rsidRDefault="008547A2" w:rsidP="008547A2">
      <w:pPr>
        <w:jc w:val="both"/>
        <w:rPr>
          <w:b/>
          <w:i/>
        </w:rPr>
      </w:pPr>
    </w:p>
    <w:p w:rsidR="008547A2" w:rsidRPr="008912EC" w:rsidRDefault="008547A2" w:rsidP="008547A2">
      <w:pPr>
        <w:jc w:val="both"/>
        <w:rPr>
          <w:b/>
        </w:rPr>
      </w:pPr>
      <w:r w:rsidRPr="008912EC">
        <w:rPr>
          <w:b/>
        </w:rPr>
        <w:t>Atskyrimas (S509)</w:t>
      </w:r>
    </w:p>
    <w:p w:rsidR="008547A2" w:rsidRPr="008912EC" w:rsidRDefault="008547A2" w:rsidP="008547A2">
      <w:pPr>
        <w:jc w:val="both"/>
        <w:rPr>
          <w:b/>
          <w:i/>
        </w:rPr>
      </w:pPr>
      <w:r w:rsidRPr="008912EC">
        <w:rPr>
          <w:b/>
          <w:i/>
        </w:rPr>
        <w:t xml:space="preserve">Sausas taros užterštos sudžiūvusiais dažais valymas. </w:t>
      </w:r>
      <w:r w:rsidRPr="008912EC">
        <w:t>UAB „Toksika“ Šiaulių filiale užteršta sudžiūvusiais dažais tara valoma sausuoju, mechaniniu būdu, t.y. surenkant (nugrandant, atidaužant) dažus nuo metalinių 5-200 l talpos statinių sienelių. Per metus išvaloma maždaug 10 t užterštos sudžiūvusiais dažais taros.</w:t>
      </w:r>
      <w:r w:rsidRPr="008912EC">
        <w:rPr>
          <w:b/>
          <w:i/>
        </w:rPr>
        <w:t xml:space="preserve"> </w:t>
      </w:r>
      <w:r w:rsidRPr="008912EC">
        <w:t xml:space="preserve">Sudžiūvę dažai sudaro apie 1-15% taros svorio. Užterštos taros valymas atliekamas pagrindiniame filialo pastate pertaravimo patalpoje, kurioje įrengta ventiliacija. Sudžiūvusių dažų atliekos sandėliuojamos šioms atliekoms laikyti numatytoje ilgalaikio </w:t>
      </w:r>
      <w:r w:rsidRPr="008912EC">
        <w:lastRenderedPageBreak/>
        <w:t>saugojimo saugyklos tam skirtoje atviroje aikštelėje, o išvalyta tara parduodama kaip antrinė žaliava. Planuojama, kar per metus susidarys iki 1500 kg sudžiūvusių dažų atliekų.</w:t>
      </w:r>
    </w:p>
    <w:p w:rsidR="008547A2" w:rsidRPr="008912EC" w:rsidRDefault="008547A2" w:rsidP="008547A2">
      <w:pPr>
        <w:jc w:val="both"/>
      </w:pPr>
      <w:r w:rsidRPr="008912EC">
        <w:rPr>
          <w:b/>
          <w:i/>
        </w:rPr>
        <w:t xml:space="preserve">Naftos produktais užterštos taros plovimas. </w:t>
      </w:r>
      <w:r w:rsidRPr="008912EC">
        <w:t>Plaunant sunkiais naftos produktais užteršta tarą, į vandenį įmaišoma mazutą, naftos produktus, dervas, riebalus, vašką, angliavandenius biologiškai skaidančios medžiagos „HydroBreak Power“. Priklausomai nuo taros užterštumo lygio, ši medžiaga bus skiedžiama vandeniu santykiu nuo 1:10 iki 1:100. Plovimui naudojamas mobilus aukšto slėgio plovimo aparatas „Karchner“. Plovimo metu susidaręs vanduo per surinkimo lovį autoplovykloje surenkamas naftos produktais užteršto vandens rezervuare. Jame sukauptas vanduo išvalomas nuo naftos produktų flotacijos įrenginiu. Išvalytas iki leistinų normatyvų, vanduo bus nukreiptas į gamybinę kanalizaciją.</w:t>
      </w:r>
    </w:p>
    <w:p w:rsidR="008547A2" w:rsidRPr="008912EC" w:rsidRDefault="008547A2" w:rsidP="008547A2">
      <w:pPr>
        <w:jc w:val="both"/>
      </w:pPr>
      <w:r w:rsidRPr="008912EC">
        <w:t xml:space="preserve">Sunkiais naftos produktais užteršta tara plaunama naftos produktais užteršto grunto valymo aikštelėje rankiniu būdu aukšto slėgio mobiliu plovimo aparatu „Karchner“. Vandens temperatūra 98-150 </w:t>
      </w:r>
      <w:r w:rsidRPr="008912EC">
        <w:rPr>
          <w:vertAlign w:val="superscript"/>
        </w:rPr>
        <w:t>o</w:t>
      </w:r>
      <w:r w:rsidRPr="008912EC">
        <w:t>C, slėgis – 32-180 bar., paduodamo vandens kiekis 900-1200 l/h. Plovimo nuotekos  per naftos produktų gaudytuvą nuvedamos į paviršinių nuotekų surinkimo rezervuarą ir toliau pagal poreikį gali būti naudojamas grunto valymo technologiniuose procesuose.</w:t>
      </w:r>
    </w:p>
    <w:p w:rsidR="008547A2" w:rsidRPr="008912EC" w:rsidRDefault="008547A2" w:rsidP="008547A2">
      <w:pPr>
        <w:autoSpaceDE w:val="0"/>
        <w:autoSpaceDN w:val="0"/>
        <w:jc w:val="both"/>
        <w:rPr>
          <w:b/>
          <w:lang w:eastAsia="ar-SA"/>
        </w:rPr>
      </w:pPr>
    </w:p>
    <w:p w:rsidR="008547A2" w:rsidRPr="008912EC" w:rsidRDefault="008547A2" w:rsidP="008547A2">
      <w:pPr>
        <w:autoSpaceDE w:val="0"/>
        <w:autoSpaceDN w:val="0"/>
        <w:jc w:val="both"/>
        <w:rPr>
          <w:highlight w:val="yellow"/>
          <w:lang w:eastAsia="ar-SA"/>
        </w:rPr>
      </w:pPr>
    </w:p>
    <w:p w:rsidR="008547A2" w:rsidRPr="00BF2A5E" w:rsidRDefault="008547A2" w:rsidP="008547A2">
      <w:pPr>
        <w:autoSpaceDE w:val="0"/>
        <w:autoSpaceDN w:val="0"/>
        <w:jc w:val="both"/>
        <w:rPr>
          <w:highlight w:val="yellow"/>
          <w:lang w:eastAsia="ar-SA"/>
        </w:rPr>
      </w:pPr>
    </w:p>
    <w:p w:rsidR="000A6450" w:rsidRDefault="008B6D79" w:rsidP="008547A2">
      <w:pPr>
        <w:jc w:val="both"/>
        <w:rPr>
          <w:b/>
          <w:color w:val="000000"/>
        </w:rPr>
      </w:pPr>
      <w:r w:rsidRPr="008B6D79">
        <w:rPr>
          <w:b/>
          <w:color w:val="000000"/>
        </w:rPr>
        <w:t xml:space="preserve">3. Veiklos rūšys, kurioms išduodamas leidimas. </w:t>
      </w:r>
    </w:p>
    <w:p w:rsidR="008B6D79" w:rsidRPr="008B6D79" w:rsidRDefault="008B6D79" w:rsidP="008547A2">
      <w:pPr>
        <w:jc w:val="both"/>
        <w:rPr>
          <w:color w:val="000000"/>
        </w:rPr>
      </w:pPr>
    </w:p>
    <w:p w:rsidR="00545280" w:rsidRDefault="00545280" w:rsidP="008547A2">
      <w:pPr>
        <w:jc w:val="both"/>
        <w:rPr>
          <w:b/>
        </w:rPr>
      </w:pPr>
      <w:r w:rsidRPr="00545280">
        <w:rPr>
          <w:b/>
        </w:rPr>
        <w:t>1 lentelė. Įrenginyje leidžiama vykdyti ūkinė veikla (pagal TIPK taisyklių 1 priedą).</w:t>
      </w:r>
    </w:p>
    <w:p w:rsidR="00C62AFC" w:rsidRPr="00C62AFC" w:rsidRDefault="00C62AFC" w:rsidP="008547A2">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32"/>
        <w:gridCol w:w="8561"/>
      </w:tblGrid>
      <w:tr w:rsidR="00545280" w:rsidRPr="00952409" w:rsidTr="00474A74">
        <w:tc>
          <w:tcPr>
            <w:tcW w:w="1941" w:type="pct"/>
            <w:tcBorders>
              <w:top w:val="single" w:sz="4" w:space="0" w:color="auto"/>
              <w:left w:val="single" w:sz="4" w:space="0" w:color="auto"/>
              <w:bottom w:val="single" w:sz="4" w:space="0" w:color="auto"/>
              <w:right w:val="single" w:sz="4" w:space="0" w:color="auto"/>
            </w:tcBorders>
            <w:shd w:val="clear" w:color="auto" w:fill="auto"/>
          </w:tcPr>
          <w:p w:rsidR="00545280" w:rsidRPr="00C62AFC" w:rsidRDefault="00545280" w:rsidP="008547A2">
            <w:pPr>
              <w:jc w:val="center"/>
              <w:rPr>
                <w:b/>
              </w:rPr>
            </w:pPr>
            <w:r w:rsidRPr="00C62AFC">
              <w:rPr>
                <w:b/>
              </w:rPr>
              <w:t>Įrenginio pavadinimas</w:t>
            </w:r>
          </w:p>
        </w:tc>
        <w:tc>
          <w:tcPr>
            <w:tcW w:w="3059" w:type="pct"/>
            <w:tcBorders>
              <w:top w:val="single" w:sz="4" w:space="0" w:color="auto"/>
              <w:left w:val="single" w:sz="4" w:space="0" w:color="auto"/>
              <w:bottom w:val="single" w:sz="4" w:space="0" w:color="auto"/>
              <w:right w:val="single" w:sz="4" w:space="0" w:color="auto"/>
            </w:tcBorders>
            <w:shd w:val="clear" w:color="auto" w:fill="auto"/>
          </w:tcPr>
          <w:p w:rsidR="00545280" w:rsidRPr="00C62AFC" w:rsidRDefault="00545280" w:rsidP="008547A2">
            <w:pPr>
              <w:jc w:val="center"/>
              <w:rPr>
                <w:b/>
              </w:rPr>
            </w:pPr>
            <w:r w:rsidRPr="00C62AFC">
              <w:rPr>
                <w:b/>
              </w:rPr>
              <w:t xml:space="preserve">Įrenginyje </w:t>
            </w:r>
            <w:r w:rsidR="00C62AFC">
              <w:rPr>
                <w:b/>
              </w:rPr>
              <w:t>leidžiamos</w:t>
            </w:r>
            <w:r w:rsidRPr="00C62AFC">
              <w:rPr>
                <w:b/>
              </w:rPr>
              <w:t xml:space="preserve"> vykdyti veiklos rūšies pavad</w:t>
            </w:r>
            <w:r w:rsidR="00C62AFC">
              <w:rPr>
                <w:b/>
              </w:rPr>
              <w:t xml:space="preserve">inimas </w:t>
            </w:r>
            <w:r w:rsidRPr="00C62AFC">
              <w:rPr>
                <w:b/>
              </w:rPr>
              <w:t>ir kita tiesiogiai susijusi veikla</w:t>
            </w:r>
          </w:p>
        </w:tc>
      </w:tr>
      <w:tr w:rsidR="00545280" w:rsidRPr="00CF31F6" w:rsidTr="00474A74">
        <w:tc>
          <w:tcPr>
            <w:tcW w:w="1941" w:type="pct"/>
            <w:tcBorders>
              <w:top w:val="single" w:sz="4" w:space="0" w:color="auto"/>
              <w:left w:val="single" w:sz="4" w:space="0" w:color="auto"/>
              <w:bottom w:val="single" w:sz="4" w:space="0" w:color="auto"/>
              <w:right w:val="single" w:sz="4" w:space="0" w:color="auto"/>
            </w:tcBorders>
            <w:shd w:val="clear" w:color="auto" w:fill="auto"/>
          </w:tcPr>
          <w:p w:rsidR="00545280" w:rsidRPr="00C62AFC" w:rsidRDefault="00545280" w:rsidP="008547A2">
            <w:pPr>
              <w:jc w:val="both"/>
            </w:pPr>
            <w:r w:rsidRPr="00C62AFC">
              <w:t xml:space="preserve">UAB „Toksika“ Šiaulių filialo potencialiai pavojingų atliekų tvarkymo aikštelė </w:t>
            </w:r>
          </w:p>
        </w:tc>
        <w:tc>
          <w:tcPr>
            <w:tcW w:w="3059" w:type="pct"/>
            <w:tcBorders>
              <w:top w:val="single" w:sz="4" w:space="0" w:color="auto"/>
              <w:left w:val="single" w:sz="4" w:space="0" w:color="auto"/>
              <w:bottom w:val="single" w:sz="4" w:space="0" w:color="auto"/>
              <w:right w:val="single" w:sz="4" w:space="0" w:color="auto"/>
            </w:tcBorders>
            <w:shd w:val="clear" w:color="auto" w:fill="auto"/>
          </w:tcPr>
          <w:p w:rsidR="00545280" w:rsidRPr="00C62AFC" w:rsidRDefault="00545280" w:rsidP="008547A2">
            <w:pPr>
              <w:ind w:firstLine="567"/>
              <w:jc w:val="both"/>
              <w:rPr>
                <w:spacing w:val="-4"/>
                <w:lang w:eastAsia="ar-SA"/>
              </w:rPr>
            </w:pPr>
            <w:r w:rsidRPr="00C62AFC">
              <w:rPr>
                <w:spacing w:val="-4"/>
                <w:lang w:eastAsia="ar-SA"/>
              </w:rPr>
              <w:t>5.1. pavojingų atliekų šalinimas arba naudojimas, kai pajėgumas didesnis kaip 10 tonų per dieną, įskaitant vieną ar daugiau šių veiklos rūšių:</w:t>
            </w:r>
          </w:p>
          <w:p w:rsidR="00545280" w:rsidRPr="00C62AFC" w:rsidRDefault="00545280" w:rsidP="008547A2">
            <w:pPr>
              <w:ind w:firstLine="567"/>
              <w:jc w:val="both"/>
              <w:rPr>
                <w:spacing w:val="-4"/>
                <w:lang w:eastAsia="ar-SA"/>
              </w:rPr>
            </w:pPr>
            <w:r w:rsidRPr="00C62AFC">
              <w:rPr>
                <w:spacing w:val="-4"/>
                <w:lang w:eastAsia="ar-SA"/>
              </w:rPr>
              <w:t>5.1.1. biologinį apdorojimą;</w:t>
            </w:r>
          </w:p>
          <w:p w:rsidR="00545280" w:rsidRPr="00C62AFC" w:rsidRDefault="00545280" w:rsidP="008547A2">
            <w:pPr>
              <w:ind w:firstLine="567"/>
              <w:jc w:val="both"/>
              <w:rPr>
                <w:spacing w:val="-4"/>
                <w:lang w:eastAsia="ar-SA"/>
              </w:rPr>
            </w:pPr>
            <w:r w:rsidRPr="00C62AFC">
              <w:rPr>
                <w:spacing w:val="-4"/>
                <w:lang w:eastAsia="ar-SA"/>
              </w:rPr>
              <w:t>5.1.2. fizikinį cheminį apdorojimą;</w:t>
            </w:r>
          </w:p>
          <w:p w:rsidR="00545280" w:rsidRPr="00C62AFC" w:rsidRDefault="00545280" w:rsidP="008547A2">
            <w:pPr>
              <w:ind w:firstLine="567"/>
              <w:jc w:val="both"/>
              <w:rPr>
                <w:spacing w:val="-4"/>
                <w:lang w:eastAsia="ar-SA"/>
              </w:rPr>
            </w:pPr>
            <w:r w:rsidRPr="00C62AFC">
              <w:rPr>
                <w:spacing w:val="-4"/>
                <w:lang w:eastAsia="ar-SA"/>
              </w:rPr>
              <w:t>5.1.3 sumaišymą arba maišymą prieš perduodant vykdyti bet kurią kitą veiklos rūšį nei išvardytosios šio priedo 5.1 ir 5.2 punktuose;</w:t>
            </w:r>
          </w:p>
          <w:p w:rsidR="00545280" w:rsidRPr="00C62AFC" w:rsidRDefault="00545280" w:rsidP="008547A2">
            <w:pPr>
              <w:ind w:firstLine="567"/>
              <w:jc w:val="both"/>
              <w:rPr>
                <w:spacing w:val="-4"/>
                <w:lang w:eastAsia="ar-SA"/>
              </w:rPr>
            </w:pPr>
            <w:r w:rsidRPr="00C62AFC">
              <w:rPr>
                <w:spacing w:val="-4"/>
                <w:lang w:eastAsia="ar-SA"/>
              </w:rPr>
              <w:t>5.1.4. perpakavimą prieš perduodant vykdyti bet kurią kitą veiklos rūšį nei išvardytosios šio priedo 5.1 ir 5.2 punktuose;</w:t>
            </w:r>
          </w:p>
          <w:p w:rsidR="00545280" w:rsidRPr="00C62AFC" w:rsidRDefault="00545280" w:rsidP="008547A2">
            <w:pPr>
              <w:ind w:firstLine="567"/>
              <w:jc w:val="both"/>
              <w:rPr>
                <w:spacing w:val="-4"/>
                <w:lang w:eastAsia="ar-SA"/>
              </w:rPr>
            </w:pPr>
            <w:r w:rsidRPr="00C62AFC">
              <w:rPr>
                <w:spacing w:val="-4"/>
                <w:lang w:eastAsia="ar-SA"/>
              </w:rPr>
              <w:t>5.6. pavojingųjų atliekų laikymas, kuriam netaikomas 5.5 punktas, prieš atliekant bet kurios 5.1, 5.2, 5.5 ir 5.7 punktuose išvardytos rūšies veiklą, kai bendras pajėgumas yra didesnis kaip 50 tonų, išskyrus laikinąjį laikymą atliekų susidarymo vietoje prieš surenkant</w:t>
            </w:r>
          </w:p>
        </w:tc>
      </w:tr>
    </w:tbl>
    <w:p w:rsidR="00567285" w:rsidRDefault="00567285" w:rsidP="008547A2">
      <w:pPr>
        <w:jc w:val="both"/>
        <w:rPr>
          <w:b/>
          <w:color w:val="000000"/>
        </w:rPr>
      </w:pPr>
    </w:p>
    <w:p w:rsidR="000F5838" w:rsidRPr="006C4731" w:rsidRDefault="000F5838" w:rsidP="000F5838">
      <w:pPr>
        <w:jc w:val="both"/>
        <w:rPr>
          <w:b/>
        </w:rPr>
      </w:pPr>
      <w:r w:rsidRPr="006C4731">
        <w:rPr>
          <w:b/>
        </w:rPr>
        <w:lastRenderedPageBreak/>
        <w:t>2 lentelė. UAB „Toksika“ Šiaulių filialo potencialiai pavojingų atliekų tvarkymo aikštelėje vykdomos veiklos</w:t>
      </w:r>
    </w:p>
    <w:p w:rsidR="006C4731" w:rsidRPr="00B04A19" w:rsidRDefault="006C4731" w:rsidP="000F5838">
      <w:pPr>
        <w:jc w:val="both"/>
        <w:rPr>
          <w:sz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326"/>
        <w:gridCol w:w="4190"/>
        <w:gridCol w:w="5477"/>
      </w:tblGrid>
      <w:tr w:rsidR="000F5838" w:rsidRPr="006C4731" w:rsidTr="004D1D5C">
        <w:trPr>
          <w:trHeight w:val="390"/>
        </w:trPr>
        <w:tc>
          <w:tcPr>
            <w:tcW w:w="1546" w:type="pct"/>
            <w:vAlign w:val="center"/>
          </w:tcPr>
          <w:p w:rsidR="000F5838" w:rsidRPr="006C4731" w:rsidRDefault="000F5838" w:rsidP="004D1D5C">
            <w:pPr>
              <w:pStyle w:val="xl51"/>
              <w:pBdr>
                <w:left w:val="none" w:sz="0" w:space="0" w:color="auto"/>
              </w:pBdr>
              <w:tabs>
                <w:tab w:val="num" w:pos="0"/>
              </w:tabs>
              <w:spacing w:before="0" w:beforeAutospacing="0" w:after="0" w:afterAutospacing="0"/>
              <w:ind w:right="-11"/>
              <w:rPr>
                <w:rFonts w:ascii="Times New Roman" w:hAnsi="Times New Roman" w:cs="Times New Roman"/>
                <w:b/>
                <w:bCs/>
                <w:lang w:val="lt-LT"/>
              </w:rPr>
            </w:pPr>
            <w:r w:rsidRPr="006C4731">
              <w:rPr>
                <w:rFonts w:ascii="Times New Roman" w:hAnsi="Times New Roman" w:cs="Times New Roman"/>
                <w:b/>
              </w:rPr>
              <w:t>Įrenginio pavadinimas</w:t>
            </w:r>
          </w:p>
        </w:tc>
        <w:tc>
          <w:tcPr>
            <w:tcW w:w="1497" w:type="pct"/>
            <w:vAlign w:val="center"/>
          </w:tcPr>
          <w:p w:rsidR="000F5838" w:rsidRPr="006C4731" w:rsidRDefault="000F5838" w:rsidP="004D1D5C">
            <w:pPr>
              <w:pStyle w:val="xl51"/>
              <w:pBdr>
                <w:left w:val="none" w:sz="0" w:space="0" w:color="auto"/>
              </w:pBdr>
              <w:tabs>
                <w:tab w:val="num" w:pos="0"/>
              </w:tabs>
              <w:spacing w:before="0" w:beforeAutospacing="0" w:after="0" w:afterAutospacing="0"/>
              <w:ind w:right="-11"/>
              <w:rPr>
                <w:rFonts w:ascii="Times New Roman" w:hAnsi="Times New Roman" w:cs="Times New Roman"/>
                <w:b/>
                <w:bCs/>
                <w:lang w:val="lt-LT"/>
              </w:rPr>
            </w:pPr>
            <w:r w:rsidRPr="006C4731">
              <w:rPr>
                <w:rFonts w:ascii="Times New Roman" w:hAnsi="Times New Roman" w:cs="Times New Roman"/>
                <w:b/>
                <w:bCs/>
                <w:lang w:val="lt-LT"/>
              </w:rPr>
              <w:t>Atliekų tvarkymo kodas pagal Atliekų tvarkymo taisykles</w:t>
            </w:r>
          </w:p>
        </w:tc>
        <w:tc>
          <w:tcPr>
            <w:tcW w:w="1957" w:type="pct"/>
            <w:vAlign w:val="center"/>
          </w:tcPr>
          <w:p w:rsidR="000F5838" w:rsidRPr="006C4731" w:rsidRDefault="006C4731" w:rsidP="006C4731">
            <w:pPr>
              <w:pStyle w:val="xl51"/>
              <w:pBdr>
                <w:left w:val="none" w:sz="0" w:space="0" w:color="auto"/>
              </w:pBdr>
              <w:tabs>
                <w:tab w:val="num" w:pos="0"/>
              </w:tabs>
              <w:spacing w:before="0" w:beforeAutospacing="0" w:after="0" w:afterAutospacing="0"/>
              <w:ind w:right="-11"/>
              <w:rPr>
                <w:rFonts w:ascii="Times New Roman" w:hAnsi="Times New Roman" w:cs="Times New Roman"/>
                <w:b/>
                <w:bCs/>
                <w:lang w:val="lt-LT"/>
              </w:rPr>
            </w:pPr>
            <w:r w:rsidRPr="006C4731">
              <w:rPr>
                <w:rFonts w:ascii="Times New Roman" w:hAnsi="Times New Roman" w:cs="Times New Roman"/>
                <w:b/>
                <w:bCs/>
                <w:lang w:val="lt-LT"/>
              </w:rPr>
              <w:t>Veiklos p</w:t>
            </w:r>
            <w:r w:rsidR="000F5838" w:rsidRPr="006C4731">
              <w:rPr>
                <w:rFonts w:ascii="Times New Roman" w:hAnsi="Times New Roman" w:cs="Times New Roman"/>
                <w:b/>
                <w:bCs/>
                <w:lang w:val="lt-LT"/>
              </w:rPr>
              <w:t>avadinimas</w:t>
            </w:r>
          </w:p>
        </w:tc>
      </w:tr>
      <w:tr w:rsidR="000F5838" w:rsidRPr="006C4731" w:rsidTr="004D1D5C">
        <w:trPr>
          <w:trHeight w:val="204"/>
        </w:trPr>
        <w:tc>
          <w:tcPr>
            <w:tcW w:w="1546" w:type="pct"/>
            <w:tcBorders>
              <w:bottom w:val="single" w:sz="4" w:space="0" w:color="auto"/>
            </w:tcBorders>
            <w:vAlign w:val="center"/>
          </w:tcPr>
          <w:p w:rsidR="000F5838" w:rsidRPr="006C4731" w:rsidRDefault="000F5838" w:rsidP="004D1D5C">
            <w:pPr>
              <w:pStyle w:val="xl51"/>
              <w:pBdr>
                <w:left w:val="none" w:sz="0" w:space="0" w:color="auto"/>
              </w:pBdr>
              <w:tabs>
                <w:tab w:val="num" w:pos="0"/>
              </w:tabs>
              <w:spacing w:before="0" w:beforeAutospacing="0" w:after="0" w:afterAutospacing="0"/>
              <w:ind w:right="-11"/>
              <w:rPr>
                <w:rFonts w:ascii="Times New Roman" w:hAnsi="Times New Roman" w:cs="Times New Roman"/>
                <w:b/>
                <w:lang w:val="lt-LT"/>
              </w:rPr>
            </w:pPr>
            <w:r w:rsidRPr="006C4731">
              <w:rPr>
                <w:rFonts w:ascii="Times New Roman" w:hAnsi="Times New Roman" w:cs="Times New Roman"/>
                <w:b/>
                <w:lang w:val="lt-LT"/>
              </w:rPr>
              <w:t>1</w:t>
            </w:r>
          </w:p>
        </w:tc>
        <w:tc>
          <w:tcPr>
            <w:tcW w:w="1497" w:type="pct"/>
            <w:vAlign w:val="center"/>
          </w:tcPr>
          <w:p w:rsidR="000F5838" w:rsidRPr="006C4731" w:rsidRDefault="000F5838" w:rsidP="004D1D5C">
            <w:pPr>
              <w:pStyle w:val="xl51"/>
              <w:pBdr>
                <w:left w:val="none" w:sz="0" w:space="0" w:color="auto"/>
              </w:pBdr>
              <w:tabs>
                <w:tab w:val="num" w:pos="0"/>
              </w:tabs>
              <w:spacing w:before="0" w:beforeAutospacing="0" w:after="0" w:afterAutospacing="0"/>
              <w:ind w:right="-11"/>
              <w:rPr>
                <w:rFonts w:ascii="Times New Roman" w:hAnsi="Times New Roman" w:cs="Times New Roman"/>
                <w:b/>
                <w:lang w:val="lt-LT"/>
              </w:rPr>
            </w:pPr>
            <w:r w:rsidRPr="006C4731">
              <w:rPr>
                <w:rFonts w:ascii="Times New Roman" w:hAnsi="Times New Roman" w:cs="Times New Roman"/>
                <w:b/>
                <w:lang w:val="lt-LT"/>
              </w:rPr>
              <w:t>2</w:t>
            </w:r>
          </w:p>
        </w:tc>
        <w:tc>
          <w:tcPr>
            <w:tcW w:w="1957" w:type="pct"/>
            <w:vAlign w:val="center"/>
          </w:tcPr>
          <w:p w:rsidR="000F5838" w:rsidRPr="006C4731" w:rsidRDefault="000F5838" w:rsidP="004D1D5C">
            <w:pPr>
              <w:tabs>
                <w:tab w:val="num" w:pos="34"/>
              </w:tabs>
              <w:ind w:left="34" w:right="-11"/>
              <w:jc w:val="center"/>
              <w:rPr>
                <w:b/>
              </w:rPr>
            </w:pPr>
            <w:r w:rsidRPr="006C4731">
              <w:rPr>
                <w:b/>
              </w:rPr>
              <w:t>3</w:t>
            </w:r>
          </w:p>
        </w:tc>
      </w:tr>
      <w:tr w:rsidR="000F5838" w:rsidRPr="006C4731" w:rsidTr="004D1D5C">
        <w:trPr>
          <w:trHeight w:val="204"/>
        </w:trPr>
        <w:tc>
          <w:tcPr>
            <w:tcW w:w="1546" w:type="pct"/>
            <w:vMerge w:val="restart"/>
            <w:vAlign w:val="center"/>
          </w:tcPr>
          <w:p w:rsidR="000F5838" w:rsidRPr="006C4731" w:rsidRDefault="000F5838" w:rsidP="004D1D5C">
            <w:pPr>
              <w:pStyle w:val="xl51"/>
              <w:pBdr>
                <w:left w:val="none" w:sz="0" w:space="0" w:color="auto"/>
              </w:pBdr>
              <w:tabs>
                <w:tab w:val="num" w:pos="0"/>
              </w:tabs>
              <w:spacing w:before="0" w:beforeAutospacing="0" w:after="0" w:afterAutospacing="0"/>
              <w:ind w:right="-11"/>
              <w:rPr>
                <w:rFonts w:ascii="Times New Roman" w:hAnsi="Times New Roman" w:cs="Times New Roman"/>
                <w:lang w:val="lt-LT"/>
              </w:rPr>
            </w:pPr>
            <w:r w:rsidRPr="006C4731">
              <w:rPr>
                <w:rFonts w:ascii="Times New Roman" w:hAnsi="Times New Roman" w:cs="Times New Roman"/>
                <w:lang w:val="lt-LT"/>
              </w:rPr>
              <w:t>UAB „Toksika” Šiaulių filialo potencialiai pavojingų atliekų tvarkymo aikštelė</w:t>
            </w:r>
          </w:p>
        </w:tc>
        <w:tc>
          <w:tcPr>
            <w:tcW w:w="1497" w:type="pct"/>
            <w:vAlign w:val="center"/>
          </w:tcPr>
          <w:p w:rsidR="000F5838" w:rsidRPr="006C4731" w:rsidRDefault="000F5838" w:rsidP="004D1D5C">
            <w:pPr>
              <w:pStyle w:val="xl51"/>
              <w:pBdr>
                <w:left w:val="none" w:sz="0" w:space="0" w:color="auto"/>
              </w:pBdr>
              <w:tabs>
                <w:tab w:val="num" w:pos="0"/>
              </w:tabs>
              <w:spacing w:before="0" w:beforeAutospacing="0" w:after="0" w:afterAutospacing="0"/>
              <w:ind w:right="-9"/>
              <w:rPr>
                <w:rFonts w:ascii="Times New Roman" w:hAnsi="Times New Roman" w:cs="Times New Roman"/>
                <w:lang w:val="lt-LT"/>
              </w:rPr>
            </w:pPr>
            <w:r w:rsidRPr="006C4731">
              <w:rPr>
                <w:rFonts w:ascii="Times New Roman" w:hAnsi="Times New Roman" w:cs="Times New Roman"/>
                <w:lang w:val="lt-LT"/>
              </w:rPr>
              <w:t>R10</w:t>
            </w:r>
          </w:p>
        </w:tc>
        <w:tc>
          <w:tcPr>
            <w:tcW w:w="1957" w:type="pct"/>
            <w:vAlign w:val="center"/>
          </w:tcPr>
          <w:p w:rsidR="000F5838" w:rsidRPr="006C4731" w:rsidRDefault="000F5838" w:rsidP="004D1D5C">
            <w:pPr>
              <w:tabs>
                <w:tab w:val="num" w:pos="0"/>
                <w:tab w:val="num" w:pos="34"/>
              </w:tabs>
              <w:ind w:left="34" w:right="-9"/>
              <w:jc w:val="both"/>
            </w:pPr>
            <w:r w:rsidRPr="006C4731">
              <w:t>Apdorojimas žemėje, naudingas žemės ūkiui ar gerinantis aplinkos būklę</w:t>
            </w:r>
          </w:p>
        </w:tc>
      </w:tr>
      <w:tr w:rsidR="000F5838" w:rsidRPr="006C4731" w:rsidTr="004D1D5C">
        <w:trPr>
          <w:trHeight w:val="204"/>
        </w:trPr>
        <w:tc>
          <w:tcPr>
            <w:tcW w:w="1546" w:type="pct"/>
            <w:vMerge/>
            <w:vAlign w:val="center"/>
          </w:tcPr>
          <w:p w:rsidR="000F5838" w:rsidRPr="006C4731" w:rsidRDefault="000F5838" w:rsidP="004D1D5C">
            <w:pPr>
              <w:pStyle w:val="xl51"/>
              <w:tabs>
                <w:tab w:val="num" w:pos="0"/>
              </w:tabs>
              <w:spacing w:before="0" w:after="0"/>
              <w:ind w:right="-9"/>
              <w:rPr>
                <w:rFonts w:ascii="Times New Roman" w:hAnsi="Times New Roman" w:cs="Times New Roman"/>
                <w:b/>
                <w:lang w:val="lt-LT"/>
              </w:rPr>
            </w:pPr>
          </w:p>
        </w:tc>
        <w:tc>
          <w:tcPr>
            <w:tcW w:w="1497" w:type="pct"/>
            <w:vAlign w:val="center"/>
          </w:tcPr>
          <w:p w:rsidR="000F5838" w:rsidRPr="006C4731" w:rsidRDefault="000F5838" w:rsidP="004D1D5C">
            <w:pPr>
              <w:pStyle w:val="xl51"/>
              <w:pBdr>
                <w:left w:val="none" w:sz="0" w:space="0" w:color="auto"/>
              </w:pBdr>
              <w:tabs>
                <w:tab w:val="num" w:pos="0"/>
              </w:tabs>
              <w:spacing w:before="0" w:beforeAutospacing="0" w:after="0" w:afterAutospacing="0"/>
              <w:ind w:right="-9"/>
              <w:rPr>
                <w:rFonts w:ascii="Times New Roman" w:hAnsi="Times New Roman" w:cs="Times New Roman"/>
                <w:lang w:val="lt-LT"/>
              </w:rPr>
            </w:pPr>
            <w:r w:rsidRPr="006C4731">
              <w:rPr>
                <w:rFonts w:ascii="Times New Roman" w:hAnsi="Times New Roman" w:cs="Times New Roman"/>
                <w:lang w:val="lt-LT"/>
              </w:rPr>
              <w:t>R13</w:t>
            </w:r>
          </w:p>
        </w:tc>
        <w:tc>
          <w:tcPr>
            <w:tcW w:w="1957" w:type="pct"/>
            <w:vAlign w:val="center"/>
          </w:tcPr>
          <w:p w:rsidR="000F5838" w:rsidRPr="006C4731" w:rsidRDefault="000F5838" w:rsidP="004D1D5C">
            <w:pPr>
              <w:tabs>
                <w:tab w:val="num" w:pos="0"/>
                <w:tab w:val="num" w:pos="34"/>
              </w:tabs>
              <w:ind w:left="34" w:right="-9"/>
              <w:jc w:val="both"/>
            </w:pPr>
            <w:r w:rsidRPr="006C4731">
              <w:rPr>
                <w:bCs/>
              </w:rPr>
              <w:t>R1– R12 veiklomis naudoti skirtų atliekų laikymas</w:t>
            </w:r>
          </w:p>
        </w:tc>
      </w:tr>
      <w:tr w:rsidR="000F5838" w:rsidRPr="006C4731" w:rsidTr="004D1D5C">
        <w:trPr>
          <w:trHeight w:val="204"/>
        </w:trPr>
        <w:tc>
          <w:tcPr>
            <w:tcW w:w="1546" w:type="pct"/>
            <w:vMerge/>
            <w:vAlign w:val="center"/>
          </w:tcPr>
          <w:p w:rsidR="000F5838" w:rsidRPr="006C4731" w:rsidRDefault="000F5838" w:rsidP="004D1D5C">
            <w:pPr>
              <w:pStyle w:val="xl51"/>
              <w:tabs>
                <w:tab w:val="num" w:pos="0"/>
              </w:tabs>
              <w:spacing w:before="0" w:after="0"/>
              <w:ind w:right="-9"/>
              <w:rPr>
                <w:rFonts w:ascii="Times New Roman" w:hAnsi="Times New Roman" w:cs="Times New Roman"/>
                <w:b/>
                <w:lang w:val="lt-LT"/>
              </w:rPr>
            </w:pPr>
          </w:p>
        </w:tc>
        <w:tc>
          <w:tcPr>
            <w:tcW w:w="1497" w:type="pct"/>
            <w:vAlign w:val="center"/>
          </w:tcPr>
          <w:p w:rsidR="000F5838" w:rsidRPr="006C4731" w:rsidRDefault="000F5838" w:rsidP="004D1D5C">
            <w:pPr>
              <w:pStyle w:val="xl51"/>
              <w:pBdr>
                <w:left w:val="none" w:sz="0" w:space="0" w:color="auto"/>
              </w:pBdr>
              <w:tabs>
                <w:tab w:val="num" w:pos="0"/>
              </w:tabs>
              <w:spacing w:before="0" w:beforeAutospacing="0" w:after="0" w:afterAutospacing="0"/>
              <w:ind w:right="-9"/>
              <w:rPr>
                <w:rFonts w:ascii="Times New Roman" w:hAnsi="Times New Roman" w:cs="Times New Roman"/>
                <w:lang w:val="lt-LT"/>
              </w:rPr>
            </w:pPr>
            <w:r w:rsidRPr="006C4731">
              <w:rPr>
                <w:rFonts w:ascii="Times New Roman" w:hAnsi="Times New Roman" w:cs="Times New Roman"/>
                <w:lang w:val="lt-LT"/>
              </w:rPr>
              <w:t>D8</w:t>
            </w:r>
          </w:p>
        </w:tc>
        <w:tc>
          <w:tcPr>
            <w:tcW w:w="1957" w:type="pct"/>
            <w:vAlign w:val="center"/>
          </w:tcPr>
          <w:p w:rsidR="000F5838" w:rsidRPr="006C4731" w:rsidRDefault="000F5838" w:rsidP="004D1D5C">
            <w:pPr>
              <w:tabs>
                <w:tab w:val="num" w:pos="34"/>
              </w:tabs>
              <w:ind w:left="34" w:right="-9"/>
              <w:jc w:val="both"/>
            </w:pPr>
            <w:r w:rsidRPr="006C4731">
              <w:t>Biologinis apdorojimas</w:t>
            </w:r>
          </w:p>
        </w:tc>
      </w:tr>
      <w:tr w:rsidR="000F5838" w:rsidRPr="006C4731" w:rsidTr="004D1D5C">
        <w:trPr>
          <w:trHeight w:val="204"/>
        </w:trPr>
        <w:tc>
          <w:tcPr>
            <w:tcW w:w="1546" w:type="pct"/>
            <w:vMerge/>
            <w:vAlign w:val="center"/>
          </w:tcPr>
          <w:p w:rsidR="000F5838" w:rsidRPr="006C4731" w:rsidRDefault="000F5838" w:rsidP="004D1D5C">
            <w:pPr>
              <w:pStyle w:val="xl51"/>
              <w:tabs>
                <w:tab w:val="num" w:pos="0"/>
              </w:tabs>
              <w:spacing w:before="0" w:after="0"/>
              <w:ind w:right="-9"/>
              <w:rPr>
                <w:rFonts w:ascii="Times New Roman" w:hAnsi="Times New Roman" w:cs="Times New Roman"/>
                <w:b/>
                <w:lang w:val="lt-LT"/>
              </w:rPr>
            </w:pPr>
          </w:p>
        </w:tc>
        <w:tc>
          <w:tcPr>
            <w:tcW w:w="1497" w:type="pct"/>
            <w:vAlign w:val="center"/>
          </w:tcPr>
          <w:p w:rsidR="000F5838" w:rsidRPr="006C4731" w:rsidRDefault="000F5838" w:rsidP="004D1D5C">
            <w:pPr>
              <w:pStyle w:val="xl51"/>
              <w:pBdr>
                <w:left w:val="none" w:sz="0" w:space="0" w:color="auto"/>
              </w:pBdr>
              <w:tabs>
                <w:tab w:val="num" w:pos="0"/>
              </w:tabs>
              <w:spacing w:before="0" w:beforeAutospacing="0" w:after="0" w:afterAutospacing="0"/>
              <w:ind w:right="-9"/>
              <w:rPr>
                <w:rFonts w:ascii="Times New Roman" w:hAnsi="Times New Roman" w:cs="Times New Roman"/>
                <w:lang w:val="lt-LT"/>
              </w:rPr>
            </w:pPr>
            <w:r w:rsidRPr="006C4731">
              <w:rPr>
                <w:rFonts w:ascii="Times New Roman" w:hAnsi="Times New Roman" w:cs="Times New Roman"/>
                <w:lang w:val="lt-LT"/>
              </w:rPr>
              <w:t>D9</w:t>
            </w:r>
          </w:p>
        </w:tc>
        <w:tc>
          <w:tcPr>
            <w:tcW w:w="1957" w:type="pct"/>
            <w:vAlign w:val="center"/>
          </w:tcPr>
          <w:p w:rsidR="000F5838" w:rsidRPr="006C4731" w:rsidRDefault="000F5838" w:rsidP="004D1D5C">
            <w:pPr>
              <w:tabs>
                <w:tab w:val="num" w:pos="34"/>
              </w:tabs>
              <w:ind w:left="34" w:right="-9"/>
              <w:jc w:val="both"/>
            </w:pPr>
            <w:r w:rsidRPr="006C4731">
              <w:t>Fizikinis-cheminis apdorojimas</w:t>
            </w:r>
          </w:p>
        </w:tc>
      </w:tr>
      <w:tr w:rsidR="000F5838" w:rsidRPr="006C4731" w:rsidTr="004D1D5C">
        <w:trPr>
          <w:trHeight w:val="204"/>
        </w:trPr>
        <w:tc>
          <w:tcPr>
            <w:tcW w:w="1546" w:type="pct"/>
            <w:vMerge/>
            <w:vAlign w:val="center"/>
          </w:tcPr>
          <w:p w:rsidR="000F5838" w:rsidRPr="006C4731" w:rsidRDefault="000F5838" w:rsidP="004D1D5C">
            <w:pPr>
              <w:pStyle w:val="xl51"/>
              <w:tabs>
                <w:tab w:val="num" w:pos="0"/>
              </w:tabs>
              <w:spacing w:before="0" w:after="0"/>
              <w:ind w:right="-9"/>
              <w:rPr>
                <w:rFonts w:ascii="Times New Roman" w:hAnsi="Times New Roman" w:cs="Times New Roman"/>
                <w:b/>
                <w:lang w:val="lt-LT"/>
              </w:rPr>
            </w:pPr>
          </w:p>
        </w:tc>
        <w:tc>
          <w:tcPr>
            <w:tcW w:w="1497" w:type="pct"/>
            <w:vAlign w:val="center"/>
          </w:tcPr>
          <w:p w:rsidR="000F5838" w:rsidRPr="006C4731" w:rsidRDefault="000F5838" w:rsidP="004D1D5C">
            <w:pPr>
              <w:pStyle w:val="xl51"/>
              <w:pBdr>
                <w:left w:val="none" w:sz="0" w:space="0" w:color="auto"/>
              </w:pBdr>
              <w:tabs>
                <w:tab w:val="num" w:pos="0"/>
              </w:tabs>
              <w:spacing w:before="0" w:beforeAutospacing="0" w:after="0" w:afterAutospacing="0"/>
              <w:ind w:right="-9"/>
              <w:rPr>
                <w:rFonts w:ascii="Times New Roman" w:hAnsi="Times New Roman" w:cs="Times New Roman"/>
                <w:lang w:val="lt-LT"/>
              </w:rPr>
            </w:pPr>
            <w:r w:rsidRPr="006C4731">
              <w:rPr>
                <w:rFonts w:ascii="Times New Roman" w:hAnsi="Times New Roman" w:cs="Times New Roman"/>
                <w:lang w:val="lt-LT"/>
              </w:rPr>
              <w:t>D14</w:t>
            </w:r>
          </w:p>
        </w:tc>
        <w:tc>
          <w:tcPr>
            <w:tcW w:w="1957" w:type="pct"/>
            <w:vAlign w:val="center"/>
          </w:tcPr>
          <w:p w:rsidR="000F5838" w:rsidRPr="006C4731" w:rsidRDefault="000F5838" w:rsidP="004D1D5C">
            <w:pPr>
              <w:tabs>
                <w:tab w:val="num" w:pos="34"/>
              </w:tabs>
              <w:ind w:left="34" w:right="-9"/>
              <w:jc w:val="both"/>
            </w:pPr>
            <w:r w:rsidRPr="006C4731">
              <w:t>Nepavojingų ir pavojingų atliekų perkrovimas, perpakavimas ir rūšiavimas, siekiant jas pervežti</w:t>
            </w:r>
          </w:p>
        </w:tc>
      </w:tr>
      <w:tr w:rsidR="000F5838" w:rsidRPr="006C4731" w:rsidTr="004D1D5C">
        <w:trPr>
          <w:trHeight w:val="204"/>
        </w:trPr>
        <w:tc>
          <w:tcPr>
            <w:tcW w:w="1546" w:type="pct"/>
            <w:vMerge/>
            <w:vAlign w:val="center"/>
          </w:tcPr>
          <w:p w:rsidR="000F5838" w:rsidRPr="006C4731" w:rsidRDefault="000F5838" w:rsidP="004D1D5C">
            <w:pPr>
              <w:pStyle w:val="xl51"/>
              <w:tabs>
                <w:tab w:val="num" w:pos="0"/>
              </w:tabs>
              <w:spacing w:before="0" w:after="0"/>
              <w:ind w:right="-9"/>
              <w:rPr>
                <w:rFonts w:ascii="Times New Roman" w:hAnsi="Times New Roman" w:cs="Times New Roman"/>
                <w:b/>
                <w:lang w:val="lt-LT"/>
              </w:rPr>
            </w:pPr>
          </w:p>
        </w:tc>
        <w:tc>
          <w:tcPr>
            <w:tcW w:w="1497" w:type="pct"/>
            <w:vAlign w:val="center"/>
          </w:tcPr>
          <w:p w:rsidR="000F5838" w:rsidRPr="006C4731" w:rsidRDefault="000F5838" w:rsidP="004D1D5C">
            <w:pPr>
              <w:pStyle w:val="xl51"/>
              <w:pBdr>
                <w:left w:val="none" w:sz="0" w:space="0" w:color="auto"/>
              </w:pBdr>
              <w:tabs>
                <w:tab w:val="num" w:pos="0"/>
              </w:tabs>
              <w:spacing w:before="0" w:beforeAutospacing="0" w:after="0" w:afterAutospacing="0"/>
              <w:ind w:right="-9"/>
              <w:rPr>
                <w:rFonts w:ascii="Times New Roman" w:hAnsi="Times New Roman" w:cs="Times New Roman"/>
                <w:lang w:val="lt-LT"/>
              </w:rPr>
            </w:pPr>
            <w:r w:rsidRPr="006C4731">
              <w:rPr>
                <w:rFonts w:ascii="Times New Roman" w:hAnsi="Times New Roman" w:cs="Times New Roman"/>
                <w:lang w:val="lt-LT"/>
              </w:rPr>
              <w:t>D15</w:t>
            </w:r>
          </w:p>
        </w:tc>
        <w:tc>
          <w:tcPr>
            <w:tcW w:w="1957" w:type="pct"/>
            <w:vAlign w:val="center"/>
          </w:tcPr>
          <w:p w:rsidR="000F5838" w:rsidRPr="006C4731" w:rsidRDefault="000F5838" w:rsidP="004D1D5C">
            <w:pPr>
              <w:tabs>
                <w:tab w:val="num" w:pos="34"/>
              </w:tabs>
              <w:ind w:left="34" w:right="-9"/>
              <w:jc w:val="both"/>
            </w:pPr>
            <w:r w:rsidRPr="006C4731">
              <w:rPr>
                <w:bCs/>
              </w:rPr>
              <w:t>D1– D14 veiklomis šalinti skirtų atliekų laikymas</w:t>
            </w:r>
          </w:p>
        </w:tc>
      </w:tr>
      <w:tr w:rsidR="000F5838" w:rsidRPr="006C4731" w:rsidTr="004D1D5C">
        <w:trPr>
          <w:trHeight w:val="204"/>
        </w:trPr>
        <w:tc>
          <w:tcPr>
            <w:tcW w:w="1546" w:type="pct"/>
            <w:vMerge/>
            <w:vAlign w:val="center"/>
          </w:tcPr>
          <w:p w:rsidR="000F5838" w:rsidRPr="006C4731" w:rsidRDefault="000F5838" w:rsidP="004D1D5C">
            <w:pPr>
              <w:pStyle w:val="xl51"/>
              <w:tabs>
                <w:tab w:val="num" w:pos="0"/>
              </w:tabs>
              <w:spacing w:before="0" w:after="0"/>
              <w:ind w:right="-9"/>
              <w:rPr>
                <w:rFonts w:ascii="Times New Roman" w:hAnsi="Times New Roman" w:cs="Times New Roman"/>
                <w:b/>
                <w:lang w:val="lt-LT"/>
              </w:rPr>
            </w:pPr>
          </w:p>
        </w:tc>
        <w:tc>
          <w:tcPr>
            <w:tcW w:w="1497" w:type="pct"/>
            <w:vAlign w:val="center"/>
          </w:tcPr>
          <w:p w:rsidR="000F5838" w:rsidRPr="006C4731" w:rsidRDefault="000F5838" w:rsidP="004D1D5C">
            <w:pPr>
              <w:pStyle w:val="xl51"/>
              <w:pBdr>
                <w:left w:val="none" w:sz="0" w:space="0" w:color="auto"/>
              </w:pBdr>
              <w:tabs>
                <w:tab w:val="num" w:pos="0"/>
              </w:tabs>
              <w:spacing w:before="0" w:beforeAutospacing="0" w:after="0" w:afterAutospacing="0"/>
              <w:ind w:right="-9"/>
              <w:rPr>
                <w:rFonts w:ascii="Times New Roman" w:hAnsi="Times New Roman" w:cs="Times New Roman"/>
                <w:lang w:val="lt-LT"/>
              </w:rPr>
            </w:pPr>
            <w:r w:rsidRPr="006C4731">
              <w:rPr>
                <w:rFonts w:ascii="Times New Roman" w:hAnsi="Times New Roman" w:cs="Times New Roman"/>
                <w:lang w:val="lt-LT"/>
              </w:rPr>
              <w:t>S1, S2</w:t>
            </w:r>
          </w:p>
        </w:tc>
        <w:tc>
          <w:tcPr>
            <w:tcW w:w="1957" w:type="pct"/>
            <w:vAlign w:val="center"/>
          </w:tcPr>
          <w:p w:rsidR="000F5838" w:rsidRPr="006C4731" w:rsidRDefault="000F5838" w:rsidP="004D1D5C">
            <w:pPr>
              <w:tabs>
                <w:tab w:val="num" w:pos="34"/>
              </w:tabs>
              <w:ind w:left="34" w:right="-9"/>
              <w:jc w:val="both"/>
            </w:pPr>
            <w:r w:rsidRPr="006C4731">
              <w:t>Atliekų surinkimas iš gyventojų bei įmonių ir organizacijų, atliekų vežimas</w:t>
            </w:r>
          </w:p>
        </w:tc>
      </w:tr>
      <w:tr w:rsidR="000F5838" w:rsidRPr="00CF31F6" w:rsidTr="004D1D5C">
        <w:trPr>
          <w:trHeight w:val="204"/>
        </w:trPr>
        <w:tc>
          <w:tcPr>
            <w:tcW w:w="1546" w:type="pct"/>
            <w:vMerge/>
            <w:vAlign w:val="center"/>
          </w:tcPr>
          <w:p w:rsidR="000F5838" w:rsidRPr="00CF31F6" w:rsidRDefault="000F5838" w:rsidP="004D1D5C">
            <w:pPr>
              <w:pStyle w:val="xl51"/>
              <w:tabs>
                <w:tab w:val="num" w:pos="0"/>
              </w:tabs>
              <w:spacing w:before="0" w:after="0"/>
              <w:ind w:right="-9"/>
              <w:rPr>
                <w:rFonts w:ascii="Times New Roman" w:hAnsi="Times New Roman" w:cs="Times New Roman"/>
                <w:b/>
                <w:sz w:val="18"/>
                <w:szCs w:val="18"/>
                <w:lang w:val="lt-LT"/>
              </w:rPr>
            </w:pPr>
          </w:p>
        </w:tc>
        <w:tc>
          <w:tcPr>
            <w:tcW w:w="1497" w:type="pct"/>
            <w:vAlign w:val="center"/>
          </w:tcPr>
          <w:p w:rsidR="000F5838" w:rsidRPr="004614EF" w:rsidRDefault="000F5838" w:rsidP="004D1D5C">
            <w:pPr>
              <w:pStyle w:val="xl51"/>
              <w:pBdr>
                <w:left w:val="none" w:sz="0" w:space="0" w:color="auto"/>
              </w:pBdr>
              <w:tabs>
                <w:tab w:val="num" w:pos="0"/>
              </w:tabs>
              <w:spacing w:before="0" w:beforeAutospacing="0" w:after="0" w:afterAutospacing="0"/>
              <w:ind w:right="-9"/>
              <w:rPr>
                <w:rFonts w:ascii="Times New Roman" w:hAnsi="Times New Roman" w:cs="Times New Roman"/>
                <w:lang w:val="lt-LT"/>
              </w:rPr>
            </w:pPr>
            <w:r w:rsidRPr="004614EF">
              <w:rPr>
                <w:rFonts w:ascii="Times New Roman" w:hAnsi="Times New Roman" w:cs="Times New Roman"/>
                <w:lang w:val="lt-LT"/>
              </w:rPr>
              <w:t>S4</w:t>
            </w:r>
          </w:p>
        </w:tc>
        <w:tc>
          <w:tcPr>
            <w:tcW w:w="1957" w:type="pct"/>
            <w:vAlign w:val="center"/>
          </w:tcPr>
          <w:p w:rsidR="000F5838" w:rsidRPr="004614EF" w:rsidRDefault="000F5838" w:rsidP="004D1D5C">
            <w:pPr>
              <w:tabs>
                <w:tab w:val="num" w:pos="34"/>
              </w:tabs>
              <w:ind w:left="34" w:right="-9"/>
              <w:jc w:val="both"/>
            </w:pPr>
            <w:r w:rsidRPr="004614EF">
              <w:t>Pavojingų atliekų eksportas</w:t>
            </w:r>
          </w:p>
        </w:tc>
      </w:tr>
      <w:tr w:rsidR="000F5838" w:rsidRPr="00CF31F6" w:rsidTr="004D1D5C">
        <w:trPr>
          <w:trHeight w:val="204"/>
        </w:trPr>
        <w:tc>
          <w:tcPr>
            <w:tcW w:w="1546" w:type="pct"/>
            <w:vMerge/>
            <w:vAlign w:val="center"/>
          </w:tcPr>
          <w:p w:rsidR="000F5838" w:rsidRPr="00CF31F6" w:rsidRDefault="000F5838" w:rsidP="004D1D5C">
            <w:pPr>
              <w:pStyle w:val="xl51"/>
              <w:tabs>
                <w:tab w:val="num" w:pos="0"/>
              </w:tabs>
              <w:spacing w:before="0" w:after="0"/>
              <w:ind w:right="-9"/>
              <w:rPr>
                <w:rFonts w:ascii="Times New Roman" w:hAnsi="Times New Roman" w:cs="Times New Roman"/>
                <w:b/>
                <w:sz w:val="18"/>
                <w:szCs w:val="18"/>
                <w:lang w:val="lt-LT"/>
              </w:rPr>
            </w:pPr>
          </w:p>
        </w:tc>
        <w:tc>
          <w:tcPr>
            <w:tcW w:w="1497" w:type="pct"/>
            <w:vAlign w:val="center"/>
          </w:tcPr>
          <w:p w:rsidR="000F5838" w:rsidRPr="004614EF" w:rsidRDefault="000F5838" w:rsidP="004D1D5C">
            <w:pPr>
              <w:tabs>
                <w:tab w:val="num" w:pos="0"/>
              </w:tabs>
              <w:ind w:right="-9"/>
              <w:jc w:val="center"/>
            </w:pPr>
            <w:r w:rsidRPr="004614EF">
              <w:t>S5</w:t>
            </w:r>
            <w:r w:rsidRPr="004614EF">
              <w:rPr>
                <w:rStyle w:val="Puslapioinaosnuoroda"/>
                <w:sz w:val="24"/>
              </w:rPr>
              <w:footnoteReference w:id="2"/>
            </w:r>
          </w:p>
        </w:tc>
        <w:tc>
          <w:tcPr>
            <w:tcW w:w="1957" w:type="pct"/>
            <w:vAlign w:val="center"/>
          </w:tcPr>
          <w:p w:rsidR="000F5838" w:rsidRPr="004614EF" w:rsidRDefault="000F5838" w:rsidP="004D1D5C">
            <w:pPr>
              <w:tabs>
                <w:tab w:val="num" w:pos="0"/>
                <w:tab w:val="num" w:pos="34"/>
              </w:tabs>
              <w:ind w:left="34" w:right="-9"/>
              <w:jc w:val="both"/>
            </w:pPr>
            <w:r w:rsidRPr="004614EF">
              <w:t>Atliekų paruošimas naudoti ir šalinti</w:t>
            </w:r>
          </w:p>
        </w:tc>
      </w:tr>
      <w:tr w:rsidR="000F5838" w:rsidRPr="00CF31F6" w:rsidTr="004D1D5C">
        <w:trPr>
          <w:trHeight w:val="204"/>
        </w:trPr>
        <w:tc>
          <w:tcPr>
            <w:tcW w:w="1546" w:type="pct"/>
            <w:vMerge/>
            <w:vAlign w:val="center"/>
          </w:tcPr>
          <w:p w:rsidR="000F5838" w:rsidRPr="00CF31F6" w:rsidRDefault="000F5838" w:rsidP="004D1D5C">
            <w:pPr>
              <w:pStyle w:val="xl51"/>
              <w:tabs>
                <w:tab w:val="num" w:pos="0"/>
              </w:tabs>
              <w:spacing w:before="0" w:after="0"/>
              <w:ind w:right="-9"/>
              <w:rPr>
                <w:rFonts w:ascii="Times New Roman" w:hAnsi="Times New Roman" w:cs="Times New Roman"/>
                <w:b/>
                <w:sz w:val="18"/>
                <w:szCs w:val="18"/>
                <w:lang w:val="lt-LT"/>
              </w:rPr>
            </w:pPr>
          </w:p>
        </w:tc>
        <w:tc>
          <w:tcPr>
            <w:tcW w:w="1497" w:type="pct"/>
            <w:vAlign w:val="center"/>
          </w:tcPr>
          <w:p w:rsidR="000F5838" w:rsidRPr="004614EF" w:rsidRDefault="000F5838" w:rsidP="004D1D5C">
            <w:pPr>
              <w:autoSpaceDE w:val="0"/>
              <w:autoSpaceDN w:val="0"/>
              <w:ind w:left="1166"/>
              <w:jc w:val="center"/>
            </w:pPr>
            <w:r w:rsidRPr="004614EF">
              <w:t>S501</w:t>
            </w:r>
          </w:p>
        </w:tc>
        <w:tc>
          <w:tcPr>
            <w:tcW w:w="1957" w:type="pct"/>
            <w:vAlign w:val="center"/>
          </w:tcPr>
          <w:p w:rsidR="000F5838" w:rsidRPr="004614EF" w:rsidRDefault="000F5838" w:rsidP="004D1D5C">
            <w:pPr>
              <w:tabs>
                <w:tab w:val="num" w:pos="34"/>
              </w:tabs>
              <w:ind w:left="34" w:right="-9" w:firstLine="571"/>
              <w:jc w:val="both"/>
            </w:pPr>
            <w:r w:rsidRPr="004614EF">
              <w:t>ardymas, išmontavimas</w:t>
            </w:r>
          </w:p>
        </w:tc>
      </w:tr>
      <w:tr w:rsidR="000F5838" w:rsidRPr="00CF31F6" w:rsidTr="004D1D5C">
        <w:trPr>
          <w:trHeight w:val="204"/>
        </w:trPr>
        <w:tc>
          <w:tcPr>
            <w:tcW w:w="1546" w:type="pct"/>
            <w:vMerge/>
            <w:vAlign w:val="center"/>
          </w:tcPr>
          <w:p w:rsidR="000F5838" w:rsidRPr="00CF31F6" w:rsidRDefault="000F5838" w:rsidP="004D1D5C">
            <w:pPr>
              <w:pStyle w:val="xl51"/>
              <w:tabs>
                <w:tab w:val="num" w:pos="0"/>
              </w:tabs>
              <w:spacing w:before="0" w:after="0"/>
              <w:ind w:right="-9"/>
              <w:rPr>
                <w:rFonts w:ascii="Times New Roman" w:hAnsi="Times New Roman" w:cs="Times New Roman"/>
                <w:b/>
                <w:sz w:val="18"/>
                <w:szCs w:val="18"/>
                <w:lang w:val="lt-LT"/>
              </w:rPr>
            </w:pPr>
          </w:p>
        </w:tc>
        <w:tc>
          <w:tcPr>
            <w:tcW w:w="1497" w:type="pct"/>
            <w:vAlign w:val="center"/>
          </w:tcPr>
          <w:p w:rsidR="000F5838" w:rsidRPr="004614EF" w:rsidRDefault="000F5838" w:rsidP="004D1D5C">
            <w:pPr>
              <w:autoSpaceDE w:val="0"/>
              <w:autoSpaceDN w:val="0"/>
              <w:ind w:left="1166"/>
              <w:jc w:val="center"/>
              <w:rPr>
                <w:vertAlign w:val="superscript"/>
              </w:rPr>
            </w:pPr>
            <w:r w:rsidRPr="004614EF">
              <w:t>S502</w:t>
            </w:r>
          </w:p>
        </w:tc>
        <w:tc>
          <w:tcPr>
            <w:tcW w:w="1957" w:type="pct"/>
            <w:vAlign w:val="center"/>
          </w:tcPr>
          <w:p w:rsidR="000F5838" w:rsidRPr="004614EF" w:rsidRDefault="000F5838" w:rsidP="004D1D5C">
            <w:pPr>
              <w:tabs>
                <w:tab w:val="num" w:pos="34"/>
              </w:tabs>
              <w:ind w:left="34" w:right="-9" w:firstLine="571"/>
              <w:jc w:val="both"/>
            </w:pPr>
            <w:r w:rsidRPr="004614EF">
              <w:t>rūšiavimas</w:t>
            </w:r>
          </w:p>
        </w:tc>
      </w:tr>
      <w:tr w:rsidR="000F5838" w:rsidRPr="00CF31F6" w:rsidTr="004D1D5C">
        <w:trPr>
          <w:trHeight w:val="204"/>
        </w:trPr>
        <w:tc>
          <w:tcPr>
            <w:tcW w:w="1546" w:type="pct"/>
            <w:vMerge/>
            <w:vAlign w:val="center"/>
          </w:tcPr>
          <w:p w:rsidR="000F5838" w:rsidRPr="00CF31F6" w:rsidRDefault="000F5838" w:rsidP="004D1D5C">
            <w:pPr>
              <w:pStyle w:val="xl51"/>
              <w:tabs>
                <w:tab w:val="num" w:pos="0"/>
              </w:tabs>
              <w:spacing w:before="0" w:after="0"/>
              <w:ind w:right="-9"/>
              <w:rPr>
                <w:rFonts w:ascii="Times New Roman" w:hAnsi="Times New Roman" w:cs="Times New Roman"/>
                <w:b/>
                <w:sz w:val="18"/>
                <w:szCs w:val="18"/>
                <w:lang w:val="lt-LT"/>
              </w:rPr>
            </w:pPr>
          </w:p>
        </w:tc>
        <w:tc>
          <w:tcPr>
            <w:tcW w:w="1497" w:type="pct"/>
            <w:vAlign w:val="center"/>
          </w:tcPr>
          <w:p w:rsidR="000F5838" w:rsidRPr="004614EF" w:rsidRDefault="000F5838" w:rsidP="004D1D5C">
            <w:pPr>
              <w:autoSpaceDE w:val="0"/>
              <w:autoSpaceDN w:val="0"/>
              <w:ind w:left="1166"/>
              <w:jc w:val="center"/>
            </w:pPr>
            <w:r w:rsidRPr="004614EF">
              <w:t>S503</w:t>
            </w:r>
          </w:p>
        </w:tc>
        <w:tc>
          <w:tcPr>
            <w:tcW w:w="1957" w:type="pct"/>
            <w:vAlign w:val="center"/>
          </w:tcPr>
          <w:p w:rsidR="000F5838" w:rsidRPr="004614EF" w:rsidRDefault="000F5838" w:rsidP="004D1D5C">
            <w:pPr>
              <w:tabs>
                <w:tab w:val="num" w:pos="34"/>
              </w:tabs>
              <w:ind w:left="34" w:right="-9" w:firstLine="571"/>
              <w:jc w:val="both"/>
            </w:pPr>
            <w:r w:rsidRPr="004614EF">
              <w:t>smulkinimas</w:t>
            </w:r>
          </w:p>
        </w:tc>
      </w:tr>
      <w:tr w:rsidR="000F5838" w:rsidRPr="00CF31F6" w:rsidTr="004D1D5C">
        <w:trPr>
          <w:trHeight w:val="226"/>
        </w:trPr>
        <w:tc>
          <w:tcPr>
            <w:tcW w:w="1546" w:type="pct"/>
            <w:vMerge/>
            <w:vAlign w:val="center"/>
          </w:tcPr>
          <w:p w:rsidR="000F5838" w:rsidRPr="00CF31F6" w:rsidRDefault="000F5838" w:rsidP="004D1D5C">
            <w:pPr>
              <w:pStyle w:val="xl51"/>
              <w:pBdr>
                <w:left w:val="none" w:sz="0" w:space="0" w:color="auto"/>
              </w:pBdr>
              <w:tabs>
                <w:tab w:val="num" w:pos="0"/>
              </w:tabs>
              <w:spacing w:before="0" w:beforeAutospacing="0" w:after="0" w:afterAutospacing="0"/>
              <w:ind w:right="-9"/>
              <w:rPr>
                <w:rFonts w:ascii="Times New Roman" w:hAnsi="Times New Roman" w:cs="Times New Roman"/>
                <w:sz w:val="18"/>
                <w:szCs w:val="18"/>
                <w:highlight w:val="yellow"/>
                <w:lang w:val="lt-LT"/>
              </w:rPr>
            </w:pPr>
          </w:p>
        </w:tc>
        <w:tc>
          <w:tcPr>
            <w:tcW w:w="1497" w:type="pct"/>
            <w:vAlign w:val="center"/>
          </w:tcPr>
          <w:p w:rsidR="000F5838" w:rsidRPr="004614EF" w:rsidRDefault="000F5838" w:rsidP="004D1D5C">
            <w:pPr>
              <w:autoSpaceDE w:val="0"/>
              <w:autoSpaceDN w:val="0"/>
              <w:ind w:left="1166"/>
              <w:jc w:val="center"/>
            </w:pPr>
            <w:r w:rsidRPr="004614EF">
              <w:t>S504</w:t>
            </w:r>
          </w:p>
        </w:tc>
        <w:tc>
          <w:tcPr>
            <w:tcW w:w="1957" w:type="pct"/>
            <w:vAlign w:val="center"/>
          </w:tcPr>
          <w:p w:rsidR="000F5838" w:rsidRPr="004614EF" w:rsidRDefault="000F5838" w:rsidP="004D1D5C">
            <w:pPr>
              <w:tabs>
                <w:tab w:val="num" w:pos="34"/>
              </w:tabs>
              <w:ind w:left="34" w:right="-9" w:firstLine="571"/>
              <w:jc w:val="both"/>
            </w:pPr>
            <w:r w:rsidRPr="004614EF">
              <w:t>suspaudimas</w:t>
            </w:r>
          </w:p>
        </w:tc>
      </w:tr>
      <w:tr w:rsidR="000F5838" w:rsidRPr="00CF31F6" w:rsidTr="004D1D5C">
        <w:trPr>
          <w:trHeight w:val="235"/>
        </w:trPr>
        <w:tc>
          <w:tcPr>
            <w:tcW w:w="1546" w:type="pct"/>
            <w:vMerge/>
            <w:vAlign w:val="center"/>
          </w:tcPr>
          <w:p w:rsidR="000F5838" w:rsidRPr="00CF31F6" w:rsidRDefault="000F5838" w:rsidP="004D1D5C">
            <w:pPr>
              <w:tabs>
                <w:tab w:val="num" w:pos="0"/>
              </w:tabs>
              <w:ind w:right="-9"/>
              <w:jc w:val="center"/>
              <w:rPr>
                <w:sz w:val="18"/>
                <w:szCs w:val="18"/>
                <w:highlight w:val="yellow"/>
              </w:rPr>
            </w:pPr>
          </w:p>
        </w:tc>
        <w:tc>
          <w:tcPr>
            <w:tcW w:w="1497" w:type="pct"/>
            <w:vAlign w:val="center"/>
          </w:tcPr>
          <w:p w:rsidR="000F5838" w:rsidRPr="004614EF" w:rsidRDefault="000F5838" w:rsidP="004D1D5C">
            <w:pPr>
              <w:autoSpaceDE w:val="0"/>
              <w:autoSpaceDN w:val="0"/>
              <w:ind w:left="1166"/>
              <w:jc w:val="center"/>
            </w:pPr>
            <w:r w:rsidRPr="004614EF">
              <w:t>S505</w:t>
            </w:r>
          </w:p>
        </w:tc>
        <w:tc>
          <w:tcPr>
            <w:tcW w:w="1957" w:type="pct"/>
            <w:vAlign w:val="center"/>
          </w:tcPr>
          <w:p w:rsidR="000F5838" w:rsidRPr="004614EF" w:rsidRDefault="000F5838" w:rsidP="004D1D5C">
            <w:pPr>
              <w:tabs>
                <w:tab w:val="num" w:pos="34"/>
              </w:tabs>
              <w:ind w:left="34" w:right="-9" w:firstLine="571"/>
              <w:jc w:val="both"/>
            </w:pPr>
            <w:r w:rsidRPr="004614EF">
              <w:rPr>
                <w:bCs/>
              </w:rPr>
              <w:t>granuliavimas</w:t>
            </w:r>
          </w:p>
        </w:tc>
      </w:tr>
      <w:tr w:rsidR="000F5838" w:rsidRPr="00CF31F6" w:rsidTr="004D1D5C">
        <w:trPr>
          <w:trHeight w:val="235"/>
        </w:trPr>
        <w:tc>
          <w:tcPr>
            <w:tcW w:w="1546" w:type="pct"/>
            <w:vMerge/>
            <w:vAlign w:val="center"/>
          </w:tcPr>
          <w:p w:rsidR="000F5838" w:rsidRPr="00CF31F6" w:rsidRDefault="000F5838" w:rsidP="004D1D5C">
            <w:pPr>
              <w:tabs>
                <w:tab w:val="num" w:pos="0"/>
              </w:tabs>
              <w:ind w:right="-9"/>
              <w:jc w:val="center"/>
              <w:rPr>
                <w:sz w:val="18"/>
                <w:szCs w:val="18"/>
                <w:highlight w:val="yellow"/>
              </w:rPr>
            </w:pPr>
          </w:p>
        </w:tc>
        <w:tc>
          <w:tcPr>
            <w:tcW w:w="1497" w:type="pct"/>
            <w:vAlign w:val="center"/>
          </w:tcPr>
          <w:p w:rsidR="000F5838" w:rsidRPr="004614EF" w:rsidRDefault="000F5838" w:rsidP="004D1D5C">
            <w:pPr>
              <w:autoSpaceDE w:val="0"/>
              <w:autoSpaceDN w:val="0"/>
              <w:ind w:left="1166"/>
              <w:jc w:val="center"/>
            </w:pPr>
            <w:r w:rsidRPr="004614EF">
              <w:t>S506</w:t>
            </w:r>
          </w:p>
        </w:tc>
        <w:tc>
          <w:tcPr>
            <w:tcW w:w="1957" w:type="pct"/>
            <w:vAlign w:val="center"/>
          </w:tcPr>
          <w:p w:rsidR="000F5838" w:rsidRPr="004614EF" w:rsidRDefault="000F5838" w:rsidP="004D1D5C">
            <w:pPr>
              <w:tabs>
                <w:tab w:val="num" w:pos="34"/>
              </w:tabs>
              <w:ind w:left="34" w:right="-9" w:firstLine="571"/>
              <w:jc w:val="both"/>
            </w:pPr>
            <w:r w:rsidRPr="004614EF">
              <w:rPr>
                <w:bCs/>
              </w:rPr>
              <w:t>džiovinimas</w:t>
            </w:r>
          </w:p>
        </w:tc>
      </w:tr>
      <w:tr w:rsidR="000F5838" w:rsidRPr="00CF31F6" w:rsidTr="004D1D5C">
        <w:trPr>
          <w:trHeight w:val="235"/>
        </w:trPr>
        <w:tc>
          <w:tcPr>
            <w:tcW w:w="1546" w:type="pct"/>
            <w:vMerge/>
            <w:vAlign w:val="center"/>
          </w:tcPr>
          <w:p w:rsidR="000F5838" w:rsidRPr="00CF31F6" w:rsidRDefault="000F5838" w:rsidP="004D1D5C">
            <w:pPr>
              <w:tabs>
                <w:tab w:val="num" w:pos="0"/>
              </w:tabs>
              <w:ind w:right="-9"/>
              <w:jc w:val="center"/>
              <w:rPr>
                <w:sz w:val="18"/>
                <w:szCs w:val="18"/>
                <w:highlight w:val="yellow"/>
              </w:rPr>
            </w:pPr>
          </w:p>
        </w:tc>
        <w:tc>
          <w:tcPr>
            <w:tcW w:w="1497" w:type="pct"/>
            <w:vAlign w:val="center"/>
          </w:tcPr>
          <w:p w:rsidR="000F5838" w:rsidRPr="004614EF" w:rsidRDefault="000F5838" w:rsidP="004D1D5C">
            <w:pPr>
              <w:autoSpaceDE w:val="0"/>
              <w:autoSpaceDN w:val="0"/>
              <w:ind w:left="1166"/>
              <w:jc w:val="center"/>
            </w:pPr>
            <w:r w:rsidRPr="004614EF">
              <w:t>S507</w:t>
            </w:r>
          </w:p>
        </w:tc>
        <w:tc>
          <w:tcPr>
            <w:tcW w:w="1957" w:type="pct"/>
            <w:vAlign w:val="center"/>
          </w:tcPr>
          <w:p w:rsidR="000F5838" w:rsidRPr="004614EF" w:rsidRDefault="000F5838" w:rsidP="004D1D5C">
            <w:pPr>
              <w:tabs>
                <w:tab w:val="num" w:pos="34"/>
              </w:tabs>
              <w:ind w:left="34" w:right="-9" w:firstLine="571"/>
              <w:jc w:val="both"/>
            </w:pPr>
            <w:r w:rsidRPr="004614EF">
              <w:t>supjaustymas</w:t>
            </w:r>
          </w:p>
        </w:tc>
      </w:tr>
      <w:tr w:rsidR="000F5838" w:rsidRPr="00CF31F6" w:rsidTr="004D1D5C">
        <w:trPr>
          <w:trHeight w:val="163"/>
        </w:trPr>
        <w:tc>
          <w:tcPr>
            <w:tcW w:w="1546" w:type="pct"/>
            <w:vMerge/>
            <w:vAlign w:val="center"/>
          </w:tcPr>
          <w:p w:rsidR="000F5838" w:rsidRPr="00CF31F6" w:rsidRDefault="000F5838" w:rsidP="004D1D5C">
            <w:pPr>
              <w:tabs>
                <w:tab w:val="num" w:pos="0"/>
              </w:tabs>
              <w:ind w:right="-9"/>
              <w:jc w:val="center"/>
              <w:rPr>
                <w:sz w:val="18"/>
                <w:szCs w:val="18"/>
                <w:highlight w:val="yellow"/>
              </w:rPr>
            </w:pPr>
          </w:p>
        </w:tc>
        <w:tc>
          <w:tcPr>
            <w:tcW w:w="1497" w:type="pct"/>
            <w:vAlign w:val="center"/>
          </w:tcPr>
          <w:p w:rsidR="000F5838" w:rsidRPr="004614EF" w:rsidRDefault="000F5838" w:rsidP="004D1D5C">
            <w:pPr>
              <w:autoSpaceDE w:val="0"/>
              <w:autoSpaceDN w:val="0"/>
              <w:ind w:left="1166"/>
              <w:jc w:val="center"/>
            </w:pPr>
            <w:r w:rsidRPr="004614EF">
              <w:t>S508</w:t>
            </w:r>
          </w:p>
        </w:tc>
        <w:tc>
          <w:tcPr>
            <w:tcW w:w="1957" w:type="pct"/>
            <w:vAlign w:val="center"/>
          </w:tcPr>
          <w:p w:rsidR="000F5838" w:rsidRPr="004614EF" w:rsidRDefault="000F5838" w:rsidP="004D1D5C">
            <w:pPr>
              <w:tabs>
                <w:tab w:val="num" w:pos="34"/>
              </w:tabs>
              <w:ind w:left="34" w:right="-9" w:firstLine="571"/>
              <w:jc w:val="both"/>
            </w:pPr>
            <w:r w:rsidRPr="004614EF">
              <w:rPr>
                <w:bCs/>
              </w:rPr>
              <w:t>kondicionavimas</w:t>
            </w:r>
          </w:p>
        </w:tc>
      </w:tr>
      <w:tr w:rsidR="000F5838" w:rsidRPr="00CF31F6" w:rsidTr="004D1D5C">
        <w:trPr>
          <w:trHeight w:val="163"/>
        </w:trPr>
        <w:tc>
          <w:tcPr>
            <w:tcW w:w="1546" w:type="pct"/>
            <w:vMerge/>
            <w:vAlign w:val="center"/>
          </w:tcPr>
          <w:p w:rsidR="000F5838" w:rsidRPr="00CF31F6" w:rsidRDefault="000F5838" w:rsidP="004D1D5C">
            <w:pPr>
              <w:tabs>
                <w:tab w:val="num" w:pos="0"/>
              </w:tabs>
              <w:ind w:right="-9"/>
              <w:jc w:val="center"/>
              <w:rPr>
                <w:sz w:val="18"/>
                <w:szCs w:val="18"/>
                <w:highlight w:val="yellow"/>
              </w:rPr>
            </w:pPr>
          </w:p>
        </w:tc>
        <w:tc>
          <w:tcPr>
            <w:tcW w:w="1497" w:type="pct"/>
            <w:vAlign w:val="center"/>
          </w:tcPr>
          <w:p w:rsidR="000F5838" w:rsidRPr="004614EF" w:rsidRDefault="000F5838" w:rsidP="004D1D5C">
            <w:pPr>
              <w:autoSpaceDE w:val="0"/>
              <w:autoSpaceDN w:val="0"/>
              <w:ind w:left="1166"/>
              <w:jc w:val="center"/>
            </w:pPr>
            <w:r w:rsidRPr="004614EF">
              <w:t>S509</w:t>
            </w:r>
          </w:p>
        </w:tc>
        <w:tc>
          <w:tcPr>
            <w:tcW w:w="1957" w:type="pct"/>
            <w:vAlign w:val="center"/>
          </w:tcPr>
          <w:p w:rsidR="000F5838" w:rsidRPr="004614EF" w:rsidRDefault="000F5838" w:rsidP="004D1D5C">
            <w:pPr>
              <w:tabs>
                <w:tab w:val="num" w:pos="34"/>
              </w:tabs>
              <w:ind w:left="34" w:right="-9" w:firstLine="571"/>
              <w:jc w:val="both"/>
            </w:pPr>
            <w:r w:rsidRPr="004614EF">
              <w:t>atskyrimas</w:t>
            </w:r>
          </w:p>
        </w:tc>
      </w:tr>
      <w:tr w:rsidR="000F5838" w:rsidRPr="00CF31F6" w:rsidTr="004D1D5C">
        <w:trPr>
          <w:trHeight w:val="163"/>
        </w:trPr>
        <w:tc>
          <w:tcPr>
            <w:tcW w:w="1546" w:type="pct"/>
            <w:vMerge/>
            <w:vAlign w:val="center"/>
          </w:tcPr>
          <w:p w:rsidR="000F5838" w:rsidRPr="00CF31F6" w:rsidRDefault="000F5838" w:rsidP="004D1D5C">
            <w:pPr>
              <w:tabs>
                <w:tab w:val="num" w:pos="0"/>
              </w:tabs>
              <w:ind w:right="-9"/>
              <w:jc w:val="center"/>
              <w:rPr>
                <w:sz w:val="18"/>
                <w:szCs w:val="18"/>
                <w:highlight w:val="yellow"/>
              </w:rPr>
            </w:pPr>
          </w:p>
        </w:tc>
        <w:tc>
          <w:tcPr>
            <w:tcW w:w="1497" w:type="pct"/>
            <w:vAlign w:val="center"/>
          </w:tcPr>
          <w:p w:rsidR="000F5838" w:rsidRPr="004614EF" w:rsidRDefault="000F5838" w:rsidP="004D1D5C">
            <w:pPr>
              <w:autoSpaceDE w:val="0"/>
              <w:autoSpaceDN w:val="0"/>
              <w:ind w:left="1166"/>
              <w:jc w:val="center"/>
            </w:pPr>
            <w:r w:rsidRPr="004614EF">
              <w:t>S510</w:t>
            </w:r>
          </w:p>
        </w:tc>
        <w:tc>
          <w:tcPr>
            <w:tcW w:w="1957" w:type="pct"/>
            <w:vAlign w:val="center"/>
          </w:tcPr>
          <w:p w:rsidR="000F5838" w:rsidRPr="004614EF" w:rsidRDefault="000F5838" w:rsidP="004D1D5C">
            <w:pPr>
              <w:tabs>
                <w:tab w:val="num" w:pos="34"/>
              </w:tabs>
              <w:ind w:left="34" w:right="-9" w:firstLine="571"/>
              <w:jc w:val="both"/>
            </w:pPr>
            <w:r w:rsidRPr="004614EF">
              <w:t>maišymas</w:t>
            </w:r>
          </w:p>
        </w:tc>
      </w:tr>
      <w:tr w:rsidR="000F5838" w:rsidRPr="00CF31F6" w:rsidTr="004D1D5C">
        <w:trPr>
          <w:trHeight w:val="163"/>
        </w:trPr>
        <w:tc>
          <w:tcPr>
            <w:tcW w:w="1546" w:type="pct"/>
            <w:vMerge/>
            <w:vAlign w:val="center"/>
          </w:tcPr>
          <w:p w:rsidR="000F5838" w:rsidRPr="00CF31F6" w:rsidRDefault="000F5838" w:rsidP="004D1D5C">
            <w:pPr>
              <w:tabs>
                <w:tab w:val="num" w:pos="0"/>
              </w:tabs>
              <w:ind w:right="-9"/>
              <w:jc w:val="center"/>
              <w:rPr>
                <w:sz w:val="18"/>
                <w:szCs w:val="18"/>
                <w:highlight w:val="yellow"/>
              </w:rPr>
            </w:pPr>
          </w:p>
        </w:tc>
        <w:tc>
          <w:tcPr>
            <w:tcW w:w="1497" w:type="pct"/>
            <w:vAlign w:val="center"/>
          </w:tcPr>
          <w:p w:rsidR="000F5838" w:rsidRPr="004614EF" w:rsidRDefault="000F5838" w:rsidP="004D1D5C">
            <w:pPr>
              <w:autoSpaceDE w:val="0"/>
              <w:autoSpaceDN w:val="0"/>
              <w:ind w:left="1166"/>
              <w:jc w:val="center"/>
            </w:pPr>
            <w:r w:rsidRPr="004614EF">
              <w:t>S511</w:t>
            </w:r>
          </w:p>
        </w:tc>
        <w:tc>
          <w:tcPr>
            <w:tcW w:w="1957" w:type="pct"/>
            <w:vAlign w:val="center"/>
          </w:tcPr>
          <w:p w:rsidR="000F5838" w:rsidRPr="004614EF" w:rsidRDefault="000F5838" w:rsidP="004D1D5C">
            <w:pPr>
              <w:tabs>
                <w:tab w:val="num" w:pos="34"/>
              </w:tabs>
              <w:ind w:left="34" w:right="-9" w:firstLine="571"/>
              <w:jc w:val="both"/>
            </w:pPr>
            <w:r w:rsidRPr="004614EF">
              <w:rPr>
                <w:bCs/>
              </w:rPr>
              <w:t>kita</w:t>
            </w:r>
          </w:p>
        </w:tc>
      </w:tr>
      <w:tr w:rsidR="000F5838" w:rsidRPr="00CF31F6" w:rsidTr="004D1D5C">
        <w:trPr>
          <w:trHeight w:val="163"/>
        </w:trPr>
        <w:tc>
          <w:tcPr>
            <w:tcW w:w="1546" w:type="pct"/>
            <w:vMerge/>
            <w:tcBorders>
              <w:bottom w:val="single" w:sz="4" w:space="0" w:color="auto"/>
            </w:tcBorders>
            <w:vAlign w:val="center"/>
          </w:tcPr>
          <w:p w:rsidR="000F5838" w:rsidRPr="00CF31F6" w:rsidRDefault="000F5838" w:rsidP="004D1D5C">
            <w:pPr>
              <w:tabs>
                <w:tab w:val="num" w:pos="0"/>
              </w:tabs>
              <w:ind w:right="-9"/>
              <w:jc w:val="center"/>
              <w:rPr>
                <w:sz w:val="18"/>
                <w:szCs w:val="18"/>
                <w:highlight w:val="yellow"/>
              </w:rPr>
            </w:pPr>
          </w:p>
        </w:tc>
        <w:tc>
          <w:tcPr>
            <w:tcW w:w="1497" w:type="pct"/>
            <w:vAlign w:val="center"/>
          </w:tcPr>
          <w:p w:rsidR="000F5838" w:rsidRPr="004614EF" w:rsidRDefault="000F5838" w:rsidP="004D1D5C">
            <w:pPr>
              <w:autoSpaceDE w:val="0"/>
              <w:autoSpaceDN w:val="0"/>
              <w:jc w:val="center"/>
            </w:pPr>
            <w:r w:rsidRPr="004614EF">
              <w:t>S7</w:t>
            </w:r>
          </w:p>
        </w:tc>
        <w:tc>
          <w:tcPr>
            <w:tcW w:w="1957" w:type="pct"/>
            <w:vAlign w:val="center"/>
          </w:tcPr>
          <w:p w:rsidR="000F5838" w:rsidRPr="004614EF" w:rsidRDefault="000F5838" w:rsidP="004D1D5C">
            <w:pPr>
              <w:tabs>
                <w:tab w:val="num" w:pos="34"/>
              </w:tabs>
              <w:ind w:left="34" w:right="-9" w:firstLine="1"/>
              <w:jc w:val="both"/>
            </w:pPr>
            <w:r w:rsidRPr="004614EF">
              <w:t>Tarpininkavimas</w:t>
            </w:r>
          </w:p>
        </w:tc>
      </w:tr>
    </w:tbl>
    <w:p w:rsidR="000F5838" w:rsidRDefault="000F5838" w:rsidP="008547A2">
      <w:pPr>
        <w:jc w:val="both"/>
        <w:rPr>
          <w:b/>
          <w:color w:val="000000"/>
        </w:rPr>
      </w:pPr>
    </w:p>
    <w:p w:rsidR="000A6450" w:rsidRDefault="0069621C" w:rsidP="008547A2">
      <w:pPr>
        <w:jc w:val="both"/>
        <w:rPr>
          <w:b/>
          <w:color w:val="000000"/>
        </w:rPr>
      </w:pPr>
      <w:r w:rsidRPr="00923E97">
        <w:rPr>
          <w:b/>
          <w:color w:val="000000"/>
        </w:rPr>
        <w:lastRenderedPageBreak/>
        <w:t>4. Veiklos rūšys, kurioms priskirta šiltnamio dujas išmetanti ūkinė veikla</w:t>
      </w:r>
      <w:r w:rsidR="00094E2D" w:rsidRPr="00923E97">
        <w:rPr>
          <w:b/>
          <w:color w:val="000000"/>
        </w:rPr>
        <w:t>.</w:t>
      </w:r>
    </w:p>
    <w:p w:rsidR="00365FCC" w:rsidRPr="00923E97" w:rsidRDefault="00365FCC" w:rsidP="008547A2">
      <w:pPr>
        <w:jc w:val="both"/>
        <w:rPr>
          <w:b/>
          <w:color w:val="000000"/>
        </w:rPr>
      </w:pPr>
    </w:p>
    <w:p w:rsidR="00365FCC" w:rsidRPr="00365FCC" w:rsidRDefault="00365FCC" w:rsidP="008547A2">
      <w:pPr>
        <w:autoSpaceDE w:val="0"/>
        <w:autoSpaceDN w:val="0"/>
        <w:adjustRightInd w:val="0"/>
      </w:pPr>
      <w:r w:rsidRPr="00365FCC">
        <w:t xml:space="preserve">Ūkinė veikla nepatenka </w:t>
      </w:r>
      <w:r w:rsidRPr="00365FCC">
        <w:rPr>
          <w:rFonts w:ascii="TimesNewRoman" w:eastAsia="TimesNewRoman" w:cs="TimesNewRoman" w:hint="eastAsia"/>
        </w:rPr>
        <w:t>į</w:t>
      </w:r>
      <w:r w:rsidRPr="00365FCC">
        <w:rPr>
          <w:rFonts w:ascii="TimesNewRoman" w:eastAsia="TimesNewRoman" w:cs="TimesNewRoman"/>
        </w:rPr>
        <w:t xml:space="preserve"> </w:t>
      </w:r>
      <w:r w:rsidRPr="00365FCC">
        <w:t>Lietuvos Respublikos klimato kaitos valdymo finansini</w:t>
      </w:r>
      <w:r w:rsidRPr="00365FCC">
        <w:rPr>
          <w:rFonts w:ascii="TimesNewRoman" w:eastAsia="TimesNewRoman" w:cs="TimesNewRoman" w:hint="eastAsia"/>
        </w:rPr>
        <w:t>ų</w:t>
      </w:r>
      <w:r w:rsidRPr="00365FCC">
        <w:rPr>
          <w:rFonts w:ascii="TimesNewRoman" w:eastAsia="TimesNewRoman" w:cs="TimesNewRoman"/>
        </w:rPr>
        <w:t xml:space="preserve"> </w:t>
      </w:r>
      <w:r w:rsidRPr="00365FCC">
        <w:t>instrument</w:t>
      </w:r>
      <w:r w:rsidRPr="00365FCC">
        <w:rPr>
          <w:rFonts w:ascii="TimesNewRoman" w:eastAsia="TimesNewRoman" w:cs="TimesNewRoman" w:hint="eastAsia"/>
        </w:rPr>
        <w:t>ų</w:t>
      </w:r>
      <w:r w:rsidRPr="00365FCC">
        <w:rPr>
          <w:rFonts w:ascii="TimesNewRoman" w:eastAsia="TimesNewRoman" w:cs="TimesNewRoman"/>
        </w:rPr>
        <w:t xml:space="preserve"> </w:t>
      </w:r>
      <w:r w:rsidRPr="00365FCC">
        <w:rPr>
          <w:rFonts w:ascii="TimesNewRoman" w:eastAsia="TimesNewRoman" w:cs="TimesNewRoman" w:hint="eastAsia"/>
        </w:rPr>
        <w:t>į</w:t>
      </w:r>
      <w:r w:rsidRPr="00365FCC">
        <w:t>statymo 1 priede nurodyt</w:t>
      </w:r>
      <w:r w:rsidRPr="00365FCC">
        <w:rPr>
          <w:rFonts w:ascii="TimesNewRoman" w:eastAsia="TimesNewRoman" w:cs="TimesNewRoman" w:hint="eastAsia"/>
        </w:rPr>
        <w:t>ų</w:t>
      </w:r>
      <w:r w:rsidRPr="00365FCC">
        <w:rPr>
          <w:rFonts w:ascii="TimesNewRoman" w:eastAsia="TimesNewRoman" w:cs="TimesNewRoman"/>
        </w:rPr>
        <w:t xml:space="preserve"> </w:t>
      </w:r>
      <w:r w:rsidRPr="00365FCC">
        <w:t>veikl</w:t>
      </w:r>
      <w:r w:rsidRPr="00365FCC">
        <w:rPr>
          <w:rFonts w:ascii="TimesNewRoman" w:eastAsia="TimesNewRoman" w:cs="TimesNewRoman" w:hint="eastAsia"/>
        </w:rPr>
        <w:t>ų</w:t>
      </w:r>
      <w:r w:rsidRPr="00365FCC">
        <w:rPr>
          <w:rFonts w:ascii="TimesNewRoman" w:eastAsia="TimesNewRoman" w:cs="TimesNewRoman"/>
        </w:rPr>
        <w:t xml:space="preserve"> </w:t>
      </w:r>
      <w:r w:rsidRPr="00365FCC">
        <w:t>s</w:t>
      </w:r>
      <w:r w:rsidRPr="00365FCC">
        <w:rPr>
          <w:rFonts w:ascii="TimesNewRoman" w:eastAsia="TimesNewRoman" w:cs="TimesNewRoman" w:hint="eastAsia"/>
        </w:rPr>
        <w:t>ą</w:t>
      </w:r>
      <w:r w:rsidRPr="00365FCC">
        <w:t>raš</w:t>
      </w:r>
      <w:r w:rsidRPr="00365FCC">
        <w:rPr>
          <w:rFonts w:ascii="TimesNewRoman" w:eastAsia="TimesNewRoman" w:cs="TimesNewRoman" w:hint="eastAsia"/>
        </w:rPr>
        <w:t>ą</w:t>
      </w:r>
      <w:r w:rsidRPr="00365FCC">
        <w:t>.</w:t>
      </w:r>
    </w:p>
    <w:p w:rsidR="0058671D" w:rsidRDefault="0058671D" w:rsidP="008547A2"/>
    <w:p w:rsidR="007B2B5F" w:rsidRPr="00365FCC" w:rsidRDefault="00365FCC" w:rsidP="008547A2">
      <w:pPr>
        <w:jc w:val="both"/>
        <w:rPr>
          <w:b/>
        </w:rPr>
      </w:pPr>
      <w:r w:rsidRPr="00365FCC">
        <w:rPr>
          <w:b/>
        </w:rPr>
        <w:t>5. Informacija apie įdiegtą vadybos sistemą.</w:t>
      </w:r>
    </w:p>
    <w:p w:rsidR="007B2B5F" w:rsidRDefault="007B2B5F" w:rsidP="008547A2"/>
    <w:p w:rsidR="00584EE1" w:rsidRPr="00584EE1" w:rsidRDefault="00584EE1" w:rsidP="008547A2">
      <w:pPr>
        <w:jc w:val="both"/>
        <w:rPr>
          <w:color w:val="000000"/>
        </w:rPr>
      </w:pPr>
      <w:r w:rsidRPr="00584EE1">
        <w:rPr>
          <w:color w:val="000000"/>
        </w:rPr>
        <w:t xml:space="preserve">Įmonėje veikia ir nuolatos tobulinama </w:t>
      </w:r>
      <w:r w:rsidR="00745964">
        <w:rPr>
          <w:color w:val="000000"/>
        </w:rPr>
        <w:t xml:space="preserve">kokybės ir </w:t>
      </w:r>
      <w:r w:rsidRPr="00584EE1">
        <w:rPr>
          <w:color w:val="000000"/>
        </w:rPr>
        <w:t>aplinkosaug</w:t>
      </w:r>
      <w:r w:rsidR="00757C80">
        <w:rPr>
          <w:color w:val="000000"/>
        </w:rPr>
        <w:t>os vadybos</w:t>
      </w:r>
      <w:r w:rsidRPr="00584EE1">
        <w:rPr>
          <w:color w:val="000000"/>
        </w:rPr>
        <w:t xml:space="preserve"> sistem</w:t>
      </w:r>
      <w:r w:rsidR="00745964">
        <w:rPr>
          <w:color w:val="000000"/>
        </w:rPr>
        <w:t>os pagal</w:t>
      </w:r>
      <w:r w:rsidRPr="00584EE1">
        <w:rPr>
          <w:color w:val="000000"/>
        </w:rPr>
        <w:t xml:space="preserve"> ISO 9001 ir 14001 standart</w:t>
      </w:r>
      <w:r w:rsidR="00D52A01">
        <w:rPr>
          <w:color w:val="000000"/>
        </w:rPr>
        <w:t>us.</w:t>
      </w:r>
    </w:p>
    <w:p w:rsidR="007B2B5F" w:rsidRPr="007B2B5F" w:rsidRDefault="007B2B5F" w:rsidP="008547A2"/>
    <w:p w:rsidR="00DB5109" w:rsidRPr="00111FED" w:rsidRDefault="00111FED" w:rsidP="008547A2">
      <w:pPr>
        <w:rPr>
          <w:b/>
        </w:rPr>
      </w:pPr>
      <w:r w:rsidRPr="00111FED">
        <w:rPr>
          <w:b/>
        </w:rPr>
        <w:t>6. Asmenų atsakomybė pagal pateiktą deklaraciją.</w:t>
      </w:r>
    </w:p>
    <w:p w:rsidR="00111FED" w:rsidRDefault="00111FED" w:rsidP="008547A2"/>
    <w:p w:rsidR="008D26B2" w:rsidRPr="008D26B2" w:rsidRDefault="008D26B2" w:rsidP="008547A2">
      <w:pPr>
        <w:jc w:val="both"/>
      </w:pPr>
      <w:r w:rsidRPr="008D26B2">
        <w:t xml:space="preserve">Įmonėje direktoriaus įsakymu, už PPA tvarkymo </w:t>
      </w:r>
      <w:r w:rsidR="00977FE0">
        <w:t>ai</w:t>
      </w:r>
      <w:r w:rsidRPr="008D26B2">
        <w:t>kštelės aplinkos apsaugą yra atsakingas atliekų ūkio vadovas. Yra paskirti asmenys už aplinkosaugos reikalavimų vykdymą – atliekų ūkio vadovas ir atliekų ūkio vadovo pavaduotojas.</w:t>
      </w:r>
    </w:p>
    <w:p w:rsidR="00111FED" w:rsidRDefault="00111FED" w:rsidP="008547A2"/>
    <w:p w:rsidR="00977FE0" w:rsidRPr="00977FE0" w:rsidRDefault="00977FE0" w:rsidP="008547A2">
      <w:pPr>
        <w:rPr>
          <w:b/>
        </w:rPr>
      </w:pPr>
      <w:r w:rsidRPr="00977FE0">
        <w:rPr>
          <w:b/>
        </w:rPr>
        <w:t>2 lentelė. Įrenginio atitikties GPGB palyginamasis įvertinimas</w:t>
      </w:r>
    </w:p>
    <w:p w:rsidR="00977FE0" w:rsidRDefault="00977FE0" w:rsidP="008547A2"/>
    <w:p w:rsidR="00977FE0" w:rsidRDefault="00977FE0" w:rsidP="008547A2">
      <w:r w:rsidRPr="00977FE0">
        <w:rPr>
          <w:highlight w:val="yellow"/>
        </w:rPr>
        <w:t>Lentelė</w:t>
      </w:r>
    </w:p>
    <w:tbl>
      <w:tblPr>
        <w:tblW w:w="15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7"/>
        <w:gridCol w:w="1715"/>
        <w:gridCol w:w="1829"/>
        <w:gridCol w:w="4675"/>
        <w:gridCol w:w="1701"/>
        <w:gridCol w:w="3685"/>
        <w:gridCol w:w="1278"/>
      </w:tblGrid>
      <w:tr w:rsidR="0068671B" w:rsidRPr="00D44A3A" w:rsidTr="0068671B">
        <w:trPr>
          <w:tblHeader/>
          <w:jc w:val="center"/>
        </w:trPr>
        <w:tc>
          <w:tcPr>
            <w:tcW w:w="658" w:type="dxa"/>
            <w:tcBorders>
              <w:top w:val="single" w:sz="4" w:space="0" w:color="auto"/>
              <w:left w:val="single" w:sz="4" w:space="0" w:color="auto"/>
              <w:bottom w:val="single" w:sz="4" w:space="0" w:color="auto"/>
              <w:right w:val="single" w:sz="4" w:space="0" w:color="auto"/>
            </w:tcBorders>
            <w:vAlign w:val="center"/>
            <w:hideMark/>
          </w:tcPr>
          <w:p w:rsidR="0068671B" w:rsidRPr="00D44A3A" w:rsidRDefault="0068671B" w:rsidP="0068671B">
            <w:r w:rsidRPr="00D44A3A">
              <w:t>Eil. Nr.</w:t>
            </w:r>
          </w:p>
        </w:tc>
        <w:tc>
          <w:tcPr>
            <w:tcW w:w="1715" w:type="dxa"/>
            <w:tcBorders>
              <w:top w:val="single" w:sz="4" w:space="0" w:color="auto"/>
              <w:left w:val="single" w:sz="4" w:space="0" w:color="auto"/>
              <w:bottom w:val="single" w:sz="4" w:space="0" w:color="auto"/>
              <w:right w:val="single" w:sz="4" w:space="0" w:color="auto"/>
            </w:tcBorders>
            <w:vAlign w:val="center"/>
            <w:hideMark/>
          </w:tcPr>
          <w:p w:rsidR="0068671B" w:rsidRPr="00D44A3A" w:rsidRDefault="0068671B" w:rsidP="0068671B">
            <w:r w:rsidRPr="00D44A3A">
              <w:t>Poveikio aplinkai kategorija</w:t>
            </w:r>
            <w:r w:rsidRPr="00D44A3A">
              <w:footnoteReference w:id="3"/>
            </w:r>
          </w:p>
        </w:tc>
        <w:tc>
          <w:tcPr>
            <w:tcW w:w="1829" w:type="dxa"/>
            <w:tcBorders>
              <w:top w:val="single" w:sz="4" w:space="0" w:color="auto"/>
              <w:left w:val="single" w:sz="4" w:space="0" w:color="auto"/>
              <w:bottom w:val="single" w:sz="4" w:space="0" w:color="auto"/>
              <w:right w:val="single" w:sz="4" w:space="0" w:color="auto"/>
            </w:tcBorders>
            <w:vAlign w:val="center"/>
            <w:hideMark/>
          </w:tcPr>
          <w:p w:rsidR="0068671B" w:rsidRPr="00D44A3A" w:rsidRDefault="0068671B" w:rsidP="0068671B">
            <w:r w:rsidRPr="00D44A3A">
              <w:t>Nurodoma į ES GPGB informacinius dokumentus, anotacijas</w:t>
            </w:r>
            <w:r w:rsidRPr="00D44A3A">
              <w:footnoteReference w:id="4"/>
            </w:r>
          </w:p>
        </w:tc>
        <w:tc>
          <w:tcPr>
            <w:tcW w:w="4676" w:type="dxa"/>
            <w:tcBorders>
              <w:top w:val="single" w:sz="4" w:space="0" w:color="auto"/>
              <w:left w:val="single" w:sz="4" w:space="0" w:color="auto"/>
              <w:bottom w:val="single" w:sz="4" w:space="0" w:color="auto"/>
              <w:right w:val="single" w:sz="4" w:space="0" w:color="auto"/>
            </w:tcBorders>
            <w:vAlign w:val="center"/>
            <w:hideMark/>
          </w:tcPr>
          <w:p w:rsidR="0068671B" w:rsidRPr="00D44A3A" w:rsidRDefault="0068671B" w:rsidP="0068671B">
            <w:r w:rsidRPr="00D44A3A">
              <w:t>GPGB technologija</w:t>
            </w:r>
          </w:p>
        </w:tc>
        <w:tc>
          <w:tcPr>
            <w:tcW w:w="1701" w:type="dxa"/>
            <w:tcBorders>
              <w:top w:val="single" w:sz="4" w:space="0" w:color="auto"/>
              <w:left w:val="single" w:sz="4" w:space="0" w:color="auto"/>
              <w:bottom w:val="single" w:sz="4" w:space="0" w:color="auto"/>
              <w:right w:val="single" w:sz="4" w:space="0" w:color="auto"/>
            </w:tcBorders>
            <w:vAlign w:val="center"/>
            <w:hideMark/>
          </w:tcPr>
          <w:p w:rsidR="0068671B" w:rsidRPr="00D44A3A" w:rsidRDefault="0068671B" w:rsidP="0068671B">
            <w:r w:rsidRPr="00D44A3A">
              <w:t>Su GPGB taikymu susijusios vertės, vnt.</w:t>
            </w:r>
          </w:p>
        </w:tc>
        <w:tc>
          <w:tcPr>
            <w:tcW w:w="3686" w:type="dxa"/>
            <w:tcBorders>
              <w:top w:val="single" w:sz="4" w:space="0" w:color="auto"/>
              <w:left w:val="single" w:sz="4" w:space="0" w:color="auto"/>
              <w:bottom w:val="single" w:sz="4" w:space="0" w:color="auto"/>
              <w:right w:val="single" w:sz="4" w:space="0" w:color="auto"/>
            </w:tcBorders>
            <w:vAlign w:val="center"/>
            <w:hideMark/>
          </w:tcPr>
          <w:p w:rsidR="0068671B" w:rsidRPr="00D44A3A" w:rsidRDefault="0068671B" w:rsidP="0068671B">
            <w:r w:rsidRPr="00D44A3A">
              <w:t>Atitikimas</w:t>
            </w:r>
          </w:p>
        </w:tc>
        <w:tc>
          <w:tcPr>
            <w:tcW w:w="1278" w:type="dxa"/>
            <w:tcBorders>
              <w:top w:val="single" w:sz="4" w:space="0" w:color="auto"/>
              <w:left w:val="single" w:sz="4" w:space="0" w:color="auto"/>
              <w:bottom w:val="single" w:sz="4" w:space="0" w:color="auto"/>
              <w:right w:val="single" w:sz="4" w:space="0" w:color="auto"/>
            </w:tcBorders>
            <w:vAlign w:val="center"/>
            <w:hideMark/>
          </w:tcPr>
          <w:p w:rsidR="0068671B" w:rsidRPr="00D44A3A" w:rsidRDefault="0068671B" w:rsidP="0068671B">
            <w:r w:rsidRPr="00D44A3A">
              <w:t>Pastabos</w:t>
            </w:r>
          </w:p>
        </w:tc>
      </w:tr>
      <w:tr w:rsidR="0068671B" w:rsidRPr="00D44A3A" w:rsidTr="0068671B">
        <w:trPr>
          <w:tblHeader/>
          <w:jc w:val="center"/>
        </w:trPr>
        <w:tc>
          <w:tcPr>
            <w:tcW w:w="658" w:type="dxa"/>
            <w:tcBorders>
              <w:top w:val="single" w:sz="4" w:space="0" w:color="auto"/>
              <w:left w:val="single" w:sz="4" w:space="0" w:color="auto"/>
              <w:bottom w:val="single" w:sz="4" w:space="0" w:color="auto"/>
              <w:right w:val="single" w:sz="4" w:space="0" w:color="auto"/>
            </w:tcBorders>
            <w:vAlign w:val="center"/>
            <w:hideMark/>
          </w:tcPr>
          <w:p w:rsidR="0068671B" w:rsidRPr="00D44A3A" w:rsidRDefault="0068671B" w:rsidP="0068671B">
            <w:r w:rsidRPr="00D44A3A">
              <w:t>1</w:t>
            </w:r>
          </w:p>
        </w:tc>
        <w:tc>
          <w:tcPr>
            <w:tcW w:w="1715" w:type="dxa"/>
            <w:tcBorders>
              <w:top w:val="single" w:sz="4" w:space="0" w:color="auto"/>
              <w:left w:val="single" w:sz="4" w:space="0" w:color="auto"/>
              <w:bottom w:val="single" w:sz="4" w:space="0" w:color="auto"/>
              <w:right w:val="single" w:sz="4" w:space="0" w:color="auto"/>
            </w:tcBorders>
            <w:vAlign w:val="center"/>
            <w:hideMark/>
          </w:tcPr>
          <w:p w:rsidR="0068671B" w:rsidRPr="00D44A3A" w:rsidRDefault="0068671B" w:rsidP="0068671B">
            <w:r w:rsidRPr="00D44A3A">
              <w:t>2</w:t>
            </w:r>
          </w:p>
        </w:tc>
        <w:tc>
          <w:tcPr>
            <w:tcW w:w="1829" w:type="dxa"/>
            <w:tcBorders>
              <w:top w:val="single" w:sz="4" w:space="0" w:color="auto"/>
              <w:left w:val="single" w:sz="4" w:space="0" w:color="auto"/>
              <w:bottom w:val="single" w:sz="4" w:space="0" w:color="auto"/>
              <w:right w:val="single" w:sz="4" w:space="0" w:color="auto"/>
            </w:tcBorders>
            <w:vAlign w:val="center"/>
            <w:hideMark/>
          </w:tcPr>
          <w:p w:rsidR="0068671B" w:rsidRPr="00D44A3A" w:rsidRDefault="0068671B" w:rsidP="0068671B">
            <w:r w:rsidRPr="00D44A3A">
              <w:t>3</w:t>
            </w:r>
          </w:p>
        </w:tc>
        <w:tc>
          <w:tcPr>
            <w:tcW w:w="4676" w:type="dxa"/>
            <w:tcBorders>
              <w:top w:val="single" w:sz="4" w:space="0" w:color="auto"/>
              <w:left w:val="single" w:sz="4" w:space="0" w:color="auto"/>
              <w:bottom w:val="single" w:sz="4" w:space="0" w:color="auto"/>
              <w:right w:val="single" w:sz="4" w:space="0" w:color="auto"/>
            </w:tcBorders>
            <w:vAlign w:val="center"/>
            <w:hideMark/>
          </w:tcPr>
          <w:p w:rsidR="0068671B" w:rsidRPr="00D44A3A" w:rsidRDefault="0068671B" w:rsidP="0068671B">
            <w:r w:rsidRPr="00D44A3A">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68671B" w:rsidRPr="00D44A3A" w:rsidRDefault="0068671B" w:rsidP="0068671B">
            <w:r w:rsidRPr="00D44A3A">
              <w:t>5</w:t>
            </w:r>
          </w:p>
        </w:tc>
        <w:tc>
          <w:tcPr>
            <w:tcW w:w="3686" w:type="dxa"/>
            <w:tcBorders>
              <w:top w:val="single" w:sz="4" w:space="0" w:color="auto"/>
              <w:left w:val="single" w:sz="4" w:space="0" w:color="auto"/>
              <w:bottom w:val="single" w:sz="4" w:space="0" w:color="auto"/>
              <w:right w:val="single" w:sz="4" w:space="0" w:color="auto"/>
            </w:tcBorders>
            <w:vAlign w:val="center"/>
            <w:hideMark/>
          </w:tcPr>
          <w:p w:rsidR="0068671B" w:rsidRPr="00D44A3A" w:rsidRDefault="0068671B" w:rsidP="0068671B">
            <w:r w:rsidRPr="00D44A3A">
              <w:t>6</w:t>
            </w:r>
          </w:p>
        </w:tc>
        <w:tc>
          <w:tcPr>
            <w:tcW w:w="1278" w:type="dxa"/>
            <w:tcBorders>
              <w:top w:val="single" w:sz="4" w:space="0" w:color="auto"/>
              <w:left w:val="single" w:sz="4" w:space="0" w:color="auto"/>
              <w:bottom w:val="single" w:sz="4" w:space="0" w:color="auto"/>
              <w:right w:val="single" w:sz="4" w:space="0" w:color="auto"/>
            </w:tcBorders>
            <w:vAlign w:val="center"/>
            <w:hideMark/>
          </w:tcPr>
          <w:p w:rsidR="0068671B" w:rsidRPr="00D44A3A" w:rsidRDefault="0068671B" w:rsidP="0068671B">
            <w:r w:rsidRPr="00D44A3A">
              <w:t>7</w:t>
            </w:r>
          </w:p>
        </w:tc>
      </w:tr>
      <w:tr w:rsidR="0068671B" w:rsidRPr="00D44A3A" w:rsidTr="0068671B">
        <w:trPr>
          <w:jc w:val="center"/>
        </w:trPr>
        <w:tc>
          <w:tcPr>
            <w:tcW w:w="15543" w:type="dxa"/>
            <w:gridSpan w:val="7"/>
            <w:tcBorders>
              <w:top w:val="single" w:sz="4" w:space="0" w:color="auto"/>
              <w:left w:val="single" w:sz="4" w:space="0" w:color="auto"/>
              <w:bottom w:val="single" w:sz="4" w:space="0" w:color="auto"/>
              <w:right w:val="single" w:sz="4" w:space="0" w:color="auto"/>
            </w:tcBorders>
            <w:vAlign w:val="center"/>
            <w:hideMark/>
          </w:tcPr>
          <w:p w:rsidR="0068671B" w:rsidRPr="00D44A3A" w:rsidRDefault="0068671B" w:rsidP="0068671B">
            <w:r w:rsidRPr="00D44A3A">
              <w:t>Atliekų apdorojimo GPGB technologijos</w:t>
            </w:r>
          </w:p>
        </w:tc>
      </w:tr>
      <w:tr w:rsidR="0068671B" w:rsidRPr="00D44A3A" w:rsidTr="0068671B">
        <w:trPr>
          <w:jc w:val="center"/>
        </w:trPr>
        <w:tc>
          <w:tcPr>
            <w:tcW w:w="658" w:type="dxa"/>
            <w:tcBorders>
              <w:top w:val="single" w:sz="4" w:space="0" w:color="auto"/>
              <w:left w:val="single" w:sz="4" w:space="0" w:color="auto"/>
              <w:bottom w:val="single" w:sz="4" w:space="0" w:color="auto"/>
              <w:right w:val="single" w:sz="4" w:space="0" w:color="auto"/>
            </w:tcBorders>
            <w:vAlign w:val="center"/>
            <w:hideMark/>
          </w:tcPr>
          <w:p w:rsidR="0068671B" w:rsidRPr="00D44A3A" w:rsidRDefault="0068671B" w:rsidP="0068671B">
            <w:r w:rsidRPr="00D44A3A">
              <w:t>1.</w:t>
            </w:r>
          </w:p>
        </w:tc>
        <w:tc>
          <w:tcPr>
            <w:tcW w:w="1715"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Bendra aplinkos apsaugos vadyba</w:t>
            </w:r>
          </w:p>
        </w:tc>
        <w:tc>
          <w:tcPr>
            <w:tcW w:w="1829"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 xml:space="preserve">GPGB atliekų apdorojimo pramonei (2006-08): „Reference Document on </w:t>
            </w:r>
            <w:r w:rsidRPr="00D44A3A">
              <w:lastRenderedPageBreak/>
              <w:t>Best Available Techniques for the Waste Treatments Industries"</w:t>
            </w:r>
          </w:p>
        </w:tc>
        <w:tc>
          <w:tcPr>
            <w:tcW w:w="467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lastRenderedPageBreak/>
              <w:t>Aplinkos vadybos sistema</w:t>
            </w:r>
          </w:p>
        </w:tc>
        <w:tc>
          <w:tcPr>
            <w:tcW w:w="1701"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Įdiegta aplinkos vadybos sistema</w:t>
            </w:r>
          </w:p>
        </w:tc>
        <w:tc>
          <w:tcPr>
            <w:tcW w:w="368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Įdiegta aplinkos vadybos sistema</w:t>
            </w:r>
          </w:p>
          <w:p w:rsidR="0068671B" w:rsidRPr="00D44A3A" w:rsidRDefault="0068671B" w:rsidP="0068671B">
            <w:r w:rsidRPr="00D44A3A">
              <w:t>LST EN ISO 9001:2008 ir LST EN ISO 14001:2008</w:t>
            </w:r>
          </w:p>
        </w:tc>
        <w:tc>
          <w:tcPr>
            <w:tcW w:w="1278"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Atitinka</w:t>
            </w:r>
          </w:p>
        </w:tc>
      </w:tr>
      <w:tr w:rsidR="0068671B" w:rsidRPr="00D44A3A" w:rsidTr="0068671B">
        <w:trPr>
          <w:jc w:val="center"/>
        </w:trPr>
        <w:tc>
          <w:tcPr>
            <w:tcW w:w="658" w:type="dxa"/>
            <w:tcBorders>
              <w:top w:val="single" w:sz="4" w:space="0" w:color="auto"/>
              <w:left w:val="single" w:sz="4" w:space="0" w:color="auto"/>
              <w:bottom w:val="single" w:sz="4" w:space="0" w:color="auto"/>
              <w:right w:val="single" w:sz="4" w:space="0" w:color="auto"/>
            </w:tcBorders>
            <w:vAlign w:val="center"/>
            <w:hideMark/>
          </w:tcPr>
          <w:p w:rsidR="0068671B" w:rsidRPr="00D44A3A" w:rsidRDefault="0068671B" w:rsidP="0068671B">
            <w:r w:rsidRPr="00D44A3A">
              <w:t>2.1</w:t>
            </w:r>
          </w:p>
        </w:tc>
        <w:tc>
          <w:tcPr>
            <w:tcW w:w="1715"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Tiekiamos atliekos</w:t>
            </w:r>
          </w:p>
        </w:tc>
        <w:tc>
          <w:tcPr>
            <w:tcW w:w="1829"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GPGB atliekų apdorojimo</w:t>
            </w:r>
          </w:p>
          <w:p w:rsidR="0068671B" w:rsidRPr="00D44A3A" w:rsidRDefault="0068671B" w:rsidP="0068671B">
            <w:r w:rsidRPr="00D44A3A">
              <w:t>pramonei (2006-08):</w:t>
            </w:r>
          </w:p>
          <w:p w:rsidR="0068671B" w:rsidRPr="00D44A3A" w:rsidRDefault="0068671B" w:rsidP="0068671B">
            <w:r w:rsidRPr="00D44A3A">
              <w:t>„Reference Document on Best Available Techniques for the Waste Treatments Industries"</w:t>
            </w:r>
          </w:p>
        </w:tc>
        <w:tc>
          <w:tcPr>
            <w:tcW w:w="467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Turėti konkrečių žinių apie atliekų pristatymą. Tokios žinios turi apimti atliekų pašalinimą, atlikus tvarkymo darbus, atliekų tipą, atliekų kilmę, aptariamą procedūrą ir riziką (susijusią su atliekų pašalinimu ir tvarkymu).</w:t>
            </w:r>
          </w:p>
        </w:tc>
        <w:tc>
          <w:tcPr>
            <w:tcW w:w="1701"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w:t>
            </w:r>
          </w:p>
        </w:tc>
        <w:tc>
          <w:tcPr>
            <w:tcW w:w="368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 xml:space="preserve">Prieš priimant apdorojimui naują atlieką, apie ją surenkama kiek įmanoma daugiau informacijos, t.y., apie šios atliekos fizines ir chemines savybes (saugos duomenų lapai) ir kt. informaciją.  Jei to nepakanka, prašoma atliekų turėtoją pateikti atliekų pavyzdį, o atskirais atvejais ir nedidelę atliekų siuntą, kad būtų galima su jomis atlikti bandymus laboratorijose. Po gautos informacijos ir bandymų rezultatų analizės, priimamas sprendimas apie minėtų atliekų apdorojimą. </w:t>
            </w:r>
          </w:p>
        </w:tc>
        <w:tc>
          <w:tcPr>
            <w:tcW w:w="1278"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Atitinka</w:t>
            </w:r>
          </w:p>
        </w:tc>
      </w:tr>
      <w:tr w:rsidR="0068671B" w:rsidRPr="00D44A3A" w:rsidTr="0068671B">
        <w:trPr>
          <w:jc w:val="center"/>
        </w:trPr>
        <w:tc>
          <w:tcPr>
            <w:tcW w:w="658" w:type="dxa"/>
            <w:tcBorders>
              <w:top w:val="single" w:sz="4" w:space="0" w:color="auto"/>
              <w:left w:val="single" w:sz="4" w:space="0" w:color="auto"/>
              <w:bottom w:val="single" w:sz="4" w:space="0" w:color="auto"/>
              <w:right w:val="single" w:sz="4" w:space="0" w:color="auto"/>
            </w:tcBorders>
            <w:vAlign w:val="center"/>
            <w:hideMark/>
          </w:tcPr>
          <w:p w:rsidR="0068671B" w:rsidRPr="00D44A3A" w:rsidRDefault="0068671B" w:rsidP="0068671B">
            <w:r w:rsidRPr="00D44A3A">
              <w:t>2.2</w:t>
            </w:r>
          </w:p>
        </w:tc>
        <w:tc>
          <w:tcPr>
            <w:tcW w:w="1715"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Tiekiamos atliekos</w:t>
            </w:r>
          </w:p>
        </w:tc>
        <w:tc>
          <w:tcPr>
            <w:tcW w:w="1829"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GPGB atliekų apdorojimo</w:t>
            </w:r>
          </w:p>
          <w:p w:rsidR="0068671B" w:rsidRPr="00D44A3A" w:rsidRDefault="0068671B" w:rsidP="0068671B">
            <w:r w:rsidRPr="00D44A3A">
              <w:t>pramonei (2006-08):</w:t>
            </w:r>
          </w:p>
          <w:p w:rsidR="0068671B" w:rsidRPr="00D44A3A" w:rsidRDefault="0068671B" w:rsidP="0068671B">
            <w:r w:rsidRPr="00D44A3A">
              <w:t xml:space="preserve">„Reference Document on </w:t>
            </w:r>
            <w:r w:rsidRPr="00D44A3A">
              <w:lastRenderedPageBreak/>
              <w:t>Best Available Techniques for the Waste Treatments Industries"</w:t>
            </w:r>
          </w:p>
        </w:tc>
        <w:tc>
          <w:tcPr>
            <w:tcW w:w="467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lastRenderedPageBreak/>
              <w:t>Įgyvendinti pirminio priėmimo procedūrą, kurią sudaro toliau išvardyti elementai:</w:t>
            </w:r>
          </w:p>
          <w:p w:rsidR="0068671B" w:rsidRPr="00D44A3A" w:rsidRDefault="0068671B" w:rsidP="0068671B">
            <w:r w:rsidRPr="00D44A3A">
              <w:t xml:space="preserve">- atgabenamų atliekų testai atsižvelgiant į planuojamą tvarkymo metodą; reikia užtikrinti, kad būtų gaunama visa reikalinga informacija apie procesą (procesus), kuriame </w:t>
            </w:r>
            <w:r w:rsidRPr="00D44A3A">
              <w:lastRenderedPageBreak/>
              <w:t xml:space="preserve">susidaro atliekos, įskaitant proceso kintamumą. Personalas, dirbantis pirminio priėmimo procedūroje, turi savo profesijos ir (arba) patirties dėka pajėgti išspręsti visus reikiamus klausimus, susijusius su atliekų perdirbimu perdirbimo įmonėje; - sistema, pateikianti reprezentatyvų atliekų mėginį (mėginius) iš tokias atliekas kuriančio gamybos proceso iš dabartinio jų turėtojo bei tokį mėginį analizuojanti; sistema, skirta kruopščiam patikrinimui (jei tiesiogiai nebendraujama su atliekų gamintoju) informacijos, gautos pirminio priėmimo etapu, įskaitant atliekų gamintojo informaciją pasiteirauti bei tinkamą atliekų aprašą, kuriame pateikiama jų sudėtis ir pavojingumo laipsnis; </w:t>
            </w:r>
          </w:p>
          <w:p w:rsidR="0068671B" w:rsidRPr="00D44A3A" w:rsidRDefault="0068671B" w:rsidP="0068671B">
            <w:r w:rsidRPr="00D44A3A">
              <w:t xml:space="preserve">- reikia užtikrinti, kad būtų nurodomas atliekų kodas pagal Europos atliekų sąrašą (EWL); </w:t>
            </w:r>
          </w:p>
          <w:p w:rsidR="0068671B" w:rsidRPr="00D44A3A" w:rsidRDefault="0068671B" w:rsidP="0068671B">
            <w:r w:rsidRPr="00D44A3A">
              <w:t>- reikia nustatyti tinkamą tvarkymo būdą</w:t>
            </w:r>
          </w:p>
        </w:tc>
        <w:tc>
          <w:tcPr>
            <w:tcW w:w="1701"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lastRenderedPageBreak/>
              <w:t>-</w:t>
            </w:r>
          </w:p>
        </w:tc>
        <w:tc>
          <w:tcPr>
            <w:tcW w:w="368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 xml:space="preserve">Prieš priimant atliekas, atliekų gamintojo prašoma  pateikti trumpą technologinio proceso aprašymą, kuriame susidaro šios atliekos. Bendrovė turi licenciją 2005-06-27 Nr.000085 surinkti, šalinti, naudoti </w:t>
            </w:r>
            <w:r w:rsidRPr="00D44A3A">
              <w:lastRenderedPageBreak/>
              <w:t>ir saugoti pavojingas atliekas. Bendrovėje yra 3 darbuotojai išlaikę kvalifikacinius egzaminus ir įgiję atitinkamą kvalifikaciją vykdyti pavojingų atliekų tvarkymą bei darbuotojas turintis teisę vadovauti pavojingų atliekų tvarkymo darbams. Į bendrovę atvežamų atliekų kokybiniai rodikliai yra kontroliuojami tiek vizualiai, tiek įvairiais instrumentiniais matavimo būdais įmonės laboratorijoje.</w:t>
            </w:r>
          </w:p>
          <w:p w:rsidR="0068671B" w:rsidRPr="00D44A3A" w:rsidRDefault="0068671B" w:rsidP="0068671B">
            <w:r w:rsidRPr="00D44A3A">
              <w:t>Alyvų atliekų turėtojai pateikia pažymą apie PCB/PCT kiekį atvežtose atliekose. Bendrovė prieš perdirbant alyvų atliekas, atlieka PCB/PCT analizę sukauptose alyvų atliekose išorinėse laboratorijose. Kitų atliekų kokybiniai rodikliai kontroliuojami pasirinktinai arba esant abejonėms dėl jų atitikimo keliamiems reikalavimams.</w:t>
            </w:r>
          </w:p>
        </w:tc>
        <w:tc>
          <w:tcPr>
            <w:tcW w:w="1278"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lastRenderedPageBreak/>
              <w:t>Atitinka</w:t>
            </w:r>
          </w:p>
        </w:tc>
      </w:tr>
      <w:tr w:rsidR="0068671B" w:rsidRPr="00D44A3A" w:rsidTr="0068671B">
        <w:trPr>
          <w:jc w:val="center"/>
        </w:trPr>
        <w:tc>
          <w:tcPr>
            <w:tcW w:w="658"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2.3</w:t>
            </w:r>
          </w:p>
        </w:tc>
        <w:tc>
          <w:tcPr>
            <w:tcW w:w="1715"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Tiekiamos atliekos</w:t>
            </w:r>
          </w:p>
        </w:tc>
        <w:tc>
          <w:tcPr>
            <w:tcW w:w="1829"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GPGB atliekų apdorojimo</w:t>
            </w:r>
          </w:p>
          <w:p w:rsidR="0068671B" w:rsidRPr="00D44A3A" w:rsidRDefault="0068671B" w:rsidP="0068671B">
            <w:r w:rsidRPr="00D44A3A">
              <w:lastRenderedPageBreak/>
              <w:t>pramonei (2006-08):</w:t>
            </w:r>
          </w:p>
          <w:p w:rsidR="0068671B" w:rsidRPr="00D44A3A" w:rsidRDefault="0068671B" w:rsidP="0068671B">
            <w:r w:rsidRPr="00D44A3A">
              <w:t>„Reference Document on Best Available Techniques for the Waste Treatments Industries"</w:t>
            </w:r>
          </w:p>
        </w:tc>
        <w:tc>
          <w:tcPr>
            <w:tcW w:w="467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lastRenderedPageBreak/>
              <w:t xml:space="preserve">Įgyvendinti priėmimo procedūrą, kurią sudaro toliau išvardyti punktai: aiški ir apibrėžta sistema, leidžianti operatoriui priimti atliekas </w:t>
            </w:r>
            <w:r w:rsidRPr="00D44A3A">
              <w:lastRenderedPageBreak/>
              <w:t>priimančiajame įrenginyje tik jei nustatomas apibrėžtas tvarkymo išeigos tvarkymo metodas ir atsikratymo / panaudojimo maršrutas. Kalbant apie priėmimo planavimą, reikia užtikrinti, kad reikiamos saugojimo, tvarkymo pajėgumo ir išsiuntimo sąlygos (pvz., išeigos priėmimo kitame įrenginyje kriterijai) taip pat būtų paisomos; turi veikti priemonės, leidžiančios visiškai dokumentuoti ir tvarkyti priimtinas atliekas, kurios atvežamos į vietą, pvz., išankstinio užsakymo sistema, užtikrinanti, kad turima pakankamai pajėgumų; aiškūs ir nedviprasmiški atliekų atmetimo ir visų neatitikčių atskaitos kriterijai;</w:t>
            </w:r>
          </w:p>
          <w:p w:rsidR="0068671B" w:rsidRPr="00D44A3A" w:rsidRDefault="0068671B" w:rsidP="0068671B">
            <w:r w:rsidRPr="00D44A3A">
              <w:t>sistema, nustatanti maksimalią atliekų, kurias galima saugoti įmonėje, ribą; vizuali atgabenamų atliekų apžiūra, siekiant patikrinti, ar jos atitinka aprašymą, gautą vykdant pirminio priėmimo procedūrą.</w:t>
            </w:r>
          </w:p>
        </w:tc>
        <w:tc>
          <w:tcPr>
            <w:tcW w:w="1701"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lastRenderedPageBreak/>
              <w:t>-</w:t>
            </w:r>
          </w:p>
        </w:tc>
        <w:tc>
          <w:tcPr>
            <w:tcW w:w="368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 xml:space="preserve">Bendrovėje vedami atvežtų atliekų apskaitos žurnalai. Tai leidžia visiškai dokumentuoti ir tvarkyti </w:t>
            </w:r>
            <w:r w:rsidRPr="00D44A3A">
              <w:lastRenderedPageBreak/>
              <w:t>priimamas atliekas. Konkretūs reikalavimai atliekų kokybiniams rodikliams yra nurodomi atskiroms rūšims atliekų tarpusavio sutartyje, kuri sudaroma atliekų turėtojui pateikus prašymą priimti atitinkamą atliekų rūšį.</w:t>
            </w:r>
          </w:p>
          <w:p w:rsidR="0068671B" w:rsidRPr="00D44A3A" w:rsidRDefault="0068671B" w:rsidP="0068671B">
            <w:r w:rsidRPr="00D44A3A">
              <w:t>Maksimalūs leistini saugoti atliekų kiekiai yra nurodyti atliekų tvarkymo veiklos nutraukimo plane.</w:t>
            </w:r>
          </w:p>
        </w:tc>
        <w:tc>
          <w:tcPr>
            <w:tcW w:w="1278"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lastRenderedPageBreak/>
              <w:t>Atitinka</w:t>
            </w:r>
          </w:p>
        </w:tc>
      </w:tr>
      <w:tr w:rsidR="0068671B" w:rsidRPr="00D44A3A" w:rsidTr="0068671B">
        <w:trPr>
          <w:jc w:val="center"/>
        </w:trPr>
        <w:tc>
          <w:tcPr>
            <w:tcW w:w="658"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2.4</w:t>
            </w:r>
          </w:p>
        </w:tc>
        <w:tc>
          <w:tcPr>
            <w:tcW w:w="1715"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Tiekiamos atliekos</w:t>
            </w:r>
          </w:p>
        </w:tc>
        <w:tc>
          <w:tcPr>
            <w:tcW w:w="1829"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 xml:space="preserve">GPGB atliekų apdorojimo pramonei (2006-08): „Reference Document on Best Available </w:t>
            </w:r>
            <w:r w:rsidRPr="00D44A3A">
              <w:lastRenderedPageBreak/>
              <w:t>Techniques for the Waste Treatments Industries"</w:t>
            </w:r>
          </w:p>
        </w:tc>
        <w:tc>
          <w:tcPr>
            <w:tcW w:w="467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lastRenderedPageBreak/>
              <w:t xml:space="preserve">Įgyvendinti skirtingas mėginių ėmimo procedūras visiems atgabenamiems indams su atliekomis, pateikiamiems atskirai ir (arba) konteineriuose. Šios mėginių ėmimo procedūros gali apimti tokius punktus: mėginių ėmimo procedūros, grindžiamos </w:t>
            </w:r>
            <w:r w:rsidRPr="00D44A3A">
              <w:lastRenderedPageBreak/>
              <w:t xml:space="preserve">rizikos metodu. Keli svarstytini elementai yra atliekų tipas (pvz., pavojingos ar nepavojingos) ir kliento pažinimas (pvz., atliekų gamintojas); tikrinami reikiami fiziniai ir cheminiai parametrai. Reikiami parametrai yra susiję su žiniomis apie atliekas, kurių reikia kiekvienu atveju; atliekų medžiagų registravimas; turi veikti skirtingos mėginių ėmimo procedūros piltiniams kroviniams (skysčiams ir kietiesiems kūnams), dideliems ir mažiems konteineriams bei smulkioms laboratorinėms atliekoms. Kuo daugiau konteinerių, tuo daugiau mėginių reikia imti. Ypatingomis situacijomis reikia patikrinti visus smulkius konteinerius, lyginant su juos lydinčiais dokumentais. Tokia procedūra turėtų numatyti mėginių skaičiaus ir konsolidacijos laipsnio registravimo sistemą; išsami informacija apie mėginių ėmimą cilindruose paskirtos saugojimo vietos ribose, pvz., trukmė po gavimo; mėginiai imami iki priėmimo; įrenginyje turi būti saugojami įrašai apie kiekvieno krovinio mėginių ėmimo režimą, kartu su įrašu apie kiekvieno pasirinkimo pagrindimą; sistema, nustatanti ir registruojanti: tinkamą vietą mėginių ėmimo </w:t>
            </w:r>
            <w:r w:rsidRPr="00D44A3A">
              <w:lastRenderedPageBreak/>
              <w:t>punktams, ištirto indo talpą (jei mėginiai imami iš cilindrų, papildomas parametras būtų visas cilindrų skaičius), mėginių skaičių ir konsolidacijos laipsnį, darbo sąlygas mėginių ėmimo metu. Sistema, užtikrinanti, kad atliekų mėginiai būtų analizuojami; jei aplinkos temperatūra yra žema, gali prireikti laikinos saugojimo vietos, kurioje būtų galima imti mėginius po atliekų atšildymo.</w:t>
            </w:r>
          </w:p>
        </w:tc>
        <w:tc>
          <w:tcPr>
            <w:tcW w:w="1701"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lastRenderedPageBreak/>
              <w:t>-</w:t>
            </w:r>
          </w:p>
        </w:tc>
        <w:tc>
          <w:tcPr>
            <w:tcW w:w="368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Yra patvirtinta pastos pavidalo, kietų ir skystų atliekų ėmimų atrinkimo tvarka</w:t>
            </w:r>
          </w:p>
        </w:tc>
        <w:tc>
          <w:tcPr>
            <w:tcW w:w="1278"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Atitinka</w:t>
            </w:r>
          </w:p>
        </w:tc>
      </w:tr>
      <w:tr w:rsidR="0068671B" w:rsidRPr="00D44A3A" w:rsidTr="0068671B">
        <w:trPr>
          <w:jc w:val="center"/>
        </w:trPr>
        <w:tc>
          <w:tcPr>
            <w:tcW w:w="658"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lastRenderedPageBreak/>
              <w:t>2.5</w:t>
            </w:r>
          </w:p>
        </w:tc>
        <w:tc>
          <w:tcPr>
            <w:tcW w:w="1715"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Tiekiamos atliekos</w:t>
            </w:r>
          </w:p>
        </w:tc>
        <w:tc>
          <w:tcPr>
            <w:tcW w:w="1829"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GPGB atliekų apdorojimo ramonei (2006-08): Reference Document on Best Available Techniques for the Waste Treatments Industries"</w:t>
            </w:r>
          </w:p>
        </w:tc>
        <w:tc>
          <w:tcPr>
            <w:tcW w:w="467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Turi veikti priėmimo įranga, apimanti bent tokius punktus:</w:t>
            </w:r>
          </w:p>
          <w:p w:rsidR="0068671B" w:rsidRPr="00D44A3A" w:rsidRDefault="0068671B" w:rsidP="0068671B">
            <w:r w:rsidRPr="00D44A3A">
              <w:t>-</w:t>
            </w:r>
            <w:r w:rsidRPr="00D44A3A">
              <w:tab/>
              <w:t>turi veikti laboratorija, kurioje visi mėginiai analizuojami GPGB reikiamu greičiu. Paprastai tam reikia patikimos kokybės užtikrinimo sistemos, kokybės kontrolės metodų ir tinkamų įrašų analizių rezultatams saugoti išlaikymo. Dažnai tai reiškia, kad laboratorija turi būti vietoje, ypač skirtos pavojingoms atliekoms;</w:t>
            </w:r>
          </w:p>
          <w:p w:rsidR="0068671B" w:rsidRPr="00D44A3A" w:rsidRDefault="0068671B" w:rsidP="0068671B">
            <w:r w:rsidRPr="00D44A3A">
              <w:t>-</w:t>
            </w:r>
            <w:r w:rsidRPr="00D44A3A">
              <w:tab/>
              <w:t xml:space="preserve">turi būti speciali karantininė atliekų saugojimo teritorija bei rašytinės procedūros nepriimtoms atliekoms valdyti. Jei patikrinimas ar analizė rodo, kad atliekos neatitinka priėmimo kriterijų (įskaitant, pvz., pažeistus, korozijos sugadintus ar etiketėmis nepažymėtus cilindrus), joje galima saugiai </w:t>
            </w:r>
            <w:r w:rsidRPr="00D44A3A">
              <w:lastRenderedPageBreak/>
              <w:t>tokias atliekas saugoti. Toks saugojimas ir tokios procedūros turi būti suprojektuotos ir valdomos taip, kad skatintų spartų valdymą (paprastai per kelias dienas ar greičiau) ieškant sprendimo tokioms atliekoms;</w:t>
            </w:r>
          </w:p>
          <w:p w:rsidR="0068671B" w:rsidRPr="00D44A3A" w:rsidRDefault="0068671B" w:rsidP="0068671B">
            <w:r w:rsidRPr="00D44A3A">
              <w:t>-</w:t>
            </w:r>
            <w:r w:rsidRPr="00D44A3A">
              <w:tab/>
              <w:t>turi būti aiški procedūra, skirta atliekoms, jei tyrimas ir (arba) analizė įrodo, kad jos netenkina įmonės priėmimo kriterijų arba neatitinka atliekų aprašymo, gauto pirminio priėmimo procedūros metu. Ši procedūra turėtų apimti visas priemones, kurių reikalaujama leidime arba nacionaliniuose / tarptautiniuose teisės aktuose informuoti kompetentingas   institucijas, saugiai saugoti pristatytas atliekas bet kokį pereinamąjį  laikotarpį  arba atmesti atliekas ir grąžinti jas atliekų gamintojui arba į bet kokią kitą patvirtintą paskirties vietą;</w:t>
            </w:r>
          </w:p>
          <w:p w:rsidR="0068671B" w:rsidRPr="00D44A3A" w:rsidRDefault="0068671B" w:rsidP="0068671B">
            <w:r w:rsidRPr="00D44A3A">
              <w:t>-</w:t>
            </w:r>
            <w:r w:rsidRPr="00D44A3A">
              <w:tab/>
              <w:t>atliekos turi būti perkeliamos į saugojimo teritoriją tik po atliekų priėmimo procedūros;</w:t>
            </w:r>
          </w:p>
          <w:p w:rsidR="0068671B" w:rsidRPr="00D44A3A" w:rsidRDefault="0068671B" w:rsidP="0068671B">
            <w:r w:rsidRPr="00D44A3A">
              <w:t>-</w:t>
            </w:r>
            <w:r w:rsidRPr="00D44A3A">
              <w:tab/>
              <w:t>tikrinimo, iškrovimo ir mėginių ėmimo vietos turi būti pažymėtos teritorijos plane;</w:t>
            </w:r>
          </w:p>
          <w:p w:rsidR="0068671B" w:rsidRPr="00D44A3A" w:rsidRDefault="0068671B" w:rsidP="0068671B">
            <w:r w:rsidRPr="00D44A3A">
              <w:t>-</w:t>
            </w:r>
            <w:r w:rsidRPr="00D44A3A">
              <w:tab/>
              <w:t>turi veikti sandari drenažo sistema;</w:t>
            </w:r>
          </w:p>
          <w:p w:rsidR="0068671B" w:rsidRPr="00D44A3A" w:rsidRDefault="0068671B" w:rsidP="0068671B">
            <w:r w:rsidRPr="00D44A3A">
              <w:lastRenderedPageBreak/>
              <w:t>-</w:t>
            </w:r>
            <w:r w:rsidRPr="00D44A3A">
              <w:tab/>
              <w:t>sistema, užtikrinanti, kad montavimo personalas, dalyvaujantis mėginių ėmimo, tikrinimo ir analizės procedūrose būti tinkamos kvalifikacijos        ir pakankamai apmokytas, o mokymas būtų reguliariai atnaujinamas;</w:t>
            </w:r>
          </w:p>
          <w:p w:rsidR="0068671B" w:rsidRPr="00D44A3A" w:rsidRDefault="0068671B" w:rsidP="0068671B">
            <w:r w:rsidRPr="00D44A3A">
              <w:t>- kiekvienam konteineriui šiame etape turi būti taikomas atliekų sekimo sistemos unikalus identifikatorius (etiketė / kodas). Identifikatoriuje turi būti nurodoma bent atvykimo į teritoriją data ir atliekų kodas.</w:t>
            </w:r>
          </w:p>
        </w:tc>
        <w:tc>
          <w:tcPr>
            <w:tcW w:w="1701"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lastRenderedPageBreak/>
              <w:t>-</w:t>
            </w:r>
          </w:p>
        </w:tc>
        <w:tc>
          <w:tcPr>
            <w:tcW w:w="368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Atliekų kokybiniai rodikliai nustatomi vizualiai arba atrinkus iš jų ėminius ir juos analizuojant įmonės laboratorijoje.</w:t>
            </w:r>
          </w:p>
          <w:p w:rsidR="0068671B" w:rsidRPr="00D44A3A" w:rsidRDefault="0068671B" w:rsidP="0068671B">
            <w:r w:rsidRPr="00D44A3A">
              <w:t xml:space="preserve">Kol bus gauti atliekų kokybinių rodiklių tyrimų rezultatai, atliekos saugomos atvežtoje taroje. Jei pagal gautus analizės rezultatus atliekų kokybiniai rodikliai neatitinka keliamiems reikalavimams ir tokių atliekų negalima priimti, jos Atliekų tvarkymo taisyklėse (ATT) nustatyta tvarka gali būti grąžinamos atliekų turėtojui. Jei pagal analizės rezultatus, atliekų kokybiniai rodikliai atitinka keliamiems reikalavimams, šios </w:t>
            </w:r>
            <w:r w:rsidRPr="00D44A3A">
              <w:lastRenderedPageBreak/>
              <w:t>atliekos yra priimamos. Jų priėmimas įforminamas Atliekų tvarkymo taisyklėse (ATT) nustatyta tvarka.</w:t>
            </w:r>
          </w:p>
          <w:p w:rsidR="0068671B" w:rsidRPr="00D44A3A" w:rsidRDefault="0068671B" w:rsidP="0068671B">
            <w:r w:rsidRPr="00D44A3A">
              <w:t xml:space="preserve">Kiekvienos atvežtos atliekų siuntos taros vienetas turi būti paženklintas ATT nustatyta tvarka. </w:t>
            </w:r>
          </w:p>
        </w:tc>
        <w:tc>
          <w:tcPr>
            <w:tcW w:w="1278"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lastRenderedPageBreak/>
              <w:t>Atitinka</w:t>
            </w:r>
          </w:p>
        </w:tc>
      </w:tr>
      <w:tr w:rsidR="0068671B" w:rsidRPr="00D44A3A" w:rsidTr="0068671B">
        <w:trPr>
          <w:jc w:val="center"/>
        </w:trPr>
        <w:tc>
          <w:tcPr>
            <w:tcW w:w="658"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lastRenderedPageBreak/>
              <w:t>3</w:t>
            </w:r>
          </w:p>
        </w:tc>
        <w:tc>
          <w:tcPr>
            <w:tcW w:w="1715"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Išvežamos atliekos</w:t>
            </w:r>
          </w:p>
        </w:tc>
        <w:tc>
          <w:tcPr>
            <w:tcW w:w="1829"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GPGB atliekų apdorojimo pramonei (2006-08): „Reference Document on Best Available Techniques for the Waste Treatments Industries"</w:t>
            </w:r>
          </w:p>
        </w:tc>
        <w:tc>
          <w:tcPr>
            <w:tcW w:w="467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Analizuoti išvežamas atliekas remiantis reikiamais parametrais, kurie yra svarbūs gaunančiajai įmonei (pvz. sąvartynui).</w:t>
            </w:r>
          </w:p>
        </w:tc>
        <w:tc>
          <w:tcPr>
            <w:tcW w:w="1701"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w:t>
            </w:r>
          </w:p>
        </w:tc>
        <w:tc>
          <w:tcPr>
            <w:tcW w:w="368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Kitiems atliekų tvarkytojams perduodamos atliekos yra paruošiamos pagal joms keliamus reikalavimus.</w:t>
            </w:r>
          </w:p>
        </w:tc>
        <w:tc>
          <w:tcPr>
            <w:tcW w:w="1278"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Atitinka</w:t>
            </w:r>
          </w:p>
        </w:tc>
      </w:tr>
      <w:tr w:rsidR="0068671B" w:rsidRPr="00D44A3A" w:rsidTr="0068671B">
        <w:trPr>
          <w:jc w:val="center"/>
        </w:trPr>
        <w:tc>
          <w:tcPr>
            <w:tcW w:w="658"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4.1</w:t>
            </w:r>
          </w:p>
        </w:tc>
        <w:tc>
          <w:tcPr>
            <w:tcW w:w="1715"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Valdymo sistemos</w:t>
            </w:r>
          </w:p>
        </w:tc>
        <w:tc>
          <w:tcPr>
            <w:tcW w:w="1829"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GPGB atliekų apdorojimo</w:t>
            </w:r>
          </w:p>
          <w:p w:rsidR="0068671B" w:rsidRPr="00D44A3A" w:rsidRDefault="0068671B" w:rsidP="0068671B">
            <w:r w:rsidRPr="00D44A3A">
              <w:t>pramonei (2006-08):</w:t>
            </w:r>
          </w:p>
          <w:p w:rsidR="0068671B" w:rsidRPr="00D44A3A" w:rsidRDefault="0068671B" w:rsidP="0068671B">
            <w:r w:rsidRPr="00D44A3A">
              <w:lastRenderedPageBreak/>
              <w:t>„Reference Document on Best Available Techniques for the Waste Treatments Industries"</w:t>
            </w:r>
          </w:p>
        </w:tc>
        <w:tc>
          <w:tcPr>
            <w:tcW w:w="467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lastRenderedPageBreak/>
              <w:t xml:space="preserve">Turėti veikiančią sistemą, garantuojančią atliekų tvarkymo atsekamumą. Gali prireikti skirtingų procedūrų siekiant atsižvelgti į fizines ir chemines atliekų savybes (pvz., skystos, kietos), AT proceso tipą (pvz. </w:t>
            </w:r>
            <w:r w:rsidRPr="00D44A3A">
              <w:lastRenderedPageBreak/>
              <w:t>nuolatinis,   partijomis) bei galimus atliekų fizinių ir cheminių savybių pakitimus atlikus AT.</w:t>
            </w:r>
          </w:p>
          <w:p w:rsidR="0068671B" w:rsidRPr="00D44A3A" w:rsidRDefault="0068671B" w:rsidP="0068671B">
            <w:r w:rsidRPr="00D44A3A">
              <w:t>Gera atsekamumo sistema apima tokius</w:t>
            </w:r>
          </w:p>
          <w:p w:rsidR="0068671B" w:rsidRPr="00D44A3A" w:rsidRDefault="0068671B" w:rsidP="0068671B">
            <w:r w:rsidRPr="00D44A3A">
              <w:t>elementus:</w:t>
            </w:r>
          </w:p>
          <w:p w:rsidR="0068671B" w:rsidRPr="00D44A3A" w:rsidRDefault="0068671B" w:rsidP="0068671B">
            <w:r w:rsidRPr="00D44A3A">
              <w:t>-</w:t>
            </w:r>
            <w:r w:rsidRPr="00D44A3A">
              <w:tab/>
              <w:t>tvarkymai dokumentuojami operacijų sekos diagramomis ir masės balansais;</w:t>
            </w:r>
          </w:p>
          <w:p w:rsidR="0068671B" w:rsidRPr="00D44A3A" w:rsidRDefault="0068671B" w:rsidP="0068671B">
            <w:r w:rsidRPr="00D44A3A">
              <w:t>-</w:t>
            </w:r>
            <w:r w:rsidRPr="00D44A3A">
              <w:tab/>
              <w:t>duomenų atsekamumas atliekamas keliose operacinėse pakopose (pvz. pirminio priėmimo / priėmimo / saugojimo / tvarkymo / išsiuntimo). Įrašai gali būti atliekami ir atnaujinami reguliariai, kad atspindėtų pristatymus, tvarkymą vietoje ir išsiuntimus. Įrašai paprastai laikomi bent šešis mėnesius nuo atliekų išsiuntimo;</w:t>
            </w:r>
          </w:p>
          <w:p w:rsidR="0068671B" w:rsidRPr="00D44A3A" w:rsidRDefault="0068671B" w:rsidP="0068671B">
            <w:r w:rsidRPr="00D44A3A">
              <w:t>-</w:t>
            </w:r>
            <w:r w:rsidRPr="00D44A3A">
              <w:tab/>
              <w:t>registruojama ir nurodoma informacija apie atliekų savybes ir atliekų srauto šaltinį, kad ji būtų visada prieinama. Atliekoms reikia suteikti nuorodos numerį, kuris turi būti prieinamas bet kuriuo proceso etapu, kad operatorius galėtų sužinoti, kurioje įrenginio vietoje yra konkrečios atliekos, kiek laiko jos ten yra ir koks yra siūlomas arba faktinis tvarkymo maršrutas;</w:t>
            </w:r>
          </w:p>
          <w:p w:rsidR="0068671B" w:rsidRPr="00D44A3A" w:rsidRDefault="0068671B" w:rsidP="0068671B">
            <w:r w:rsidRPr="00D44A3A">
              <w:lastRenderedPageBreak/>
              <w:t>-</w:t>
            </w:r>
            <w:r w:rsidRPr="00D44A3A">
              <w:tab/>
              <w:t>turimos kompiuterinės duomenų bazės ar duomenų bazių serijos, kurios reguliariai dubliuojamos. Sekimo sistema veikia kaip atliekų inventoriaus    / atsargų kontrolės sistema, ji apima: atvykimo į teritoriją datą, informaciją apie atliekų gamintoją, informaciją apie visus ankstesnius savininkus, unikalų identifikavimo kodą, pirminio priėmimo ir priėmimo analizės rezultatus, pakuotės tipą ir dydį, numatomą tvarkymo  / atsikratymo maršrutą, tikslų įmonėje turimų atliekų pobūdžio ir kiekio aprašymą, įskaitant visą su pavojumi susijusią informaciją apie tai, kur atliekos yra fiziškai teritorijos plane, kuriame paskirto atsikratymo maršruto taške dabar yra atliekos; cilindrai ir kiti mobilūs konteineriai perkeliami iš vienos vietos į kitą (arba pakraunami išvežimui iš teritorijos) tik gavus nurodymus iš atitinkamo vadovo, užtikrinant, kad atliekų sekimo sistema pakeičiama siekiant užregistruoti tokius pakeitimus.</w:t>
            </w:r>
          </w:p>
        </w:tc>
        <w:tc>
          <w:tcPr>
            <w:tcW w:w="1701"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lastRenderedPageBreak/>
              <w:t>-</w:t>
            </w:r>
          </w:p>
        </w:tc>
        <w:tc>
          <w:tcPr>
            <w:tcW w:w="368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Atliekų priėmimas, šalinimas, perdavimas, surinkimas, naudojimas registruojami atliekų apskaitos žurnaluose.</w:t>
            </w:r>
          </w:p>
        </w:tc>
        <w:tc>
          <w:tcPr>
            <w:tcW w:w="1278"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Atitinka</w:t>
            </w:r>
          </w:p>
        </w:tc>
      </w:tr>
      <w:tr w:rsidR="0068671B" w:rsidRPr="00D44A3A" w:rsidTr="0068671B">
        <w:trPr>
          <w:jc w:val="center"/>
        </w:trPr>
        <w:tc>
          <w:tcPr>
            <w:tcW w:w="658"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lastRenderedPageBreak/>
              <w:t>4.2</w:t>
            </w:r>
          </w:p>
        </w:tc>
        <w:tc>
          <w:tcPr>
            <w:tcW w:w="1715"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Valdymo sistemos</w:t>
            </w:r>
          </w:p>
        </w:tc>
        <w:tc>
          <w:tcPr>
            <w:tcW w:w="1829"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 xml:space="preserve">GPGB atliekų apdorojimo pramonei (2006-08): „Reference </w:t>
            </w:r>
            <w:r w:rsidRPr="00D44A3A">
              <w:lastRenderedPageBreak/>
              <w:t>Document on Best Available Techniques for the Waste Treatments Industries"</w:t>
            </w:r>
          </w:p>
        </w:tc>
        <w:tc>
          <w:tcPr>
            <w:tcW w:w="467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lastRenderedPageBreak/>
              <w:t xml:space="preserve">Turi veikti maišymo / derinimo taisyklės, turinčios riboti atliekų, kurias galima maišyti / derinti, tipus, kad būtų išvengta taršos emisijos padidėjimo po atliekų tvarkymo. </w:t>
            </w:r>
            <w:r w:rsidRPr="00D44A3A">
              <w:lastRenderedPageBreak/>
              <w:t>Tokiose taisyklėse turi būti atsižvelgta į atliekų tipą (pvz. pavojingos, nepavojingos), atliekų tvarkymą, kuris bus taikomas, bei tolesnius veiksmus, kurie bus atliekami su išgabenamomis atliekomis.</w:t>
            </w:r>
          </w:p>
        </w:tc>
        <w:tc>
          <w:tcPr>
            <w:tcW w:w="1701"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lastRenderedPageBreak/>
              <w:t>-</w:t>
            </w:r>
          </w:p>
        </w:tc>
        <w:tc>
          <w:tcPr>
            <w:tcW w:w="368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 xml:space="preserve">Atvežtos atliekos gali būti maišomos prisilaikant cheminio suderinamumo principo. </w:t>
            </w:r>
          </w:p>
        </w:tc>
        <w:tc>
          <w:tcPr>
            <w:tcW w:w="1278"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Atitinka</w:t>
            </w:r>
          </w:p>
        </w:tc>
      </w:tr>
      <w:tr w:rsidR="0068671B" w:rsidRPr="00D44A3A" w:rsidTr="0068671B">
        <w:trPr>
          <w:jc w:val="center"/>
        </w:trPr>
        <w:tc>
          <w:tcPr>
            <w:tcW w:w="658"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4.3</w:t>
            </w:r>
          </w:p>
        </w:tc>
        <w:tc>
          <w:tcPr>
            <w:tcW w:w="1715"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Valdymo sistemos</w:t>
            </w:r>
          </w:p>
        </w:tc>
        <w:tc>
          <w:tcPr>
            <w:tcW w:w="1829"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GPGB atliekų apdorojimo</w:t>
            </w:r>
          </w:p>
          <w:p w:rsidR="0068671B" w:rsidRPr="00D44A3A" w:rsidRDefault="0068671B" w:rsidP="0068671B">
            <w:r w:rsidRPr="00D44A3A">
              <w:t>pramonei (2006-08):</w:t>
            </w:r>
          </w:p>
          <w:p w:rsidR="0068671B" w:rsidRPr="00D44A3A" w:rsidRDefault="0068671B" w:rsidP="0068671B">
            <w:r w:rsidRPr="00D44A3A">
              <w:t>„Reference Document on Best</w:t>
            </w:r>
          </w:p>
          <w:p w:rsidR="0068671B" w:rsidRPr="00D44A3A" w:rsidRDefault="0068671B" w:rsidP="0068671B">
            <w:r w:rsidRPr="00D44A3A">
              <w:t>Available Techniques for the</w:t>
            </w:r>
          </w:p>
          <w:p w:rsidR="0068671B" w:rsidRPr="00D44A3A" w:rsidRDefault="0068671B" w:rsidP="0068671B">
            <w:r w:rsidRPr="00D44A3A">
              <w:t>Waste Treatments Industries“</w:t>
            </w:r>
          </w:p>
        </w:tc>
        <w:tc>
          <w:tcPr>
            <w:tcW w:w="467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Turi veikti segregacijos ir suderinamumo procedūra, įskaitant: laikomi įrašai apie testavimą, įskaitant bet kokią reakciją, sukeliančią saugos parametrus (temperatūros padidėjimą, dujų radimąsi arba slėgio padidėjimą); įrašai apie eksploatacinius parametrus (klampumo pokyčiai ir kietųjų nuosėdų atsiskirimas ar susidarymas) ir kitus susijusius parametrus; konteineriai su cheminėmis medžiagomis pakuojami atskiruose cilindruose atsižvelgiant į jų keliamo pavojaus klasifikaciją.</w:t>
            </w:r>
          </w:p>
          <w:p w:rsidR="0068671B" w:rsidRPr="00D44A3A" w:rsidRDefault="0068671B" w:rsidP="0068671B">
            <w:r w:rsidRPr="00D44A3A">
              <w:t>Nesuderinamos cheminės medžiagos (pvz. oksidatoriai ir degūs skysčiai) neturėtų būti saugomos toje pačioje taroje.</w:t>
            </w:r>
          </w:p>
        </w:tc>
        <w:tc>
          <w:tcPr>
            <w:tcW w:w="1701"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w:t>
            </w:r>
          </w:p>
        </w:tc>
        <w:tc>
          <w:tcPr>
            <w:tcW w:w="368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pPr>
              <w:rPr>
                <w:highlight w:val="green"/>
              </w:rPr>
            </w:pPr>
            <w:r w:rsidRPr="00D44A3A">
              <w:t>Prieš priimant atliekas, analizuojant jų chemines, fizikines savybes, tikrinamas ir jų suderinamumas su kitomis atliekomis. Atskiros atliekų rūšys, kurios negali būti maišomos su kitomis atliekomis, saugomos atvežtinėje taroje, atskirai nuo kitų atliekų. Jos atliekų tvarkymo proceso metu tvarkomos atskirai. Alyvų atliekos saugomos atskirai nuo kitų skystų atliekų. Visa surinkta informacija apie atliekas yra saugoma.</w:t>
            </w:r>
          </w:p>
        </w:tc>
        <w:tc>
          <w:tcPr>
            <w:tcW w:w="1278"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pPr>
              <w:rPr>
                <w:highlight w:val="green"/>
              </w:rPr>
            </w:pPr>
            <w:r w:rsidRPr="00D44A3A">
              <w:t>Atitinka</w:t>
            </w:r>
          </w:p>
        </w:tc>
      </w:tr>
      <w:tr w:rsidR="0068671B" w:rsidRPr="00D44A3A" w:rsidTr="0068671B">
        <w:trPr>
          <w:trHeight w:val="1771"/>
          <w:jc w:val="center"/>
        </w:trPr>
        <w:tc>
          <w:tcPr>
            <w:tcW w:w="658" w:type="dxa"/>
            <w:vMerge w:val="restart"/>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lastRenderedPageBreak/>
              <w:t>4.4</w:t>
            </w:r>
          </w:p>
        </w:tc>
        <w:tc>
          <w:tcPr>
            <w:tcW w:w="1715" w:type="dxa"/>
            <w:vMerge w:val="restart"/>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Valdymo sistemos</w:t>
            </w:r>
          </w:p>
        </w:tc>
        <w:tc>
          <w:tcPr>
            <w:tcW w:w="1829" w:type="dxa"/>
            <w:vMerge w:val="restart"/>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GPGB atliekų apdorojimo</w:t>
            </w:r>
          </w:p>
          <w:p w:rsidR="0068671B" w:rsidRPr="00D44A3A" w:rsidRDefault="0068671B" w:rsidP="0068671B">
            <w:r w:rsidRPr="00D44A3A">
              <w:t>pramonei (2006-08):</w:t>
            </w:r>
          </w:p>
          <w:p w:rsidR="0068671B" w:rsidRPr="00D44A3A" w:rsidRDefault="0068671B" w:rsidP="0068671B">
            <w:r w:rsidRPr="00D44A3A">
              <w:t>„Reference Document on Best</w:t>
            </w:r>
          </w:p>
          <w:p w:rsidR="0068671B" w:rsidRPr="00D44A3A" w:rsidRDefault="0068671B" w:rsidP="0068671B">
            <w:r w:rsidRPr="00D44A3A">
              <w:t>Available Techniques for the</w:t>
            </w:r>
          </w:p>
          <w:p w:rsidR="0068671B" w:rsidRPr="00D44A3A" w:rsidRDefault="0068671B" w:rsidP="0068671B">
            <w:r w:rsidRPr="00D44A3A">
              <w:t>Waste Treatments Industries“</w:t>
            </w:r>
          </w:p>
        </w:tc>
        <w:tc>
          <w:tcPr>
            <w:tcW w:w="467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w:t>
            </w:r>
          </w:p>
          <w:p w:rsidR="0068671B" w:rsidRPr="00D44A3A" w:rsidRDefault="0068671B" w:rsidP="0068671B">
            <w:r w:rsidRPr="00D44A3A">
              <w:t>Parengiamas sistemingas nelaimingų</w:t>
            </w:r>
          </w:p>
          <w:p w:rsidR="0068671B" w:rsidRPr="00D44A3A" w:rsidRDefault="0068671B" w:rsidP="0068671B">
            <w:r w:rsidRPr="00D44A3A">
              <w:t>atsitikimų valdymo planas.</w:t>
            </w:r>
          </w:p>
        </w:tc>
        <w:tc>
          <w:tcPr>
            <w:tcW w:w="1701"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w:t>
            </w:r>
          </w:p>
        </w:tc>
        <w:tc>
          <w:tcPr>
            <w:tcW w:w="368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Yra parengtas prevencinių priemonių, įgyvendinamų bendrovėje rizikai šalinti planas, kuris yra “Įmonių darbuotojų saugos ir sveikatos būklės paso” dalis. Šis pasas saugomas personalo skyriuje.</w:t>
            </w:r>
          </w:p>
        </w:tc>
        <w:tc>
          <w:tcPr>
            <w:tcW w:w="1278"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pPr>
              <w:rPr>
                <w:highlight w:val="green"/>
              </w:rPr>
            </w:pPr>
            <w:r w:rsidRPr="00D44A3A">
              <w:t>Atitinka</w:t>
            </w:r>
          </w:p>
        </w:tc>
      </w:tr>
      <w:tr w:rsidR="0068671B" w:rsidRPr="00D44A3A" w:rsidTr="0068671B">
        <w:trPr>
          <w:jc w:val="center"/>
        </w:trPr>
        <w:tc>
          <w:tcPr>
            <w:tcW w:w="15543" w:type="dxa"/>
            <w:vMerge/>
            <w:tcBorders>
              <w:top w:val="single" w:sz="4" w:space="0" w:color="auto"/>
              <w:left w:val="single" w:sz="4" w:space="0" w:color="auto"/>
              <w:bottom w:val="single" w:sz="4" w:space="0" w:color="auto"/>
              <w:right w:val="single" w:sz="4" w:space="0" w:color="auto"/>
            </w:tcBorders>
            <w:vAlign w:val="center"/>
            <w:hideMark/>
          </w:tcPr>
          <w:p w:rsidR="0068671B" w:rsidRPr="00D44A3A" w:rsidRDefault="0068671B" w:rsidP="0068671B"/>
        </w:tc>
        <w:tc>
          <w:tcPr>
            <w:tcW w:w="1715" w:type="dxa"/>
            <w:vMerge/>
            <w:tcBorders>
              <w:top w:val="single" w:sz="4" w:space="0" w:color="auto"/>
              <w:left w:val="single" w:sz="4" w:space="0" w:color="auto"/>
              <w:bottom w:val="single" w:sz="4" w:space="0" w:color="auto"/>
              <w:right w:val="single" w:sz="4" w:space="0" w:color="auto"/>
            </w:tcBorders>
            <w:vAlign w:val="center"/>
            <w:hideMark/>
          </w:tcPr>
          <w:p w:rsidR="0068671B" w:rsidRPr="00D44A3A" w:rsidRDefault="0068671B" w:rsidP="0068671B"/>
        </w:tc>
        <w:tc>
          <w:tcPr>
            <w:tcW w:w="1829" w:type="dxa"/>
            <w:vMerge/>
            <w:tcBorders>
              <w:top w:val="single" w:sz="4" w:space="0" w:color="auto"/>
              <w:left w:val="single" w:sz="4" w:space="0" w:color="auto"/>
              <w:bottom w:val="single" w:sz="4" w:space="0" w:color="auto"/>
              <w:right w:val="single" w:sz="4" w:space="0" w:color="auto"/>
            </w:tcBorders>
            <w:vAlign w:val="center"/>
            <w:hideMark/>
          </w:tcPr>
          <w:p w:rsidR="0068671B" w:rsidRPr="00D44A3A" w:rsidRDefault="0068671B" w:rsidP="0068671B"/>
        </w:tc>
        <w:tc>
          <w:tcPr>
            <w:tcW w:w="467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Turi būti ir tinkamai veikti nelaimingų</w:t>
            </w:r>
          </w:p>
          <w:p w:rsidR="0068671B" w:rsidRPr="00D44A3A" w:rsidRDefault="0068671B" w:rsidP="0068671B">
            <w:r w:rsidRPr="00D44A3A">
              <w:t>atsitikimų dienoraštis.</w:t>
            </w:r>
          </w:p>
        </w:tc>
        <w:tc>
          <w:tcPr>
            <w:tcW w:w="1701" w:type="dxa"/>
            <w:tcBorders>
              <w:top w:val="single" w:sz="4" w:space="0" w:color="auto"/>
              <w:left w:val="single" w:sz="4" w:space="0" w:color="auto"/>
              <w:bottom w:val="single" w:sz="4" w:space="0" w:color="auto"/>
              <w:right w:val="single" w:sz="4" w:space="0" w:color="auto"/>
            </w:tcBorders>
          </w:tcPr>
          <w:p w:rsidR="0068671B" w:rsidRPr="00D44A3A" w:rsidRDefault="0068671B" w:rsidP="0068671B"/>
        </w:tc>
        <w:tc>
          <w:tcPr>
            <w:tcW w:w="368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Yra parengtas nelaimingų atsitikimų registracijos žurnalas, saugomas personalo skyriuje.</w:t>
            </w:r>
          </w:p>
        </w:tc>
        <w:tc>
          <w:tcPr>
            <w:tcW w:w="1278"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pPr>
              <w:rPr>
                <w:highlight w:val="green"/>
              </w:rPr>
            </w:pPr>
            <w:r w:rsidRPr="00D44A3A">
              <w:t>Atitinka</w:t>
            </w:r>
          </w:p>
        </w:tc>
      </w:tr>
      <w:tr w:rsidR="0068671B" w:rsidRPr="00D44A3A" w:rsidTr="0068671B">
        <w:trPr>
          <w:jc w:val="center"/>
        </w:trPr>
        <w:tc>
          <w:tcPr>
            <w:tcW w:w="15543" w:type="dxa"/>
            <w:vMerge/>
            <w:tcBorders>
              <w:top w:val="single" w:sz="4" w:space="0" w:color="auto"/>
              <w:left w:val="single" w:sz="4" w:space="0" w:color="auto"/>
              <w:bottom w:val="single" w:sz="4" w:space="0" w:color="auto"/>
              <w:right w:val="single" w:sz="4" w:space="0" w:color="auto"/>
            </w:tcBorders>
            <w:vAlign w:val="center"/>
            <w:hideMark/>
          </w:tcPr>
          <w:p w:rsidR="0068671B" w:rsidRPr="00D44A3A" w:rsidRDefault="0068671B" w:rsidP="0068671B"/>
        </w:tc>
        <w:tc>
          <w:tcPr>
            <w:tcW w:w="1715" w:type="dxa"/>
            <w:vMerge/>
            <w:tcBorders>
              <w:top w:val="single" w:sz="4" w:space="0" w:color="auto"/>
              <w:left w:val="single" w:sz="4" w:space="0" w:color="auto"/>
              <w:bottom w:val="single" w:sz="4" w:space="0" w:color="auto"/>
              <w:right w:val="single" w:sz="4" w:space="0" w:color="auto"/>
            </w:tcBorders>
            <w:vAlign w:val="center"/>
            <w:hideMark/>
          </w:tcPr>
          <w:p w:rsidR="0068671B" w:rsidRPr="00D44A3A" w:rsidRDefault="0068671B" w:rsidP="0068671B"/>
        </w:tc>
        <w:tc>
          <w:tcPr>
            <w:tcW w:w="1829" w:type="dxa"/>
            <w:vMerge/>
            <w:tcBorders>
              <w:top w:val="single" w:sz="4" w:space="0" w:color="auto"/>
              <w:left w:val="single" w:sz="4" w:space="0" w:color="auto"/>
              <w:bottom w:val="single" w:sz="4" w:space="0" w:color="auto"/>
              <w:right w:val="single" w:sz="4" w:space="0" w:color="auto"/>
            </w:tcBorders>
            <w:vAlign w:val="center"/>
            <w:hideMark/>
          </w:tcPr>
          <w:p w:rsidR="0068671B" w:rsidRPr="00D44A3A" w:rsidRDefault="0068671B" w:rsidP="0068671B"/>
        </w:tc>
        <w:tc>
          <w:tcPr>
            <w:tcW w:w="467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kaip AVS dalis turi veikti triukšmo ir</w:t>
            </w:r>
          </w:p>
          <w:p w:rsidR="0068671B" w:rsidRPr="00D44A3A" w:rsidRDefault="0068671B" w:rsidP="0068671B">
            <w:r w:rsidRPr="00D44A3A">
              <w:t>vibracijos valdymo įrenginys.</w:t>
            </w:r>
          </w:p>
        </w:tc>
        <w:tc>
          <w:tcPr>
            <w:tcW w:w="1701"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w:t>
            </w:r>
          </w:p>
        </w:tc>
        <w:tc>
          <w:tcPr>
            <w:tcW w:w="368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w:t>
            </w:r>
          </w:p>
        </w:tc>
        <w:tc>
          <w:tcPr>
            <w:tcW w:w="1278"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w:t>
            </w:r>
          </w:p>
        </w:tc>
      </w:tr>
      <w:tr w:rsidR="0068671B" w:rsidRPr="00D44A3A" w:rsidTr="0068671B">
        <w:trPr>
          <w:jc w:val="center"/>
        </w:trPr>
        <w:tc>
          <w:tcPr>
            <w:tcW w:w="15543" w:type="dxa"/>
            <w:vMerge/>
            <w:tcBorders>
              <w:top w:val="single" w:sz="4" w:space="0" w:color="auto"/>
              <w:left w:val="single" w:sz="4" w:space="0" w:color="auto"/>
              <w:bottom w:val="single" w:sz="4" w:space="0" w:color="auto"/>
              <w:right w:val="single" w:sz="4" w:space="0" w:color="auto"/>
            </w:tcBorders>
            <w:vAlign w:val="center"/>
            <w:hideMark/>
          </w:tcPr>
          <w:p w:rsidR="0068671B" w:rsidRPr="00D44A3A" w:rsidRDefault="0068671B" w:rsidP="0068671B"/>
        </w:tc>
        <w:tc>
          <w:tcPr>
            <w:tcW w:w="1715" w:type="dxa"/>
            <w:vMerge/>
            <w:tcBorders>
              <w:top w:val="single" w:sz="4" w:space="0" w:color="auto"/>
              <w:left w:val="single" w:sz="4" w:space="0" w:color="auto"/>
              <w:bottom w:val="single" w:sz="4" w:space="0" w:color="auto"/>
              <w:right w:val="single" w:sz="4" w:space="0" w:color="auto"/>
            </w:tcBorders>
            <w:vAlign w:val="center"/>
            <w:hideMark/>
          </w:tcPr>
          <w:p w:rsidR="0068671B" w:rsidRPr="00D44A3A" w:rsidRDefault="0068671B" w:rsidP="0068671B"/>
        </w:tc>
        <w:tc>
          <w:tcPr>
            <w:tcW w:w="1829" w:type="dxa"/>
            <w:vMerge/>
            <w:tcBorders>
              <w:top w:val="single" w:sz="4" w:space="0" w:color="auto"/>
              <w:left w:val="single" w:sz="4" w:space="0" w:color="auto"/>
              <w:bottom w:val="single" w:sz="4" w:space="0" w:color="auto"/>
              <w:right w:val="single" w:sz="4" w:space="0" w:color="auto"/>
            </w:tcBorders>
            <w:vAlign w:val="center"/>
            <w:hideMark/>
          </w:tcPr>
          <w:p w:rsidR="0068671B" w:rsidRPr="00D44A3A" w:rsidRDefault="0068671B" w:rsidP="0068671B"/>
        </w:tc>
        <w:tc>
          <w:tcPr>
            <w:tcW w:w="467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Atsižvelgti į bet kokį būsimą eksploatacijos nutraukimą. Esamuose įrenginiuose ir nustačius eksploatacijos nutraukimo problemų, reikia įgyvendinti programą, kuri kuo labiau sumažintų tokias problemas.</w:t>
            </w:r>
          </w:p>
        </w:tc>
        <w:tc>
          <w:tcPr>
            <w:tcW w:w="1701"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w:t>
            </w:r>
          </w:p>
        </w:tc>
        <w:tc>
          <w:tcPr>
            <w:tcW w:w="368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Parengtas atliekų tvarkymo veiklos nutraukimo planas pateiktas.</w:t>
            </w:r>
          </w:p>
        </w:tc>
        <w:tc>
          <w:tcPr>
            <w:tcW w:w="1278"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Atitinka</w:t>
            </w:r>
          </w:p>
        </w:tc>
      </w:tr>
      <w:tr w:rsidR="0068671B" w:rsidRPr="00D44A3A" w:rsidTr="0068671B">
        <w:trPr>
          <w:jc w:val="center"/>
        </w:trPr>
        <w:tc>
          <w:tcPr>
            <w:tcW w:w="658"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5.1</w:t>
            </w:r>
          </w:p>
        </w:tc>
        <w:tc>
          <w:tcPr>
            <w:tcW w:w="1715"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Komunalinės paslaugos ir žaliavų valdymas</w:t>
            </w:r>
          </w:p>
        </w:tc>
        <w:tc>
          <w:tcPr>
            <w:tcW w:w="1829"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 xml:space="preserve">GPGB atliekų apdorojimo pramonei (2006-08): „Reference Document on Best Available Techniques for the Waste </w:t>
            </w:r>
            <w:r w:rsidRPr="00D44A3A">
              <w:lastRenderedPageBreak/>
              <w:t>Treatments Industries"</w:t>
            </w:r>
          </w:p>
        </w:tc>
        <w:tc>
          <w:tcPr>
            <w:tcW w:w="467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lastRenderedPageBreak/>
              <w:t>Numatyti energijos vartojimo ir gaminimo (įskaitant eksportą) gedimą pagal šaltinio tipą (t. y., elektra, kuras ir atliekos). Tai apima: energijos vartojimo informacijos pagal tiekiamą energiją pranešimą; pranešimą apie iš įrenginio eksportuojamą energiją; pateikimą energijos srauto informacijos (pvz., diagramų ar energijos balansų), rodančios, kaip energija naudojama viso proceso metu.</w:t>
            </w:r>
          </w:p>
        </w:tc>
        <w:tc>
          <w:tcPr>
            <w:tcW w:w="1701"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w:t>
            </w:r>
          </w:p>
        </w:tc>
        <w:tc>
          <w:tcPr>
            <w:tcW w:w="368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Sudaryta sutartis su elektros energijos tiekėjais. Įrengti daugiatarifiniai skaitikliai su distanciniu duomenų perdavimu.</w:t>
            </w:r>
          </w:p>
        </w:tc>
        <w:tc>
          <w:tcPr>
            <w:tcW w:w="1278"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Atitinka</w:t>
            </w:r>
          </w:p>
        </w:tc>
      </w:tr>
      <w:tr w:rsidR="0068671B" w:rsidRPr="00D44A3A" w:rsidTr="0068671B">
        <w:trPr>
          <w:jc w:val="center"/>
        </w:trPr>
        <w:tc>
          <w:tcPr>
            <w:tcW w:w="658" w:type="dxa"/>
            <w:vMerge w:val="restart"/>
            <w:tcBorders>
              <w:top w:val="single" w:sz="4" w:space="0" w:color="auto"/>
              <w:left w:val="single" w:sz="4" w:space="0" w:color="auto"/>
              <w:bottom w:val="single" w:sz="4" w:space="0" w:color="auto"/>
              <w:right w:val="single" w:sz="4" w:space="0" w:color="auto"/>
            </w:tcBorders>
          </w:tcPr>
          <w:p w:rsidR="0068671B" w:rsidRPr="00D44A3A" w:rsidRDefault="0068671B" w:rsidP="0068671B">
            <w:r w:rsidRPr="00D44A3A">
              <w:t>5.2</w:t>
            </w:r>
          </w:p>
          <w:p w:rsidR="0068671B" w:rsidRPr="00D44A3A" w:rsidRDefault="0068671B" w:rsidP="0068671B"/>
          <w:p w:rsidR="0068671B" w:rsidRPr="00D44A3A" w:rsidRDefault="0068671B" w:rsidP="0068671B"/>
        </w:tc>
        <w:tc>
          <w:tcPr>
            <w:tcW w:w="1715" w:type="dxa"/>
            <w:vMerge w:val="restart"/>
            <w:tcBorders>
              <w:top w:val="single" w:sz="4" w:space="0" w:color="auto"/>
              <w:left w:val="single" w:sz="4" w:space="0" w:color="auto"/>
              <w:bottom w:val="single" w:sz="4" w:space="0" w:color="auto"/>
              <w:right w:val="single" w:sz="4" w:space="0" w:color="auto"/>
            </w:tcBorders>
          </w:tcPr>
          <w:p w:rsidR="0068671B" w:rsidRPr="00D44A3A" w:rsidRDefault="0068671B" w:rsidP="0068671B">
            <w:r w:rsidRPr="00D44A3A">
              <w:t>Komunalinės paslaugos ir žaliavų valdymas</w:t>
            </w:r>
          </w:p>
          <w:p w:rsidR="0068671B" w:rsidRPr="00D44A3A" w:rsidRDefault="0068671B" w:rsidP="0068671B"/>
        </w:tc>
        <w:tc>
          <w:tcPr>
            <w:tcW w:w="1829" w:type="dxa"/>
            <w:vMerge w:val="restart"/>
            <w:tcBorders>
              <w:top w:val="single" w:sz="4" w:space="0" w:color="auto"/>
              <w:left w:val="single" w:sz="4" w:space="0" w:color="auto"/>
              <w:bottom w:val="single" w:sz="4" w:space="0" w:color="auto"/>
              <w:right w:val="single" w:sz="4" w:space="0" w:color="auto"/>
            </w:tcBorders>
          </w:tcPr>
          <w:p w:rsidR="0068671B" w:rsidRPr="00D44A3A" w:rsidRDefault="0068671B" w:rsidP="0068671B">
            <w:r w:rsidRPr="00D44A3A">
              <w:t>GPGB atliekų apdorojimo</w:t>
            </w:r>
          </w:p>
          <w:p w:rsidR="0068671B" w:rsidRPr="00D44A3A" w:rsidRDefault="0068671B" w:rsidP="0068671B">
            <w:r w:rsidRPr="00D44A3A">
              <w:t>pramonei (2006-08):</w:t>
            </w:r>
          </w:p>
          <w:p w:rsidR="0068671B" w:rsidRPr="00D44A3A" w:rsidRDefault="0068671B" w:rsidP="0068671B">
            <w:r w:rsidRPr="00D44A3A">
              <w:t>„Reference Document on Best Available Techniques for the Waste Treatments Industries"</w:t>
            </w:r>
          </w:p>
          <w:p w:rsidR="0068671B" w:rsidRPr="00D44A3A" w:rsidRDefault="0068671B" w:rsidP="0068671B"/>
        </w:tc>
        <w:tc>
          <w:tcPr>
            <w:tcW w:w="467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Nuolat didinti įrenginio energetinį efektyvumą: kurti energetinio efektyvumo planą; naudoti technologijas, mažinančias energijos vartojimą, ir taip sumažinti ir tiesiogines (vietoje gaminama šiluma ir emisijos), ir netiesiogines (emisijos iš nuotolinės elektrinės) emisijas; apibrėžti ir apskaičiuoti specifinį energijos vartojimą veiklai (ar veikloms), nustatant svarbiausius efektyvumo indikatorius metiniu pagrindu.</w:t>
            </w:r>
          </w:p>
        </w:tc>
        <w:tc>
          <w:tcPr>
            <w:tcW w:w="1701"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w:t>
            </w:r>
          </w:p>
        </w:tc>
        <w:tc>
          <w:tcPr>
            <w:tcW w:w="368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w:t>
            </w:r>
          </w:p>
        </w:tc>
        <w:tc>
          <w:tcPr>
            <w:tcW w:w="1278"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w:t>
            </w:r>
          </w:p>
        </w:tc>
      </w:tr>
      <w:tr w:rsidR="0068671B" w:rsidRPr="00D44A3A" w:rsidTr="0068671B">
        <w:trPr>
          <w:jc w:val="center"/>
        </w:trPr>
        <w:tc>
          <w:tcPr>
            <w:tcW w:w="15543" w:type="dxa"/>
            <w:vMerge/>
            <w:tcBorders>
              <w:top w:val="single" w:sz="4" w:space="0" w:color="auto"/>
              <w:left w:val="single" w:sz="4" w:space="0" w:color="auto"/>
              <w:bottom w:val="single" w:sz="4" w:space="0" w:color="auto"/>
              <w:right w:val="single" w:sz="4" w:space="0" w:color="auto"/>
            </w:tcBorders>
            <w:vAlign w:val="center"/>
            <w:hideMark/>
          </w:tcPr>
          <w:p w:rsidR="0068671B" w:rsidRPr="00D44A3A" w:rsidRDefault="0068671B" w:rsidP="0068671B"/>
        </w:tc>
        <w:tc>
          <w:tcPr>
            <w:tcW w:w="1715" w:type="dxa"/>
            <w:vMerge/>
            <w:tcBorders>
              <w:top w:val="single" w:sz="4" w:space="0" w:color="auto"/>
              <w:left w:val="single" w:sz="4" w:space="0" w:color="auto"/>
              <w:bottom w:val="single" w:sz="4" w:space="0" w:color="auto"/>
              <w:right w:val="single" w:sz="4" w:space="0" w:color="auto"/>
            </w:tcBorders>
            <w:vAlign w:val="center"/>
            <w:hideMark/>
          </w:tcPr>
          <w:p w:rsidR="0068671B" w:rsidRPr="00D44A3A" w:rsidRDefault="0068671B" w:rsidP="0068671B"/>
        </w:tc>
        <w:tc>
          <w:tcPr>
            <w:tcW w:w="1829" w:type="dxa"/>
            <w:vMerge/>
            <w:tcBorders>
              <w:top w:val="single" w:sz="4" w:space="0" w:color="auto"/>
              <w:left w:val="single" w:sz="4" w:space="0" w:color="auto"/>
              <w:bottom w:val="single" w:sz="4" w:space="0" w:color="auto"/>
              <w:right w:val="single" w:sz="4" w:space="0" w:color="auto"/>
            </w:tcBorders>
            <w:vAlign w:val="center"/>
            <w:hideMark/>
          </w:tcPr>
          <w:p w:rsidR="0068671B" w:rsidRPr="00D44A3A" w:rsidRDefault="0068671B" w:rsidP="0068671B"/>
        </w:tc>
        <w:tc>
          <w:tcPr>
            <w:tcW w:w="467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Atlikti vidinį žaliavų suvartojimo gairių nustatymą (pvz. metiniu pagrindu).</w:t>
            </w:r>
          </w:p>
        </w:tc>
        <w:tc>
          <w:tcPr>
            <w:tcW w:w="1701"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w:t>
            </w:r>
          </w:p>
        </w:tc>
        <w:tc>
          <w:tcPr>
            <w:tcW w:w="368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Vedama technologiniame procese naudojamų žaliavų apskaita. Vykdoma už praėjusius metus sunaudotų žaliavų analizė</w:t>
            </w:r>
          </w:p>
        </w:tc>
        <w:tc>
          <w:tcPr>
            <w:tcW w:w="1278"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Atitinka</w:t>
            </w:r>
          </w:p>
        </w:tc>
      </w:tr>
      <w:tr w:rsidR="0068671B" w:rsidRPr="00D44A3A" w:rsidTr="0068671B">
        <w:trPr>
          <w:jc w:val="center"/>
        </w:trPr>
        <w:tc>
          <w:tcPr>
            <w:tcW w:w="658"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6.1</w:t>
            </w:r>
          </w:p>
        </w:tc>
        <w:tc>
          <w:tcPr>
            <w:tcW w:w="1715"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Saugojimas ir apdorojimas</w:t>
            </w:r>
          </w:p>
        </w:tc>
        <w:tc>
          <w:tcPr>
            <w:tcW w:w="1829"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GPGB atliekų apdorojimo</w:t>
            </w:r>
          </w:p>
          <w:p w:rsidR="0068671B" w:rsidRPr="00D44A3A" w:rsidRDefault="0068671B" w:rsidP="0068671B">
            <w:r w:rsidRPr="00D44A3A">
              <w:t>pramonei (2006-08):</w:t>
            </w:r>
          </w:p>
          <w:p w:rsidR="0068671B" w:rsidRPr="00D44A3A" w:rsidRDefault="0068671B" w:rsidP="0068671B">
            <w:r w:rsidRPr="00D44A3A">
              <w:t xml:space="preserve">„Reference Document on Best Available Techniques for the Waste </w:t>
            </w:r>
            <w:r w:rsidRPr="00D44A3A">
              <w:lastRenderedPageBreak/>
              <w:t>Treatments Industries"</w:t>
            </w:r>
          </w:p>
        </w:tc>
        <w:tc>
          <w:tcPr>
            <w:tcW w:w="467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lastRenderedPageBreak/>
              <w:t>Taikyti tokias su saugojimu susijusias technologijas:</w:t>
            </w:r>
          </w:p>
          <w:p w:rsidR="0068671B" w:rsidRPr="00D44A3A" w:rsidRDefault="0068671B" w:rsidP="0068671B">
            <w:r w:rsidRPr="00D44A3A">
              <w:t>- saugojimo teritorijų vietos nustatymas: atokiai nuo vandens kanalų ir kitų jautrių parametrų, ir reikia panaikinti arba kuo labiau sumažinti dvigubą atliekų apdorojimą įrenginyje;</w:t>
            </w:r>
          </w:p>
          <w:p w:rsidR="0068671B" w:rsidRPr="00D44A3A" w:rsidRDefault="0068671B" w:rsidP="0068671B">
            <w:r w:rsidRPr="00D44A3A">
              <w:t xml:space="preserve">- užtikrinimas, kad saugojimo teritorijos drenažo infrastruktūra galėtų talpinti visas galimas užterštas nuotekas ir kad drenažai iš </w:t>
            </w:r>
            <w:r w:rsidRPr="00D44A3A">
              <w:lastRenderedPageBreak/>
              <w:t xml:space="preserve">nesuderinamų atliekų negalėtų kontaktuoti; naudojimas specialios teritorijos / sandėlio, aprūpintų visomis reikalingomis priemonėmis, susijusiomis su konkrečia atliekų rizika rūšiuojant arba iš naujo pakuojant smulkias laboratorines atliekas ar panašias atliekas. Šios atliekos rūšiuojamos pagal jų pavojingumo klasę, reikiamai atsižvelgiant į visas galimas nesuderinamumo problemas, o tada pakuojamos iš naujo. Po to jos išvežamos į atitinkamą saugojimo teritoriją; kvapios medžiagos apdorojamos visiškai uždaruose arba tinkamai apsaugotuose induose ir saugomos uždaruose pastatuose, sujungtuose su slopinimo sistema; užtikrinama, kad visi tarp indų esantys sujungimai gali būti uždaryti sklendėmis. Nutekamieji vamzdžiai turi būti nukreipti į uždarą drenažo sistemą; turi būti priemonės, neleidžiančios nuosėdoms kauptis iki didesnio nei tam tikras lygis ir atsirasti putoms, galinčioms paveikti tokius matavimus skysčių rezervuaruose, pvz. reguliariai tikrinant rezervuarus, išsiurbiant nuosėdas reikiamam tolesniam tvarkymui ir naudojant tinkamas priemonės nuo putų susidarymo; jei gali būti </w:t>
            </w:r>
            <w:r w:rsidRPr="00D44A3A">
              <w:lastRenderedPageBreak/>
              <w:t>generuojamos lakios emisijos, rezervuaruose ir induose turi būti įrengtos tinkamos slopinimo sistemos bei lygio matuokliai ir įspėjamieji signalai. Šios sistemos turi būti pakankamai patikimos (galinčios veikti atsiradus nuosėdoms ir putoms) ir reguliariai prižiūrimos; organinės skystos atliekos, kurioms būdinga žema žybsnio temperatūra, turi būti saugomos azoto atmosferoje, kuri išlaikytų jas inertiškomis. Kiekvienas laikymo rezervuaras dedamas į vandens nepraleidžiantį laikymo plotą. Nutekamosios dujos surenkamos ir apdorojamos.</w:t>
            </w:r>
          </w:p>
        </w:tc>
        <w:tc>
          <w:tcPr>
            <w:tcW w:w="1701"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lastRenderedPageBreak/>
              <w:t>-</w:t>
            </w:r>
          </w:p>
        </w:tc>
        <w:tc>
          <w:tcPr>
            <w:tcW w:w="3686" w:type="dxa"/>
            <w:tcBorders>
              <w:top w:val="single" w:sz="4" w:space="0" w:color="auto"/>
              <w:left w:val="single" w:sz="4" w:space="0" w:color="auto"/>
              <w:bottom w:val="single" w:sz="4" w:space="0" w:color="auto"/>
              <w:right w:val="single" w:sz="4" w:space="0" w:color="auto"/>
            </w:tcBorders>
          </w:tcPr>
          <w:p w:rsidR="0068671B" w:rsidRPr="00D44A3A" w:rsidRDefault="0068671B" w:rsidP="0068671B">
            <w:r w:rsidRPr="00D44A3A">
              <w:t xml:space="preserve">Sandėlių, kuriuose saugomos atliekos  grindys yra išbetonuotos, su nuolydžiu į patalpų vidų. Visos išsiliejusios atliekos surenkamos per specialius kanalus į atskiras priėmimo talpas. </w:t>
            </w:r>
          </w:p>
          <w:p w:rsidR="0068671B" w:rsidRPr="00D44A3A" w:rsidRDefault="0068671B" w:rsidP="0068671B">
            <w:r w:rsidRPr="00D44A3A">
              <w:t xml:space="preserve">Teritorija apie atliekų tvarkymo pastatus yra visa asfaltuota, o surinktos nuo šios teritorijos lietaus nuotekos. surenkamos į </w:t>
            </w:r>
            <w:r w:rsidRPr="00D44A3A">
              <w:lastRenderedPageBreak/>
              <w:t>akumuliacines talpas ir vėliau valomos lietaus nuotekų valymo įrenginiuose.</w:t>
            </w:r>
          </w:p>
          <w:p w:rsidR="0068671B" w:rsidRPr="00D44A3A" w:rsidRDefault="0068671B" w:rsidP="0068671B"/>
        </w:tc>
        <w:tc>
          <w:tcPr>
            <w:tcW w:w="1278"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lastRenderedPageBreak/>
              <w:t>Atitinka</w:t>
            </w:r>
          </w:p>
        </w:tc>
      </w:tr>
      <w:tr w:rsidR="0068671B" w:rsidRPr="00D44A3A" w:rsidTr="0068671B">
        <w:trPr>
          <w:jc w:val="center"/>
        </w:trPr>
        <w:tc>
          <w:tcPr>
            <w:tcW w:w="658"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lastRenderedPageBreak/>
              <w:t>6.2</w:t>
            </w:r>
          </w:p>
        </w:tc>
        <w:tc>
          <w:tcPr>
            <w:tcW w:w="1715"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Saugojimas ir apdorojimas</w:t>
            </w:r>
          </w:p>
        </w:tc>
        <w:tc>
          <w:tcPr>
            <w:tcW w:w="1829"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GPGB atliekų apdorojimo pramonei (2006-08): „Reference Document on Best Available Techniques for the Waste Treatments Industries"</w:t>
            </w:r>
          </w:p>
        </w:tc>
        <w:tc>
          <w:tcPr>
            <w:tcW w:w="467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Taikomos toliau išvardytos technologijos, skirtos rezervuarų ir proceso vamzdynų ženklinimui etiketėmis:</w:t>
            </w:r>
          </w:p>
          <w:p w:rsidR="0068671B" w:rsidRPr="00D44A3A" w:rsidRDefault="0068671B" w:rsidP="0068671B">
            <w:r w:rsidRPr="00D44A3A">
              <w:t xml:space="preserve">- etiketėmis aiškiai pažymimi visi indai, nurodant jų turinį ir talpą, ir priklijuojant   unikalų identifikatorių. Rezervuarams turi būti taikoma tinkamai etiketėmis paženklinta sistema, kuri priklauso nuo jų naudojimo ir turinio; užtikrinama, kad etiketėse skiriamos nuotekos ir technologinis vanduo, degus skystis ir degūs garai bei srauto kryptis (t. y., įtekėjimas ar ištekėjimas); laikomi įrašai apie visus rezervuarus, nurodant jų unikalų </w:t>
            </w:r>
            <w:r w:rsidRPr="00D44A3A">
              <w:lastRenderedPageBreak/>
              <w:t>identifikatorių; talpą; konstrukciją, įskaitant medžiagas; priežiūros grafikus ir tikrinimo    rezultatus; jungiamąsias detales; ir atliekų, kurias galima laikyti / tvarkyti inde, tipus, įskaitant ribines blyksnio temperatūras.</w:t>
            </w:r>
          </w:p>
        </w:tc>
        <w:tc>
          <w:tcPr>
            <w:tcW w:w="1701"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lastRenderedPageBreak/>
              <w:t>-</w:t>
            </w:r>
          </w:p>
        </w:tc>
        <w:tc>
          <w:tcPr>
            <w:tcW w:w="368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Atliekų priėmimo, kaupimo talpos yra paženklintos ATT nustatyta tvarka.</w:t>
            </w:r>
          </w:p>
        </w:tc>
        <w:tc>
          <w:tcPr>
            <w:tcW w:w="1278"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Atitinka</w:t>
            </w:r>
          </w:p>
        </w:tc>
      </w:tr>
      <w:tr w:rsidR="0068671B" w:rsidRPr="00D44A3A" w:rsidTr="0068671B">
        <w:trPr>
          <w:jc w:val="center"/>
        </w:trPr>
        <w:tc>
          <w:tcPr>
            <w:tcW w:w="658"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6.3</w:t>
            </w:r>
          </w:p>
        </w:tc>
        <w:tc>
          <w:tcPr>
            <w:tcW w:w="1715"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Saugojimas ir apdorojimas</w:t>
            </w:r>
          </w:p>
        </w:tc>
        <w:tc>
          <w:tcPr>
            <w:tcW w:w="1829"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GPGB atliekų apdorojimo pramonei (2006-08): „Reference Document on Best Available Techniques for the Waste Treatments Industries"</w:t>
            </w:r>
          </w:p>
        </w:tc>
        <w:tc>
          <w:tcPr>
            <w:tcW w:w="467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Imamasi priemonių išvengti problemų, galinčių kilti saugant / kaupiant atliekas. Jei atliekos naudojamos kaip reaguojančiosios medžiagos, tai gali prieštarauti GPGB.</w:t>
            </w:r>
          </w:p>
        </w:tc>
        <w:tc>
          <w:tcPr>
            <w:tcW w:w="1701"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w:t>
            </w:r>
          </w:p>
        </w:tc>
        <w:tc>
          <w:tcPr>
            <w:tcW w:w="368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Bendrovėje imamasi priemonių tiek prieš priimant atliekas, tiek priėmus atliekas išvengti problemų, kurios gali kilti saugant atliekas</w:t>
            </w:r>
          </w:p>
        </w:tc>
        <w:tc>
          <w:tcPr>
            <w:tcW w:w="1278"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Atitinka</w:t>
            </w:r>
          </w:p>
        </w:tc>
      </w:tr>
      <w:tr w:rsidR="0068671B" w:rsidRPr="00D44A3A" w:rsidTr="0068671B">
        <w:trPr>
          <w:jc w:val="center"/>
        </w:trPr>
        <w:tc>
          <w:tcPr>
            <w:tcW w:w="658"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6.4</w:t>
            </w:r>
          </w:p>
        </w:tc>
        <w:tc>
          <w:tcPr>
            <w:tcW w:w="1715"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Saugojimas ir apdorojimas</w:t>
            </w:r>
          </w:p>
        </w:tc>
        <w:tc>
          <w:tcPr>
            <w:tcW w:w="1829"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GPGB atliekų apdorojimo</w:t>
            </w:r>
          </w:p>
          <w:p w:rsidR="0068671B" w:rsidRPr="00D44A3A" w:rsidRDefault="0068671B" w:rsidP="0068671B">
            <w:r w:rsidRPr="00D44A3A">
              <w:t>pramonei (2006-08):</w:t>
            </w:r>
          </w:p>
          <w:p w:rsidR="0068671B" w:rsidRPr="00D44A3A" w:rsidRDefault="0068671B" w:rsidP="0068671B">
            <w:r w:rsidRPr="00D44A3A">
              <w:t>„Reference Document on Best Available Techniques for the Waste Treatments Industries"</w:t>
            </w:r>
          </w:p>
        </w:tc>
        <w:tc>
          <w:tcPr>
            <w:tcW w:w="467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 xml:space="preserve">Dirbant su atliekomis taikomos tokios technologijos: </w:t>
            </w:r>
          </w:p>
          <w:p w:rsidR="0068671B" w:rsidRPr="00D44A3A" w:rsidRDefault="0068671B" w:rsidP="0068671B">
            <w:r w:rsidRPr="00D44A3A">
              <w:t xml:space="preserve">- veikia sistemos ir procedūros, užtikrinančios, kad atliekos saugiai     perkeliamos į tinkamą saugojimo vietą; įrenginyje veikia atliekų pakrovimo ir iškrovimo valdymo sistema, kuria taip pat atsižvelgta į visus tokiems veiksmams kylančius pavojus. Tam tikros galimos parinktys būtų kortelių sistema, vietos personalo atliekama priežiūra, raktai arba </w:t>
            </w:r>
            <w:r w:rsidRPr="00D44A3A">
              <w:lastRenderedPageBreak/>
              <w:t xml:space="preserve">spalvomis koduoti taškai / žarnelės arba konkretaus dydžio jungiamosios detalės; užtikrinama, kad kvalifikuotas asmuo vizituoja atliekų laikymo vietą ir tikrina smulkias laboratorines atliekas, senas originalias atliekas, neaiškios kilmės arba neapibrėžtas atliekas, atitinkamai klasifikuoja medžiagas ir pakuoja jas specialiuose konteineriuose. Tam tikrais atvejais atskirus paketus gali tekti apsaugoti nuo mechaninio pažeidimo taroje, naudojant užpildą, pritaikytą   prie supakuotų atliekų savybių; užtikrinama, kad nenaudojamos pažeistos žarnelės, sklendės ir sujungimai;    </w:t>
            </w:r>
          </w:p>
          <w:p w:rsidR="0068671B" w:rsidRPr="00D44A3A" w:rsidRDefault="0068671B" w:rsidP="0068671B">
            <w:r w:rsidRPr="00D44A3A">
              <w:t>- tvarkant skystas atliekas iš indų ir rezervuarų surenkamos išmetamosios dujos; jei tvarkomos atliekos gali sukelti emisijas į orą (pvz., kvapus, dulkes, LOJ (lakios organinės cheminės medžiagos), kietosios medžiagos ir nuosėdos iškraunamos uždarose vietose, kuriose įrengtos ištraukiamosios ventiliacijos sistemos, sujungtos su slopinimo įranga; naudojama sistema, užtikrinanti, kad įvairios partijos maišomos tik atlikus suderinamumo testus.</w:t>
            </w:r>
          </w:p>
        </w:tc>
        <w:tc>
          <w:tcPr>
            <w:tcW w:w="1701"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lastRenderedPageBreak/>
              <w:t>-</w:t>
            </w:r>
          </w:p>
        </w:tc>
        <w:tc>
          <w:tcPr>
            <w:tcW w:w="3686" w:type="dxa"/>
            <w:tcBorders>
              <w:top w:val="single" w:sz="4" w:space="0" w:color="auto"/>
              <w:left w:val="single" w:sz="4" w:space="0" w:color="auto"/>
              <w:bottom w:val="single" w:sz="4" w:space="0" w:color="auto"/>
              <w:right w:val="single" w:sz="4" w:space="0" w:color="auto"/>
            </w:tcBorders>
          </w:tcPr>
          <w:p w:rsidR="0068671B" w:rsidRPr="00D44A3A" w:rsidRDefault="0068671B" w:rsidP="0068671B">
            <w:r w:rsidRPr="00D44A3A">
              <w:t>Tinkančios apdorojimui atliekos yra atvežamos iš anksto tarpusavyje suderintos konstrukcijos tvarkingoje taroje. Atliekų transportavimo teritorijoje atstumai yra minimalūs.</w:t>
            </w:r>
          </w:p>
          <w:p w:rsidR="0068671B" w:rsidRPr="00D44A3A" w:rsidRDefault="0068671B" w:rsidP="0068671B">
            <w:r w:rsidRPr="00D44A3A">
              <w:t xml:space="preserve">Atliekos pertaruojamos, rūšiuojamos specialiai įrengtoje patalpoje. Gaisrui ir sprogimui saugaus išpildymo patalpoje įrengtos visos techninės priemonės </w:t>
            </w:r>
            <w:r w:rsidRPr="00D44A3A">
              <w:lastRenderedPageBreak/>
              <w:t>saugiam atliekų atskyrimui, rūšiavimui.</w:t>
            </w:r>
          </w:p>
          <w:p w:rsidR="0068671B" w:rsidRPr="00D44A3A" w:rsidRDefault="0068671B" w:rsidP="0068671B"/>
        </w:tc>
        <w:tc>
          <w:tcPr>
            <w:tcW w:w="1278"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lastRenderedPageBreak/>
              <w:t>Atitinka</w:t>
            </w:r>
          </w:p>
        </w:tc>
      </w:tr>
      <w:tr w:rsidR="0068671B" w:rsidRPr="00D44A3A" w:rsidTr="0068671B">
        <w:trPr>
          <w:jc w:val="center"/>
        </w:trPr>
        <w:tc>
          <w:tcPr>
            <w:tcW w:w="658" w:type="dxa"/>
            <w:vMerge w:val="restart"/>
            <w:tcBorders>
              <w:top w:val="single" w:sz="4" w:space="0" w:color="auto"/>
              <w:left w:val="single" w:sz="4" w:space="0" w:color="auto"/>
              <w:bottom w:val="single" w:sz="4" w:space="0" w:color="auto"/>
              <w:right w:val="single" w:sz="4" w:space="0" w:color="auto"/>
            </w:tcBorders>
          </w:tcPr>
          <w:p w:rsidR="0068671B" w:rsidRPr="00D44A3A" w:rsidRDefault="0068671B" w:rsidP="0068671B">
            <w:r w:rsidRPr="00D44A3A">
              <w:lastRenderedPageBreak/>
              <w:t>6.5</w:t>
            </w:r>
          </w:p>
          <w:p w:rsidR="0068671B" w:rsidRPr="00D44A3A" w:rsidRDefault="0068671B" w:rsidP="0068671B"/>
          <w:p w:rsidR="0068671B" w:rsidRPr="00D44A3A" w:rsidRDefault="0068671B" w:rsidP="0068671B"/>
        </w:tc>
        <w:tc>
          <w:tcPr>
            <w:tcW w:w="1715" w:type="dxa"/>
            <w:vMerge w:val="restart"/>
            <w:tcBorders>
              <w:top w:val="single" w:sz="4" w:space="0" w:color="auto"/>
              <w:left w:val="single" w:sz="4" w:space="0" w:color="auto"/>
              <w:bottom w:val="single" w:sz="4" w:space="0" w:color="auto"/>
              <w:right w:val="single" w:sz="4" w:space="0" w:color="auto"/>
            </w:tcBorders>
          </w:tcPr>
          <w:p w:rsidR="0068671B" w:rsidRPr="00D44A3A" w:rsidRDefault="0068671B" w:rsidP="0068671B">
            <w:r w:rsidRPr="00D44A3A">
              <w:t>Saugojimas ir apdorojimas</w:t>
            </w:r>
          </w:p>
          <w:p w:rsidR="0068671B" w:rsidRPr="00D44A3A" w:rsidRDefault="0068671B" w:rsidP="0068671B"/>
          <w:p w:rsidR="0068671B" w:rsidRPr="00D44A3A" w:rsidRDefault="0068671B" w:rsidP="0068671B"/>
        </w:tc>
        <w:tc>
          <w:tcPr>
            <w:tcW w:w="1829" w:type="dxa"/>
            <w:vMerge w:val="restart"/>
            <w:tcBorders>
              <w:top w:val="single" w:sz="4" w:space="0" w:color="auto"/>
              <w:left w:val="single" w:sz="4" w:space="0" w:color="auto"/>
              <w:bottom w:val="single" w:sz="4" w:space="0" w:color="auto"/>
              <w:right w:val="single" w:sz="4" w:space="0" w:color="auto"/>
            </w:tcBorders>
          </w:tcPr>
          <w:p w:rsidR="0068671B" w:rsidRPr="00D44A3A" w:rsidRDefault="0068671B" w:rsidP="0068671B">
            <w:r w:rsidRPr="00D44A3A">
              <w:t>GPGB atliekų apdorojimo pramonei (2006-08): „Reference Document on Best Available Techniques for the Waste Treatments Industries"</w:t>
            </w:r>
          </w:p>
          <w:p w:rsidR="0068671B" w:rsidRPr="00D44A3A" w:rsidRDefault="0068671B" w:rsidP="0068671B"/>
        </w:tc>
        <w:tc>
          <w:tcPr>
            <w:tcW w:w="467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Užtikrinama, kad išpakuojamų ar pakuojamų atliekų maišymas atliekamas tik laikantis instrukcijų ir esant priežiūrai, kad jį atlieka apmokytas personalas. Dirbant su tam tikrų tipų atliekomis, tokį maišymą galima atlikti tik esant vietinei ištraukiamajai ventiliacijai.</w:t>
            </w:r>
          </w:p>
        </w:tc>
        <w:tc>
          <w:tcPr>
            <w:tcW w:w="1701"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w:t>
            </w:r>
          </w:p>
        </w:tc>
        <w:tc>
          <w:tcPr>
            <w:tcW w:w="368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 xml:space="preserve">Mažos atliekų pakuotės yra išpakuojamos. </w:t>
            </w:r>
          </w:p>
        </w:tc>
        <w:tc>
          <w:tcPr>
            <w:tcW w:w="1278"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Atitinka</w:t>
            </w:r>
          </w:p>
        </w:tc>
      </w:tr>
      <w:tr w:rsidR="0068671B" w:rsidRPr="00D44A3A" w:rsidTr="0068671B">
        <w:trPr>
          <w:jc w:val="center"/>
        </w:trPr>
        <w:tc>
          <w:tcPr>
            <w:tcW w:w="15543" w:type="dxa"/>
            <w:vMerge/>
            <w:tcBorders>
              <w:top w:val="single" w:sz="4" w:space="0" w:color="auto"/>
              <w:left w:val="single" w:sz="4" w:space="0" w:color="auto"/>
              <w:bottom w:val="single" w:sz="4" w:space="0" w:color="auto"/>
              <w:right w:val="single" w:sz="4" w:space="0" w:color="auto"/>
            </w:tcBorders>
            <w:vAlign w:val="center"/>
            <w:hideMark/>
          </w:tcPr>
          <w:p w:rsidR="0068671B" w:rsidRPr="00D44A3A" w:rsidRDefault="0068671B" w:rsidP="0068671B"/>
        </w:tc>
        <w:tc>
          <w:tcPr>
            <w:tcW w:w="1715" w:type="dxa"/>
            <w:vMerge/>
            <w:tcBorders>
              <w:top w:val="single" w:sz="4" w:space="0" w:color="auto"/>
              <w:left w:val="single" w:sz="4" w:space="0" w:color="auto"/>
              <w:bottom w:val="single" w:sz="4" w:space="0" w:color="auto"/>
              <w:right w:val="single" w:sz="4" w:space="0" w:color="auto"/>
            </w:tcBorders>
            <w:vAlign w:val="center"/>
            <w:hideMark/>
          </w:tcPr>
          <w:p w:rsidR="0068671B" w:rsidRPr="00D44A3A" w:rsidRDefault="0068671B" w:rsidP="0068671B"/>
        </w:tc>
        <w:tc>
          <w:tcPr>
            <w:tcW w:w="1829" w:type="dxa"/>
            <w:vMerge/>
            <w:tcBorders>
              <w:top w:val="single" w:sz="4" w:space="0" w:color="auto"/>
              <w:left w:val="single" w:sz="4" w:space="0" w:color="auto"/>
              <w:bottom w:val="single" w:sz="4" w:space="0" w:color="auto"/>
              <w:right w:val="single" w:sz="4" w:space="0" w:color="auto"/>
            </w:tcBorders>
            <w:vAlign w:val="center"/>
            <w:hideMark/>
          </w:tcPr>
          <w:p w:rsidR="0068671B" w:rsidRPr="00D44A3A" w:rsidRDefault="0068671B" w:rsidP="0068671B"/>
        </w:tc>
        <w:tc>
          <w:tcPr>
            <w:tcW w:w="467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Užtikrinama, kad saugojimo metu vadovaujantis cheminiu nesuderinamumu atliekama segregacija (atskyrimas).</w:t>
            </w:r>
          </w:p>
        </w:tc>
        <w:tc>
          <w:tcPr>
            <w:tcW w:w="1701"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w:t>
            </w:r>
          </w:p>
        </w:tc>
        <w:tc>
          <w:tcPr>
            <w:tcW w:w="368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Didesnė dalis priimtų atliekų, vadovaujantis cheminio suderinamumo principu, yra maišoma. Nedidelė dalis atliekų, kurios negali būti maišomos iki šalinimo proceso pradžios, yra sandėliuojama atvežtinėje taroje.</w:t>
            </w:r>
          </w:p>
        </w:tc>
        <w:tc>
          <w:tcPr>
            <w:tcW w:w="1278"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Atitinka</w:t>
            </w:r>
          </w:p>
        </w:tc>
      </w:tr>
      <w:tr w:rsidR="0068671B" w:rsidRPr="00D44A3A" w:rsidTr="0068671B">
        <w:trPr>
          <w:jc w:val="center"/>
        </w:trPr>
        <w:tc>
          <w:tcPr>
            <w:tcW w:w="658"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6.6</w:t>
            </w:r>
          </w:p>
        </w:tc>
        <w:tc>
          <w:tcPr>
            <w:tcW w:w="1715"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Saugojimas ir apdorojimas</w:t>
            </w:r>
          </w:p>
        </w:tc>
        <w:tc>
          <w:tcPr>
            <w:tcW w:w="1829"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GPGB atliekų apdorojimo</w:t>
            </w:r>
          </w:p>
          <w:p w:rsidR="0068671B" w:rsidRPr="00D44A3A" w:rsidRDefault="0068671B" w:rsidP="0068671B">
            <w:r w:rsidRPr="00D44A3A">
              <w:t>pramonei (2006-08):</w:t>
            </w:r>
          </w:p>
          <w:p w:rsidR="0068671B" w:rsidRPr="00D44A3A" w:rsidRDefault="0068671B" w:rsidP="0068671B">
            <w:r w:rsidRPr="00D44A3A">
              <w:t>„Reference Document on Best Available Techniques for the Waste Treatments Industries"</w:t>
            </w:r>
          </w:p>
        </w:tc>
        <w:tc>
          <w:tcPr>
            <w:tcW w:w="467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Dirbant su konteineriuose supakuotomis atliekomis taikomos toliau išvardytos technologijos:</w:t>
            </w:r>
          </w:p>
          <w:p w:rsidR="0068671B" w:rsidRPr="00D44A3A" w:rsidRDefault="0068671B" w:rsidP="0068671B">
            <w:r w:rsidRPr="00D44A3A">
              <w:t>- konteineriuose saugomos atliekos laikomos po danga/stogine/patalpoje. Tai gali būti taikoma bet kokiam sandėliuojamam konteineriui laukiant mėginių ėmimo ir ištuštinimo;</w:t>
            </w:r>
          </w:p>
          <w:p w:rsidR="0068671B" w:rsidRPr="00D44A3A" w:rsidRDefault="0068671B" w:rsidP="0068671B">
            <w:r w:rsidRPr="00D44A3A">
              <w:t xml:space="preserve">- saugojamose teritorijose išlaikoma vieta ir privažiavimas konteineriams, kuriuose laikomos medžiagos, žinomai jautrios šilumai, šviesai ir vandeniui, ir kurie turi būti </w:t>
            </w:r>
            <w:r w:rsidRPr="00D44A3A">
              <w:lastRenderedPageBreak/>
              <w:t>uždengti ir saugomi nuo šilumos ir tiesioginių saulės spindulių</w:t>
            </w:r>
          </w:p>
        </w:tc>
        <w:tc>
          <w:tcPr>
            <w:tcW w:w="1701"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lastRenderedPageBreak/>
              <w:t>-</w:t>
            </w:r>
          </w:p>
        </w:tc>
        <w:tc>
          <w:tcPr>
            <w:tcW w:w="368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 xml:space="preserve">Atliekos atvežtos konteineriuose saugomos atliekų aikštelėje arba patalpų viduje, jeigu jos sandėliuojamos ilgesnį laiką ar yra nustatinėjami atliekų kokybiniai rodikliai. </w:t>
            </w:r>
          </w:p>
        </w:tc>
        <w:tc>
          <w:tcPr>
            <w:tcW w:w="1278"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Atitinka</w:t>
            </w:r>
          </w:p>
        </w:tc>
      </w:tr>
      <w:tr w:rsidR="0068671B" w:rsidRPr="00D44A3A" w:rsidTr="0068671B">
        <w:trPr>
          <w:jc w:val="center"/>
        </w:trPr>
        <w:tc>
          <w:tcPr>
            <w:tcW w:w="658" w:type="dxa"/>
            <w:vMerge w:val="restart"/>
            <w:tcBorders>
              <w:top w:val="single" w:sz="4" w:space="0" w:color="auto"/>
              <w:left w:val="single" w:sz="4" w:space="0" w:color="auto"/>
              <w:bottom w:val="single" w:sz="4" w:space="0" w:color="auto"/>
              <w:right w:val="single" w:sz="4" w:space="0" w:color="auto"/>
            </w:tcBorders>
          </w:tcPr>
          <w:p w:rsidR="0068671B" w:rsidRPr="00D44A3A" w:rsidRDefault="0068671B" w:rsidP="0068671B">
            <w:r w:rsidRPr="00D44A3A">
              <w:t>7.1</w:t>
            </w:r>
          </w:p>
          <w:p w:rsidR="0068671B" w:rsidRPr="00D44A3A" w:rsidRDefault="0068671B" w:rsidP="0068671B"/>
          <w:p w:rsidR="0068671B" w:rsidRPr="00D44A3A" w:rsidRDefault="0068671B" w:rsidP="0068671B"/>
        </w:tc>
        <w:tc>
          <w:tcPr>
            <w:tcW w:w="1715" w:type="dxa"/>
            <w:vMerge w:val="restart"/>
            <w:tcBorders>
              <w:top w:val="single" w:sz="4" w:space="0" w:color="auto"/>
              <w:left w:val="single" w:sz="4" w:space="0" w:color="auto"/>
              <w:bottom w:val="single" w:sz="4" w:space="0" w:color="auto"/>
              <w:right w:val="single" w:sz="4" w:space="0" w:color="auto"/>
            </w:tcBorders>
          </w:tcPr>
          <w:p w:rsidR="0068671B" w:rsidRPr="00D44A3A" w:rsidRDefault="0068671B" w:rsidP="0068671B">
            <w:r w:rsidRPr="00D44A3A">
              <w:t>Emisijų į orą tvarkymas</w:t>
            </w:r>
          </w:p>
          <w:p w:rsidR="0068671B" w:rsidRPr="00D44A3A" w:rsidRDefault="0068671B" w:rsidP="0068671B"/>
          <w:p w:rsidR="0068671B" w:rsidRPr="00D44A3A" w:rsidRDefault="0068671B" w:rsidP="0068671B"/>
        </w:tc>
        <w:tc>
          <w:tcPr>
            <w:tcW w:w="1829" w:type="dxa"/>
            <w:vMerge w:val="restart"/>
            <w:tcBorders>
              <w:top w:val="single" w:sz="4" w:space="0" w:color="auto"/>
              <w:left w:val="single" w:sz="4" w:space="0" w:color="auto"/>
              <w:bottom w:val="single" w:sz="4" w:space="0" w:color="auto"/>
              <w:right w:val="single" w:sz="4" w:space="0" w:color="auto"/>
            </w:tcBorders>
          </w:tcPr>
          <w:p w:rsidR="0068671B" w:rsidRPr="00D44A3A" w:rsidRDefault="0068671B" w:rsidP="0068671B">
            <w:r w:rsidRPr="00D44A3A">
              <w:t>GPGB atliekų apdorojimo</w:t>
            </w:r>
          </w:p>
          <w:p w:rsidR="0068671B" w:rsidRPr="00D44A3A" w:rsidRDefault="0068671B" w:rsidP="0068671B">
            <w:r w:rsidRPr="00D44A3A">
              <w:t>pramonei (2006-08):</w:t>
            </w:r>
          </w:p>
          <w:p w:rsidR="0068671B" w:rsidRPr="00D44A3A" w:rsidRDefault="0068671B" w:rsidP="0068671B">
            <w:r w:rsidRPr="00D44A3A">
              <w:t>„Reference Document on Best Available Techniques for the Waste Treatments Industries"</w:t>
            </w:r>
          </w:p>
          <w:p w:rsidR="0068671B" w:rsidRPr="00D44A3A" w:rsidRDefault="0068671B" w:rsidP="0068671B"/>
          <w:p w:rsidR="0068671B" w:rsidRPr="00D44A3A" w:rsidRDefault="0068671B" w:rsidP="0068671B"/>
        </w:tc>
        <w:tc>
          <w:tcPr>
            <w:tcW w:w="467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Riboti atvirų rezervuarų, indų ir duobių naudojimą: neleidžiant tiesioginės ventiliacijos arba išmetimo į orą, prijungiant visas ventiliacijos sistemas prie tinkamų slopinimo sistemų, jei saugomos medžiagos, galinčios generuoti emisijas į orą (pvz., kvapus, dulkes, LOJ); laikant atliekas arba žaliavas uždengus arba vandeniui nelaidžiose pakuotėse; sujungiant viršutinę erdvę virš nusodinimo rezervuarų su bendra įrenginio išmetimo ir plovimo sistema.</w:t>
            </w:r>
          </w:p>
        </w:tc>
        <w:tc>
          <w:tcPr>
            <w:tcW w:w="1701"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w:t>
            </w:r>
          </w:p>
        </w:tc>
        <w:tc>
          <w:tcPr>
            <w:tcW w:w="3686" w:type="dxa"/>
            <w:vMerge w:val="restart"/>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Skystų atliekų kaupimo rezervuarai yra uždari ir tik dangtyje -perdangoje yra įrengtos nedidelės angos stebėjimui ir matavimo prietaisams.</w:t>
            </w:r>
          </w:p>
          <w:p w:rsidR="0068671B" w:rsidRPr="00D44A3A" w:rsidRDefault="0068671B" w:rsidP="0068671B">
            <w:r w:rsidRPr="00D44A3A">
              <w:t xml:space="preserve">Skystos lakios atliekos, kurių laikymas atvirose talpose galėtų generuoti emisijas į aplinkos orą arba prieštarautų priešgaisrinės ar darbų saugos reikalavimams, saugomos atvežtose uždarose tarose. </w:t>
            </w:r>
          </w:p>
        </w:tc>
        <w:tc>
          <w:tcPr>
            <w:tcW w:w="1278" w:type="dxa"/>
            <w:vMerge w:val="restart"/>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Atitinka</w:t>
            </w:r>
          </w:p>
        </w:tc>
      </w:tr>
      <w:tr w:rsidR="0068671B" w:rsidRPr="00D44A3A" w:rsidTr="0068671B">
        <w:trPr>
          <w:jc w:val="center"/>
        </w:trPr>
        <w:tc>
          <w:tcPr>
            <w:tcW w:w="15543" w:type="dxa"/>
            <w:vMerge/>
            <w:tcBorders>
              <w:top w:val="single" w:sz="4" w:space="0" w:color="auto"/>
              <w:left w:val="single" w:sz="4" w:space="0" w:color="auto"/>
              <w:bottom w:val="single" w:sz="4" w:space="0" w:color="auto"/>
              <w:right w:val="single" w:sz="4" w:space="0" w:color="auto"/>
            </w:tcBorders>
            <w:vAlign w:val="center"/>
            <w:hideMark/>
          </w:tcPr>
          <w:p w:rsidR="0068671B" w:rsidRPr="00D44A3A" w:rsidRDefault="0068671B" w:rsidP="0068671B"/>
        </w:tc>
        <w:tc>
          <w:tcPr>
            <w:tcW w:w="1715" w:type="dxa"/>
            <w:vMerge/>
            <w:tcBorders>
              <w:top w:val="single" w:sz="4" w:space="0" w:color="auto"/>
              <w:left w:val="single" w:sz="4" w:space="0" w:color="auto"/>
              <w:bottom w:val="single" w:sz="4" w:space="0" w:color="auto"/>
              <w:right w:val="single" w:sz="4" w:space="0" w:color="auto"/>
            </w:tcBorders>
            <w:vAlign w:val="center"/>
            <w:hideMark/>
          </w:tcPr>
          <w:p w:rsidR="0068671B" w:rsidRPr="00D44A3A" w:rsidRDefault="0068671B" w:rsidP="0068671B"/>
        </w:tc>
        <w:tc>
          <w:tcPr>
            <w:tcW w:w="1829" w:type="dxa"/>
            <w:vMerge/>
            <w:tcBorders>
              <w:top w:val="single" w:sz="4" w:space="0" w:color="auto"/>
              <w:left w:val="single" w:sz="4" w:space="0" w:color="auto"/>
              <w:bottom w:val="single" w:sz="4" w:space="0" w:color="auto"/>
              <w:right w:val="single" w:sz="4" w:space="0" w:color="auto"/>
            </w:tcBorders>
            <w:vAlign w:val="center"/>
            <w:hideMark/>
          </w:tcPr>
          <w:p w:rsidR="0068671B" w:rsidRPr="00D44A3A" w:rsidRDefault="0068671B" w:rsidP="0068671B"/>
        </w:tc>
        <w:tc>
          <w:tcPr>
            <w:tcW w:w="467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Naudoti uždarą sistemą su ištraukimu (arba išretinimu) į tinkamą slopinimo įrenginį. Ši technologija ypač svarbi procesams, kuriuose perduodami lakūs skysčiai, taip pat pakraunant / iškraunant cisternas.</w:t>
            </w:r>
          </w:p>
        </w:tc>
        <w:tc>
          <w:tcPr>
            <w:tcW w:w="1701"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68671B" w:rsidRPr="00D44A3A" w:rsidRDefault="0068671B" w:rsidP="0068671B"/>
        </w:tc>
        <w:tc>
          <w:tcPr>
            <w:tcW w:w="1278" w:type="dxa"/>
            <w:vMerge/>
            <w:tcBorders>
              <w:top w:val="single" w:sz="4" w:space="0" w:color="auto"/>
              <w:left w:val="single" w:sz="4" w:space="0" w:color="auto"/>
              <w:bottom w:val="single" w:sz="4" w:space="0" w:color="auto"/>
              <w:right w:val="single" w:sz="4" w:space="0" w:color="auto"/>
            </w:tcBorders>
            <w:vAlign w:val="center"/>
            <w:hideMark/>
          </w:tcPr>
          <w:p w:rsidR="0068671B" w:rsidRPr="00D44A3A" w:rsidRDefault="0068671B" w:rsidP="0068671B"/>
        </w:tc>
      </w:tr>
      <w:tr w:rsidR="0068671B" w:rsidRPr="00D44A3A" w:rsidTr="0068671B">
        <w:trPr>
          <w:jc w:val="center"/>
        </w:trPr>
        <w:tc>
          <w:tcPr>
            <w:tcW w:w="658" w:type="dxa"/>
            <w:vMerge w:val="restart"/>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7.2</w:t>
            </w:r>
          </w:p>
        </w:tc>
        <w:tc>
          <w:tcPr>
            <w:tcW w:w="1715" w:type="dxa"/>
            <w:vMerge w:val="restart"/>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Emisijų į orą tvarkymas</w:t>
            </w:r>
          </w:p>
        </w:tc>
        <w:tc>
          <w:tcPr>
            <w:tcW w:w="1829" w:type="dxa"/>
            <w:vMerge w:val="restart"/>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GPGB atliekų apdorojimo</w:t>
            </w:r>
          </w:p>
          <w:p w:rsidR="0068671B" w:rsidRPr="00D44A3A" w:rsidRDefault="0068671B" w:rsidP="0068671B">
            <w:r w:rsidRPr="00D44A3A">
              <w:t>pramonei (2006-08):</w:t>
            </w:r>
          </w:p>
          <w:p w:rsidR="0068671B" w:rsidRPr="00D44A3A" w:rsidRDefault="0068671B" w:rsidP="0068671B">
            <w:r w:rsidRPr="00D44A3A">
              <w:t xml:space="preserve">„Reference Document on Best Available Techniques for </w:t>
            </w:r>
            <w:r w:rsidRPr="00D44A3A">
              <w:lastRenderedPageBreak/>
              <w:t>the Waste Treatments Industries"</w:t>
            </w:r>
          </w:p>
        </w:tc>
        <w:tc>
          <w:tcPr>
            <w:tcW w:w="467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lastRenderedPageBreak/>
              <w:t>Teisingai eksploatuoti ir prižiūrėti slopinimo įrangą, įskaitant panaudotos plovimo terpės tvarkymą ir valymą / šalinimą.</w:t>
            </w:r>
          </w:p>
        </w:tc>
        <w:tc>
          <w:tcPr>
            <w:tcW w:w="1701"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w:t>
            </w:r>
          </w:p>
        </w:tc>
        <w:tc>
          <w:tcPr>
            <w:tcW w:w="368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w:t>
            </w:r>
          </w:p>
        </w:tc>
        <w:tc>
          <w:tcPr>
            <w:tcW w:w="1278"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w:t>
            </w:r>
          </w:p>
        </w:tc>
      </w:tr>
      <w:tr w:rsidR="0068671B" w:rsidRPr="00D44A3A" w:rsidTr="0068671B">
        <w:trPr>
          <w:jc w:val="center"/>
        </w:trPr>
        <w:tc>
          <w:tcPr>
            <w:tcW w:w="15543" w:type="dxa"/>
            <w:vMerge/>
            <w:tcBorders>
              <w:top w:val="single" w:sz="4" w:space="0" w:color="auto"/>
              <w:left w:val="single" w:sz="4" w:space="0" w:color="auto"/>
              <w:bottom w:val="single" w:sz="4" w:space="0" w:color="auto"/>
              <w:right w:val="single" w:sz="4" w:space="0" w:color="auto"/>
            </w:tcBorders>
            <w:vAlign w:val="center"/>
            <w:hideMark/>
          </w:tcPr>
          <w:p w:rsidR="0068671B" w:rsidRPr="00D44A3A" w:rsidRDefault="0068671B" w:rsidP="0068671B"/>
        </w:tc>
        <w:tc>
          <w:tcPr>
            <w:tcW w:w="1715" w:type="dxa"/>
            <w:vMerge/>
            <w:tcBorders>
              <w:top w:val="single" w:sz="4" w:space="0" w:color="auto"/>
              <w:left w:val="single" w:sz="4" w:space="0" w:color="auto"/>
              <w:bottom w:val="single" w:sz="4" w:space="0" w:color="auto"/>
              <w:right w:val="single" w:sz="4" w:space="0" w:color="auto"/>
            </w:tcBorders>
            <w:vAlign w:val="center"/>
            <w:hideMark/>
          </w:tcPr>
          <w:p w:rsidR="0068671B" w:rsidRPr="00D44A3A" w:rsidRDefault="0068671B" w:rsidP="0068671B"/>
        </w:tc>
        <w:tc>
          <w:tcPr>
            <w:tcW w:w="1829" w:type="dxa"/>
            <w:vMerge/>
            <w:tcBorders>
              <w:top w:val="single" w:sz="4" w:space="0" w:color="auto"/>
              <w:left w:val="single" w:sz="4" w:space="0" w:color="auto"/>
              <w:bottom w:val="single" w:sz="4" w:space="0" w:color="auto"/>
              <w:right w:val="single" w:sz="4" w:space="0" w:color="auto"/>
            </w:tcBorders>
            <w:vAlign w:val="center"/>
            <w:hideMark/>
          </w:tcPr>
          <w:p w:rsidR="0068671B" w:rsidRPr="00D44A3A" w:rsidRDefault="0068671B" w:rsidP="0068671B"/>
        </w:tc>
        <w:tc>
          <w:tcPr>
            <w:tcW w:w="467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 xml:space="preserve">Turi veikti valymo sistema stambiems neorganinių dujų kiekiams, atsirandantiems iš tų įrenginio operacijų, kurios turi taškinį išlydį proceso emisijoms. Įrengti pagalbinį plovimo įtaisą tam tikroms pirminio tvarkymo </w:t>
            </w:r>
            <w:r w:rsidRPr="00D44A3A">
              <w:lastRenderedPageBreak/>
              <w:t>sistemoms, jei išlydis yra nesuderinamas arba pernelyg koncentruotas pagrindiniams plautuvams.</w:t>
            </w:r>
          </w:p>
        </w:tc>
        <w:tc>
          <w:tcPr>
            <w:tcW w:w="1701"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lastRenderedPageBreak/>
              <w:t>-</w:t>
            </w:r>
          </w:p>
        </w:tc>
        <w:tc>
          <w:tcPr>
            <w:tcW w:w="368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Vykdomų procesų metu nesusidaro dideli neorganinių dujų kiekiai.</w:t>
            </w:r>
          </w:p>
        </w:tc>
        <w:tc>
          <w:tcPr>
            <w:tcW w:w="1278"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Atitinka</w:t>
            </w:r>
          </w:p>
        </w:tc>
      </w:tr>
      <w:tr w:rsidR="0068671B" w:rsidRPr="00D44A3A" w:rsidTr="0068671B">
        <w:trPr>
          <w:jc w:val="center"/>
        </w:trPr>
        <w:tc>
          <w:tcPr>
            <w:tcW w:w="15543" w:type="dxa"/>
            <w:vMerge/>
            <w:tcBorders>
              <w:top w:val="single" w:sz="4" w:space="0" w:color="auto"/>
              <w:left w:val="single" w:sz="4" w:space="0" w:color="auto"/>
              <w:bottom w:val="single" w:sz="4" w:space="0" w:color="auto"/>
              <w:right w:val="single" w:sz="4" w:space="0" w:color="auto"/>
            </w:tcBorders>
            <w:vAlign w:val="center"/>
            <w:hideMark/>
          </w:tcPr>
          <w:p w:rsidR="0068671B" w:rsidRPr="00D44A3A" w:rsidRDefault="0068671B" w:rsidP="0068671B"/>
        </w:tc>
        <w:tc>
          <w:tcPr>
            <w:tcW w:w="1715" w:type="dxa"/>
            <w:vMerge/>
            <w:tcBorders>
              <w:top w:val="single" w:sz="4" w:space="0" w:color="auto"/>
              <w:left w:val="single" w:sz="4" w:space="0" w:color="auto"/>
              <w:bottom w:val="single" w:sz="4" w:space="0" w:color="auto"/>
              <w:right w:val="single" w:sz="4" w:space="0" w:color="auto"/>
            </w:tcBorders>
            <w:vAlign w:val="center"/>
            <w:hideMark/>
          </w:tcPr>
          <w:p w:rsidR="0068671B" w:rsidRPr="00D44A3A" w:rsidRDefault="0068671B" w:rsidP="0068671B"/>
        </w:tc>
        <w:tc>
          <w:tcPr>
            <w:tcW w:w="1829" w:type="dxa"/>
            <w:vMerge/>
            <w:tcBorders>
              <w:top w:val="single" w:sz="4" w:space="0" w:color="auto"/>
              <w:left w:val="single" w:sz="4" w:space="0" w:color="auto"/>
              <w:bottom w:val="single" w:sz="4" w:space="0" w:color="auto"/>
              <w:right w:val="single" w:sz="4" w:space="0" w:color="auto"/>
            </w:tcBorders>
            <w:vAlign w:val="center"/>
            <w:hideMark/>
          </w:tcPr>
          <w:p w:rsidR="0068671B" w:rsidRPr="00D44A3A" w:rsidRDefault="0068671B" w:rsidP="0068671B"/>
        </w:tc>
        <w:tc>
          <w:tcPr>
            <w:tcW w:w="467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Įrenginiuose turi veikti protėkio aptikimo ir šalinimo procedūros, jei ;</w:t>
            </w:r>
          </w:p>
          <w:p w:rsidR="0068671B" w:rsidRPr="00D44A3A" w:rsidRDefault="0068671B" w:rsidP="0068671B">
            <w:r w:rsidRPr="00D44A3A">
              <w:t>a) yra daug vamzdyno komponentų ir sandėlių ;</w:t>
            </w:r>
          </w:p>
          <w:p w:rsidR="0068671B" w:rsidRPr="00D44A3A" w:rsidRDefault="0068671B" w:rsidP="0068671B">
            <w:r w:rsidRPr="00D44A3A">
              <w:t>b) tvarkomi junginiai, galintys lengvai pratekėti ir sukelti aplinkosaugos problemų (pvz. lakios emisijos, dirvožemio tarša)</w:t>
            </w:r>
          </w:p>
        </w:tc>
        <w:tc>
          <w:tcPr>
            <w:tcW w:w="1701"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w:t>
            </w:r>
          </w:p>
        </w:tc>
        <w:tc>
          <w:tcPr>
            <w:tcW w:w="368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 xml:space="preserve">Talpų, kuriose saugomos skystos atliekos, priežiūros tvarka nurodyta bendrovės gen. filialo direktoriaus įsakyme </w:t>
            </w:r>
          </w:p>
        </w:tc>
        <w:tc>
          <w:tcPr>
            <w:tcW w:w="1278"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Atitinka</w:t>
            </w:r>
          </w:p>
        </w:tc>
      </w:tr>
      <w:tr w:rsidR="0068671B" w:rsidRPr="00D44A3A" w:rsidTr="0068671B">
        <w:trPr>
          <w:jc w:val="center"/>
        </w:trPr>
        <w:tc>
          <w:tcPr>
            <w:tcW w:w="658" w:type="dxa"/>
            <w:vMerge w:val="restart"/>
            <w:tcBorders>
              <w:top w:val="single" w:sz="4" w:space="0" w:color="auto"/>
              <w:left w:val="single" w:sz="4" w:space="0" w:color="auto"/>
              <w:bottom w:val="single" w:sz="4" w:space="0" w:color="auto"/>
              <w:right w:val="single" w:sz="4" w:space="0" w:color="auto"/>
            </w:tcBorders>
          </w:tcPr>
          <w:p w:rsidR="0068671B" w:rsidRPr="00D44A3A" w:rsidRDefault="0068671B" w:rsidP="0068671B">
            <w:r w:rsidRPr="00D44A3A">
              <w:t>9.1</w:t>
            </w:r>
          </w:p>
          <w:p w:rsidR="0068671B" w:rsidRPr="00D44A3A" w:rsidRDefault="0068671B" w:rsidP="0068671B"/>
        </w:tc>
        <w:tc>
          <w:tcPr>
            <w:tcW w:w="1715" w:type="dxa"/>
            <w:vMerge w:val="restart"/>
            <w:tcBorders>
              <w:top w:val="single" w:sz="4" w:space="0" w:color="auto"/>
              <w:left w:val="single" w:sz="4" w:space="0" w:color="auto"/>
              <w:bottom w:val="single" w:sz="4" w:space="0" w:color="auto"/>
              <w:right w:val="single" w:sz="4" w:space="0" w:color="auto"/>
            </w:tcBorders>
          </w:tcPr>
          <w:p w:rsidR="0068671B" w:rsidRPr="00D44A3A" w:rsidRDefault="0068671B" w:rsidP="0068671B">
            <w:r w:rsidRPr="00D44A3A">
              <w:t>Proceso metu gaunamų likučių valdymas</w:t>
            </w:r>
          </w:p>
          <w:p w:rsidR="0068671B" w:rsidRPr="00D44A3A" w:rsidRDefault="0068671B" w:rsidP="0068671B"/>
        </w:tc>
        <w:tc>
          <w:tcPr>
            <w:tcW w:w="1829" w:type="dxa"/>
            <w:vMerge w:val="restart"/>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GPGB atliekų apdorojimo</w:t>
            </w:r>
          </w:p>
          <w:p w:rsidR="0068671B" w:rsidRPr="00D44A3A" w:rsidRDefault="0068671B" w:rsidP="0068671B">
            <w:r w:rsidRPr="00D44A3A">
              <w:t>pramonei (2006-08):„Reference Document on Best Available Techniques for the Waste Treatments Industries"</w:t>
            </w:r>
          </w:p>
        </w:tc>
        <w:tc>
          <w:tcPr>
            <w:tcW w:w="467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Maksimaliai naudoti daugkartinio naudojimo pakuotes (cilindrus, konteinerius, IBC (tarpinius biriųjų medžiagų konteinerius, padėklus ir pan.).</w:t>
            </w:r>
          </w:p>
        </w:tc>
        <w:tc>
          <w:tcPr>
            <w:tcW w:w="1701"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w:t>
            </w:r>
          </w:p>
        </w:tc>
        <w:tc>
          <w:tcPr>
            <w:tcW w:w="368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Tara, konteineriai, kuriuose vežamos pastos pavidalo atliekos (galvaniniai šlamai, ar kt.) yra daugkartiniai. Tvarkinga smulkesnė tara skystoms atliekoms transportuoti išpylus atliekas yra nėra grąžinama atliekų turėtojui, o pakartotinai naudojama.</w:t>
            </w:r>
          </w:p>
        </w:tc>
        <w:tc>
          <w:tcPr>
            <w:tcW w:w="1278"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Atitinka</w:t>
            </w:r>
          </w:p>
        </w:tc>
      </w:tr>
      <w:tr w:rsidR="0068671B" w:rsidRPr="00D44A3A" w:rsidTr="0068671B">
        <w:trPr>
          <w:jc w:val="center"/>
        </w:trPr>
        <w:tc>
          <w:tcPr>
            <w:tcW w:w="15543" w:type="dxa"/>
            <w:vMerge/>
            <w:tcBorders>
              <w:top w:val="single" w:sz="4" w:space="0" w:color="auto"/>
              <w:left w:val="single" w:sz="4" w:space="0" w:color="auto"/>
              <w:bottom w:val="single" w:sz="4" w:space="0" w:color="auto"/>
              <w:right w:val="single" w:sz="4" w:space="0" w:color="auto"/>
            </w:tcBorders>
            <w:vAlign w:val="center"/>
            <w:hideMark/>
          </w:tcPr>
          <w:p w:rsidR="0068671B" w:rsidRPr="00D44A3A" w:rsidRDefault="0068671B" w:rsidP="0068671B"/>
        </w:tc>
        <w:tc>
          <w:tcPr>
            <w:tcW w:w="1715" w:type="dxa"/>
            <w:vMerge/>
            <w:tcBorders>
              <w:top w:val="single" w:sz="4" w:space="0" w:color="auto"/>
              <w:left w:val="single" w:sz="4" w:space="0" w:color="auto"/>
              <w:bottom w:val="single" w:sz="4" w:space="0" w:color="auto"/>
              <w:right w:val="single" w:sz="4" w:space="0" w:color="auto"/>
            </w:tcBorders>
            <w:vAlign w:val="center"/>
            <w:hideMark/>
          </w:tcPr>
          <w:p w:rsidR="0068671B" w:rsidRPr="00D44A3A" w:rsidRDefault="0068671B" w:rsidP="0068671B"/>
        </w:tc>
        <w:tc>
          <w:tcPr>
            <w:tcW w:w="1829" w:type="dxa"/>
            <w:vMerge/>
            <w:tcBorders>
              <w:top w:val="single" w:sz="4" w:space="0" w:color="auto"/>
              <w:left w:val="single" w:sz="4" w:space="0" w:color="auto"/>
              <w:bottom w:val="single" w:sz="4" w:space="0" w:color="auto"/>
              <w:right w:val="single" w:sz="4" w:space="0" w:color="auto"/>
            </w:tcBorders>
            <w:vAlign w:val="center"/>
            <w:hideMark/>
          </w:tcPr>
          <w:p w:rsidR="0068671B" w:rsidRPr="00D44A3A" w:rsidRDefault="0068671B" w:rsidP="0068671B"/>
        </w:tc>
        <w:tc>
          <w:tcPr>
            <w:tcW w:w="467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Kontroliuoti atliekų inventorių vietoje, žymint gaunamų atliekų kiekius ir apdorotų atliekų kiekius.</w:t>
            </w:r>
          </w:p>
        </w:tc>
        <w:tc>
          <w:tcPr>
            <w:tcW w:w="1701"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w:t>
            </w:r>
          </w:p>
        </w:tc>
        <w:tc>
          <w:tcPr>
            <w:tcW w:w="368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Priimtos, apdorotos atliekos ir jų kiekiai yra registruojami atliekų apskaitos žurnaluose.</w:t>
            </w:r>
          </w:p>
        </w:tc>
        <w:tc>
          <w:tcPr>
            <w:tcW w:w="1278"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Atitinka</w:t>
            </w:r>
          </w:p>
        </w:tc>
      </w:tr>
      <w:tr w:rsidR="0068671B" w:rsidRPr="00D44A3A" w:rsidTr="0068671B">
        <w:trPr>
          <w:jc w:val="center"/>
        </w:trPr>
        <w:tc>
          <w:tcPr>
            <w:tcW w:w="658" w:type="dxa"/>
            <w:vMerge w:val="restart"/>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9.2</w:t>
            </w:r>
          </w:p>
        </w:tc>
        <w:tc>
          <w:tcPr>
            <w:tcW w:w="1715" w:type="dxa"/>
            <w:vMerge w:val="restart"/>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Proceso metu gaunamų likučių valdymas</w:t>
            </w:r>
          </w:p>
        </w:tc>
        <w:tc>
          <w:tcPr>
            <w:tcW w:w="1829" w:type="dxa"/>
            <w:vMerge w:val="restart"/>
            <w:tcBorders>
              <w:top w:val="single" w:sz="4" w:space="0" w:color="auto"/>
              <w:left w:val="single" w:sz="4" w:space="0" w:color="auto"/>
              <w:bottom w:val="single" w:sz="4" w:space="0" w:color="auto"/>
              <w:right w:val="single" w:sz="4" w:space="0" w:color="auto"/>
            </w:tcBorders>
          </w:tcPr>
          <w:p w:rsidR="0068671B" w:rsidRPr="00D44A3A" w:rsidRDefault="0068671B" w:rsidP="0068671B">
            <w:r w:rsidRPr="00D44A3A">
              <w:t>GPGB atliekų apdorojimo</w:t>
            </w:r>
          </w:p>
          <w:p w:rsidR="0068671B" w:rsidRPr="00D44A3A" w:rsidRDefault="0068671B" w:rsidP="0068671B">
            <w:r w:rsidRPr="00D44A3A">
              <w:t xml:space="preserve">pramonei (2006-08): „Reference </w:t>
            </w:r>
            <w:r w:rsidRPr="00D44A3A">
              <w:lastRenderedPageBreak/>
              <w:t>Document on Best Available Techniques for the Waste Treatments Industries"</w:t>
            </w:r>
          </w:p>
          <w:p w:rsidR="0068671B" w:rsidRPr="00D44A3A" w:rsidRDefault="0068671B" w:rsidP="0068671B"/>
        </w:tc>
        <w:tc>
          <w:tcPr>
            <w:tcW w:w="467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lastRenderedPageBreak/>
              <w:t xml:space="preserve">Numatyti ir prižiūrėti darbo zonų paviršius, įskaitant taikymą priemonių, neleidžiančių atsirasti protėkiams ir išsilaistymams arba sparčiai juos pašalinti, ir užtikrinti, kad būtų </w:t>
            </w:r>
            <w:r w:rsidRPr="00D44A3A">
              <w:lastRenderedPageBreak/>
              <w:t>vykdoma drenavimo sistemų ir kitų požeminių konstrukcijų priežiūra.</w:t>
            </w:r>
          </w:p>
        </w:tc>
        <w:tc>
          <w:tcPr>
            <w:tcW w:w="1701"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lastRenderedPageBreak/>
              <w:t>-</w:t>
            </w:r>
          </w:p>
        </w:tc>
        <w:tc>
          <w:tcPr>
            <w:tcW w:w="368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 xml:space="preserve">Nedirbant atliekų tvarkymo technologiniams įrenginiams, pastoviai vykdoma vietinės drenavimo sistemos priežiūra. </w:t>
            </w:r>
            <w:r w:rsidRPr="00D44A3A">
              <w:lastRenderedPageBreak/>
              <w:t>Dirbant įrenginiams - reguliariai prižiūrimos darbo vietos.</w:t>
            </w:r>
          </w:p>
        </w:tc>
        <w:tc>
          <w:tcPr>
            <w:tcW w:w="1278"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lastRenderedPageBreak/>
              <w:t>Atitinka</w:t>
            </w:r>
          </w:p>
        </w:tc>
      </w:tr>
      <w:tr w:rsidR="0068671B" w:rsidRPr="00D44A3A" w:rsidTr="0068671B">
        <w:trPr>
          <w:jc w:val="center"/>
        </w:trPr>
        <w:tc>
          <w:tcPr>
            <w:tcW w:w="15543" w:type="dxa"/>
            <w:vMerge/>
            <w:tcBorders>
              <w:top w:val="single" w:sz="4" w:space="0" w:color="auto"/>
              <w:left w:val="single" w:sz="4" w:space="0" w:color="auto"/>
              <w:bottom w:val="single" w:sz="4" w:space="0" w:color="auto"/>
              <w:right w:val="single" w:sz="4" w:space="0" w:color="auto"/>
            </w:tcBorders>
            <w:vAlign w:val="center"/>
            <w:hideMark/>
          </w:tcPr>
          <w:p w:rsidR="0068671B" w:rsidRPr="00D44A3A" w:rsidRDefault="0068671B" w:rsidP="0068671B"/>
        </w:tc>
        <w:tc>
          <w:tcPr>
            <w:tcW w:w="1715" w:type="dxa"/>
            <w:vMerge/>
            <w:tcBorders>
              <w:top w:val="single" w:sz="4" w:space="0" w:color="auto"/>
              <w:left w:val="single" w:sz="4" w:space="0" w:color="auto"/>
              <w:bottom w:val="single" w:sz="4" w:space="0" w:color="auto"/>
              <w:right w:val="single" w:sz="4" w:space="0" w:color="auto"/>
            </w:tcBorders>
            <w:vAlign w:val="center"/>
            <w:hideMark/>
          </w:tcPr>
          <w:p w:rsidR="0068671B" w:rsidRPr="00D44A3A" w:rsidRDefault="0068671B" w:rsidP="0068671B"/>
        </w:tc>
        <w:tc>
          <w:tcPr>
            <w:tcW w:w="1829" w:type="dxa"/>
            <w:vMerge/>
            <w:tcBorders>
              <w:top w:val="single" w:sz="4" w:space="0" w:color="auto"/>
              <w:left w:val="single" w:sz="4" w:space="0" w:color="auto"/>
              <w:bottom w:val="single" w:sz="4" w:space="0" w:color="auto"/>
              <w:right w:val="single" w:sz="4" w:space="0" w:color="auto"/>
            </w:tcBorders>
            <w:vAlign w:val="center"/>
            <w:hideMark/>
          </w:tcPr>
          <w:p w:rsidR="0068671B" w:rsidRPr="00D44A3A" w:rsidRDefault="0068671B" w:rsidP="0068671B"/>
        </w:tc>
        <w:tc>
          <w:tcPr>
            <w:tcW w:w="467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Naudoti nepralaidų pagrindą ir vidinį vietos drenažą.</w:t>
            </w:r>
          </w:p>
        </w:tc>
        <w:tc>
          <w:tcPr>
            <w:tcW w:w="1701"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w:t>
            </w:r>
          </w:p>
        </w:tc>
        <w:tc>
          <w:tcPr>
            <w:tcW w:w="368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Visose sandėliavimo patalpose grindys yra išbetonuotos su nuolydžiais ir įrengtas vietinis drenažas.</w:t>
            </w:r>
          </w:p>
        </w:tc>
        <w:tc>
          <w:tcPr>
            <w:tcW w:w="1278"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Atitinka</w:t>
            </w:r>
          </w:p>
        </w:tc>
      </w:tr>
      <w:tr w:rsidR="0068671B" w:rsidRPr="00D44A3A" w:rsidTr="0068671B">
        <w:trPr>
          <w:jc w:val="center"/>
        </w:trPr>
        <w:tc>
          <w:tcPr>
            <w:tcW w:w="15543" w:type="dxa"/>
            <w:vMerge/>
            <w:tcBorders>
              <w:top w:val="single" w:sz="4" w:space="0" w:color="auto"/>
              <w:left w:val="single" w:sz="4" w:space="0" w:color="auto"/>
              <w:bottom w:val="single" w:sz="4" w:space="0" w:color="auto"/>
              <w:right w:val="single" w:sz="4" w:space="0" w:color="auto"/>
            </w:tcBorders>
            <w:vAlign w:val="center"/>
            <w:hideMark/>
          </w:tcPr>
          <w:p w:rsidR="0068671B" w:rsidRPr="00D44A3A" w:rsidRDefault="0068671B" w:rsidP="0068671B"/>
        </w:tc>
        <w:tc>
          <w:tcPr>
            <w:tcW w:w="1715" w:type="dxa"/>
            <w:vMerge/>
            <w:tcBorders>
              <w:top w:val="single" w:sz="4" w:space="0" w:color="auto"/>
              <w:left w:val="single" w:sz="4" w:space="0" w:color="auto"/>
              <w:bottom w:val="single" w:sz="4" w:space="0" w:color="auto"/>
              <w:right w:val="single" w:sz="4" w:space="0" w:color="auto"/>
            </w:tcBorders>
            <w:vAlign w:val="center"/>
            <w:hideMark/>
          </w:tcPr>
          <w:p w:rsidR="0068671B" w:rsidRPr="00D44A3A" w:rsidRDefault="0068671B" w:rsidP="0068671B"/>
        </w:tc>
        <w:tc>
          <w:tcPr>
            <w:tcW w:w="1829" w:type="dxa"/>
            <w:vMerge/>
            <w:tcBorders>
              <w:top w:val="single" w:sz="4" w:space="0" w:color="auto"/>
              <w:left w:val="single" w:sz="4" w:space="0" w:color="auto"/>
              <w:bottom w:val="single" w:sz="4" w:space="0" w:color="auto"/>
              <w:right w:val="single" w:sz="4" w:space="0" w:color="auto"/>
            </w:tcBorders>
            <w:vAlign w:val="center"/>
            <w:hideMark/>
          </w:tcPr>
          <w:p w:rsidR="0068671B" w:rsidRPr="00D44A3A" w:rsidRDefault="0068671B" w:rsidP="0068671B"/>
        </w:tc>
        <w:tc>
          <w:tcPr>
            <w:tcW w:w="467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Mažinti įrenginio teritoriją ir kuo mažiau naudoti požeminius indus ir vamzdynus.</w:t>
            </w:r>
          </w:p>
        </w:tc>
        <w:tc>
          <w:tcPr>
            <w:tcW w:w="1701"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w:t>
            </w:r>
          </w:p>
        </w:tc>
        <w:tc>
          <w:tcPr>
            <w:tcW w:w="368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Visas atliekų tvarkymo įrenginys yra tam tikslui skirtoje teritorijoje.</w:t>
            </w:r>
          </w:p>
          <w:p w:rsidR="0068671B" w:rsidRPr="00D44A3A" w:rsidRDefault="0068671B" w:rsidP="0068671B">
            <w:r w:rsidRPr="00D44A3A">
              <w:t>Tik trys talpos yra požeminės - skystų degių atliekų saugykla (8 pozicija). Atliekų apdorojimo veikla vykdoma 10,3385 ha plote.</w:t>
            </w:r>
          </w:p>
        </w:tc>
        <w:tc>
          <w:tcPr>
            <w:tcW w:w="1278"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Atitinka</w:t>
            </w:r>
          </w:p>
        </w:tc>
      </w:tr>
      <w:tr w:rsidR="0068671B" w:rsidRPr="00D44A3A" w:rsidTr="0068671B">
        <w:trPr>
          <w:jc w:val="center"/>
        </w:trPr>
        <w:tc>
          <w:tcPr>
            <w:tcW w:w="15543" w:type="dxa"/>
            <w:gridSpan w:val="7"/>
            <w:tcBorders>
              <w:top w:val="single" w:sz="4" w:space="0" w:color="auto"/>
              <w:left w:val="single" w:sz="4" w:space="0" w:color="auto"/>
              <w:bottom w:val="single" w:sz="4" w:space="0" w:color="auto"/>
              <w:right w:val="single" w:sz="4" w:space="0" w:color="auto"/>
            </w:tcBorders>
            <w:vAlign w:val="center"/>
            <w:hideMark/>
          </w:tcPr>
          <w:p w:rsidR="0068671B" w:rsidRPr="00D44A3A" w:rsidRDefault="0068671B" w:rsidP="0068671B">
            <w:r w:rsidRPr="00D44A3A">
              <w:t>Bendri GPGB</w:t>
            </w:r>
          </w:p>
        </w:tc>
      </w:tr>
      <w:tr w:rsidR="0068671B" w:rsidRPr="00D44A3A" w:rsidTr="0068671B">
        <w:trPr>
          <w:jc w:val="center"/>
        </w:trPr>
        <w:tc>
          <w:tcPr>
            <w:tcW w:w="658" w:type="dxa"/>
            <w:tcBorders>
              <w:top w:val="single" w:sz="4" w:space="0" w:color="auto"/>
              <w:left w:val="single" w:sz="4" w:space="0" w:color="auto"/>
              <w:bottom w:val="single" w:sz="4" w:space="0" w:color="auto"/>
              <w:right w:val="single" w:sz="4" w:space="0" w:color="auto"/>
            </w:tcBorders>
          </w:tcPr>
          <w:p w:rsidR="0068671B" w:rsidRPr="00D44A3A" w:rsidRDefault="0068671B" w:rsidP="0068671B"/>
        </w:tc>
        <w:tc>
          <w:tcPr>
            <w:tcW w:w="1715" w:type="dxa"/>
            <w:tcBorders>
              <w:top w:val="single" w:sz="4" w:space="0" w:color="auto"/>
              <w:left w:val="single" w:sz="4" w:space="0" w:color="auto"/>
              <w:bottom w:val="single" w:sz="4" w:space="0" w:color="auto"/>
              <w:right w:val="single" w:sz="4" w:space="0" w:color="auto"/>
            </w:tcBorders>
          </w:tcPr>
          <w:p w:rsidR="0068671B" w:rsidRPr="00D44A3A" w:rsidRDefault="0068671B" w:rsidP="0068671B"/>
        </w:tc>
        <w:tc>
          <w:tcPr>
            <w:tcW w:w="1829" w:type="dxa"/>
            <w:tcBorders>
              <w:top w:val="single" w:sz="4" w:space="0" w:color="auto"/>
              <w:left w:val="single" w:sz="4" w:space="0" w:color="auto"/>
              <w:bottom w:val="single" w:sz="4" w:space="0" w:color="auto"/>
              <w:right w:val="single" w:sz="4" w:space="0" w:color="auto"/>
            </w:tcBorders>
          </w:tcPr>
          <w:p w:rsidR="0068671B" w:rsidRPr="00D44A3A" w:rsidRDefault="0068671B" w:rsidP="0068671B"/>
        </w:tc>
        <w:tc>
          <w:tcPr>
            <w:tcW w:w="4676" w:type="dxa"/>
            <w:tcBorders>
              <w:top w:val="single" w:sz="4" w:space="0" w:color="auto"/>
              <w:left w:val="single" w:sz="4" w:space="0" w:color="auto"/>
              <w:bottom w:val="single" w:sz="4" w:space="0" w:color="auto"/>
              <w:right w:val="single" w:sz="4" w:space="0" w:color="auto"/>
            </w:tcBorders>
          </w:tcPr>
          <w:p w:rsidR="0068671B" w:rsidRPr="00D44A3A" w:rsidRDefault="0068671B" w:rsidP="0068671B"/>
        </w:tc>
        <w:tc>
          <w:tcPr>
            <w:tcW w:w="1701" w:type="dxa"/>
            <w:tcBorders>
              <w:top w:val="single" w:sz="4" w:space="0" w:color="auto"/>
              <w:left w:val="single" w:sz="4" w:space="0" w:color="auto"/>
              <w:bottom w:val="single" w:sz="4" w:space="0" w:color="auto"/>
              <w:right w:val="single" w:sz="4" w:space="0" w:color="auto"/>
            </w:tcBorders>
          </w:tcPr>
          <w:p w:rsidR="0068671B" w:rsidRPr="00D44A3A" w:rsidRDefault="0068671B" w:rsidP="0068671B"/>
        </w:tc>
        <w:tc>
          <w:tcPr>
            <w:tcW w:w="3686" w:type="dxa"/>
            <w:tcBorders>
              <w:top w:val="single" w:sz="4" w:space="0" w:color="auto"/>
              <w:left w:val="single" w:sz="4" w:space="0" w:color="auto"/>
              <w:bottom w:val="single" w:sz="4" w:space="0" w:color="auto"/>
              <w:right w:val="single" w:sz="4" w:space="0" w:color="auto"/>
            </w:tcBorders>
          </w:tcPr>
          <w:p w:rsidR="0068671B" w:rsidRPr="00D44A3A" w:rsidRDefault="0068671B" w:rsidP="0068671B"/>
        </w:tc>
        <w:tc>
          <w:tcPr>
            <w:tcW w:w="1278" w:type="dxa"/>
            <w:tcBorders>
              <w:top w:val="single" w:sz="4" w:space="0" w:color="auto"/>
              <w:left w:val="single" w:sz="4" w:space="0" w:color="auto"/>
              <w:bottom w:val="single" w:sz="4" w:space="0" w:color="auto"/>
              <w:right w:val="single" w:sz="4" w:space="0" w:color="auto"/>
            </w:tcBorders>
          </w:tcPr>
          <w:p w:rsidR="0068671B" w:rsidRPr="00D44A3A" w:rsidRDefault="0068671B" w:rsidP="0068671B"/>
        </w:tc>
      </w:tr>
      <w:tr w:rsidR="0068671B" w:rsidRPr="00D44A3A" w:rsidTr="0068671B">
        <w:trPr>
          <w:jc w:val="center"/>
        </w:trPr>
        <w:tc>
          <w:tcPr>
            <w:tcW w:w="658"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1</w:t>
            </w:r>
          </w:p>
        </w:tc>
        <w:tc>
          <w:tcPr>
            <w:tcW w:w="1715"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Pavojingų skysčių</w:t>
            </w:r>
          </w:p>
          <w:p w:rsidR="0068671B" w:rsidRPr="00D44A3A" w:rsidRDefault="0068671B" w:rsidP="0068671B">
            <w:r w:rsidRPr="00D44A3A">
              <w:t>saugojimas -rezevuaro modelis</w:t>
            </w:r>
          </w:p>
        </w:tc>
        <w:tc>
          <w:tcPr>
            <w:tcW w:w="1829"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GPGB vykstant teršalų išmetimui iš saugojimo vietų</w:t>
            </w:r>
          </w:p>
          <w:p w:rsidR="0068671B" w:rsidRPr="00D44A3A" w:rsidRDefault="0068671B" w:rsidP="0068671B">
            <w:r w:rsidRPr="00D44A3A">
              <w:t>(2006-07): „Reference document on the best available techniques on</w:t>
            </w:r>
          </w:p>
          <w:p w:rsidR="0068671B" w:rsidRPr="00D44A3A" w:rsidRDefault="0068671B" w:rsidP="0068671B">
            <w:r w:rsidRPr="00D44A3A">
              <w:t>emissions from storage"</w:t>
            </w:r>
          </w:p>
        </w:tc>
        <w:tc>
          <w:tcPr>
            <w:tcW w:w="467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Kad modelis būtų tinkamas, GPGB turi atsižvelgti bent į tokius dalykus:</w:t>
            </w:r>
          </w:p>
          <w:p w:rsidR="0068671B" w:rsidRPr="00D44A3A" w:rsidRDefault="0068671B" w:rsidP="0068671B">
            <w:r w:rsidRPr="00D44A3A">
              <w:t>-</w:t>
            </w:r>
            <w:r w:rsidRPr="00D44A3A">
              <w:tab/>
              <w:t>fizikines chemines medžiagos, kuri bus laikoma rezervuare, savybes;</w:t>
            </w:r>
          </w:p>
          <w:p w:rsidR="0068671B" w:rsidRPr="00D44A3A" w:rsidRDefault="0068671B" w:rsidP="0068671B">
            <w:r w:rsidRPr="00D44A3A">
              <w:t>-</w:t>
            </w:r>
            <w:r w:rsidRPr="00D44A3A">
              <w:tab/>
              <w:t>kaip eksploatuojamos saugojimo vietos, kokio lygio instrumentų reikia, kiek reikia operatorių, koks bus jų darbo krūvis;</w:t>
            </w:r>
          </w:p>
          <w:p w:rsidR="0068671B" w:rsidRPr="00D44A3A" w:rsidRDefault="0068671B" w:rsidP="0068671B">
            <w:r w:rsidRPr="00D44A3A">
              <w:t>-</w:t>
            </w:r>
            <w:r w:rsidRPr="00D44A3A">
              <w:tab/>
              <w:t>kaip operatoriams pranešama apie nukrypimus nuo įprastinių proceso sąlygų (pavojaus signalai);</w:t>
            </w:r>
          </w:p>
          <w:p w:rsidR="0068671B" w:rsidRPr="00D44A3A" w:rsidRDefault="0068671B" w:rsidP="0068671B">
            <w:r w:rsidRPr="00D44A3A">
              <w:t>-</w:t>
            </w:r>
            <w:r w:rsidRPr="00D44A3A">
              <w:tab/>
              <w:t xml:space="preserve">kaip saugojimo vietos apsaugomos nuo nukrypimų nuo įprastinių </w:t>
            </w:r>
            <w:r w:rsidRPr="00D44A3A">
              <w:lastRenderedPageBreak/>
              <w:t>proceso sąlygų (saugos instrukcijos, blokavimo sistemos, slėgio sumažinimo įtaisai, ištekėjimo nustatymas ir sulaikymas, ir</w:t>
            </w:r>
          </w:p>
          <w:p w:rsidR="0068671B" w:rsidRPr="00D44A3A" w:rsidRDefault="0068671B" w:rsidP="0068671B">
            <w:r w:rsidRPr="00D44A3A">
              <w:t>pan.);</w:t>
            </w:r>
          </w:p>
          <w:p w:rsidR="0068671B" w:rsidRPr="00D44A3A" w:rsidRDefault="0068671B" w:rsidP="0068671B">
            <w:r w:rsidRPr="00D44A3A">
              <w:t>-</w:t>
            </w:r>
            <w:r w:rsidRPr="00D44A3A">
              <w:tab/>
              <w:t>kokie įrengimai turi būti instaliuojami, kreipiant didelį dėmesį į patirtį dirbant su produktu (statybinės medžiagos, vožtuvų kokybė ir pan.);</w:t>
            </w:r>
          </w:p>
          <w:p w:rsidR="0068671B" w:rsidRPr="00D44A3A" w:rsidRDefault="0068671B" w:rsidP="0068671B">
            <w:r w:rsidRPr="00D44A3A">
              <w:t>-</w:t>
            </w:r>
            <w:r w:rsidRPr="00D44A3A">
              <w:tab/>
              <w:t>kokius priežiūros ir patikrinimo planus reikia įgyvendinti ir kaip palengvinti priežiūros ir tikrinimo darbus (prieiga, išdėstymas ir pan.);</w:t>
            </w:r>
          </w:p>
          <w:p w:rsidR="0068671B" w:rsidRPr="00D44A3A" w:rsidRDefault="0068671B" w:rsidP="0068671B">
            <w:r w:rsidRPr="00D44A3A">
              <w:t>-</w:t>
            </w:r>
            <w:r w:rsidRPr="00D44A3A">
              <w:tab/>
              <w:t>ką daryti iškilus avarinei situacijai (atstumai iki kitų rezervuarų, įrangos ir ribų, priešgaisrinė apsauga, avarinių tarnybų, pvz., gaisrininkų komandos, pasiekiamumas ir pan.).</w:t>
            </w:r>
          </w:p>
        </w:tc>
        <w:tc>
          <w:tcPr>
            <w:tcW w:w="1701"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lastRenderedPageBreak/>
              <w:t>-</w:t>
            </w:r>
          </w:p>
        </w:tc>
        <w:tc>
          <w:tcPr>
            <w:tcW w:w="368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Projektuojant bendrovės statinius, buvo atsižvelgta į šiuos reikalavimus</w:t>
            </w:r>
          </w:p>
          <w:p w:rsidR="0068671B" w:rsidRPr="00D44A3A" w:rsidRDefault="0068671B" w:rsidP="0068671B">
            <w:r w:rsidRPr="00D44A3A">
              <w:t>Tai aprašyta Avarijų likvidavimo plane, kuris saugomas pas atsakingus darbuotojus.</w:t>
            </w:r>
          </w:p>
        </w:tc>
        <w:tc>
          <w:tcPr>
            <w:tcW w:w="1278"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Atitinka</w:t>
            </w:r>
          </w:p>
        </w:tc>
      </w:tr>
      <w:tr w:rsidR="0068671B" w:rsidRPr="00D44A3A" w:rsidTr="0068671B">
        <w:trPr>
          <w:jc w:val="center"/>
        </w:trPr>
        <w:tc>
          <w:tcPr>
            <w:tcW w:w="658"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2</w:t>
            </w:r>
          </w:p>
        </w:tc>
        <w:tc>
          <w:tcPr>
            <w:tcW w:w="1715"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Pavojingų skysčių saugojimas -tikrinimas ir priežiūra</w:t>
            </w:r>
          </w:p>
        </w:tc>
        <w:tc>
          <w:tcPr>
            <w:tcW w:w="1829"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GPGB vykstant teršalų</w:t>
            </w:r>
          </w:p>
          <w:p w:rsidR="0068671B" w:rsidRPr="00D44A3A" w:rsidRDefault="0068671B" w:rsidP="0068671B">
            <w:r w:rsidRPr="00D44A3A">
              <w:t>išmetimui iš saugojimo vietų</w:t>
            </w:r>
          </w:p>
          <w:p w:rsidR="0068671B" w:rsidRPr="00D44A3A" w:rsidRDefault="0068671B" w:rsidP="0068671B">
            <w:r w:rsidRPr="00D44A3A">
              <w:t xml:space="preserve">(2006-07): „Reference document on the best available techniques on </w:t>
            </w:r>
            <w:r w:rsidRPr="00D44A3A">
              <w:lastRenderedPageBreak/>
              <w:t>emissions from storage"</w:t>
            </w:r>
          </w:p>
        </w:tc>
        <w:tc>
          <w:tcPr>
            <w:tcW w:w="467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lastRenderedPageBreak/>
              <w:t>GPGB turi taikyti priemones, kad galima būtų nustatyti iniciatyvius priežiūros planus ir sudaryti rizika paremtus tikrinimo planus. Patikrinimai gali būti skirstomi į įprastinius patikrinimus, išorinius tikrinimus eksploatavimo metu ir vidinius tikrinimus ne eksploatavimo metu.</w:t>
            </w:r>
          </w:p>
        </w:tc>
        <w:tc>
          <w:tcPr>
            <w:tcW w:w="1701"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w:t>
            </w:r>
          </w:p>
        </w:tc>
        <w:tc>
          <w:tcPr>
            <w:tcW w:w="368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Talpų, skirtų skystų atliekų saugojimui, priežiūros tvarka nurodyta bendrovės filialo direktoriaus įsakyme.</w:t>
            </w:r>
          </w:p>
        </w:tc>
        <w:tc>
          <w:tcPr>
            <w:tcW w:w="1278"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Atitinka</w:t>
            </w:r>
          </w:p>
        </w:tc>
      </w:tr>
      <w:tr w:rsidR="0068671B" w:rsidRPr="00D44A3A" w:rsidTr="0068671B">
        <w:trPr>
          <w:jc w:val="center"/>
        </w:trPr>
        <w:tc>
          <w:tcPr>
            <w:tcW w:w="658"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3</w:t>
            </w:r>
          </w:p>
        </w:tc>
        <w:tc>
          <w:tcPr>
            <w:tcW w:w="1715"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Pavojingų skysčių saugojimas - vieta ir išdėstymas</w:t>
            </w:r>
          </w:p>
        </w:tc>
        <w:tc>
          <w:tcPr>
            <w:tcW w:w="1829"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GPGB vykstant teršalų</w:t>
            </w:r>
          </w:p>
          <w:p w:rsidR="0068671B" w:rsidRPr="00D44A3A" w:rsidRDefault="0068671B" w:rsidP="0068671B">
            <w:r w:rsidRPr="00D44A3A">
              <w:t>išmetimui iš saugojimo vietų</w:t>
            </w:r>
          </w:p>
          <w:p w:rsidR="0068671B" w:rsidRPr="00D44A3A" w:rsidRDefault="0068671B" w:rsidP="0068671B">
            <w:r w:rsidRPr="00D44A3A">
              <w:t>(2006-07): „Reference document on the best available techniques on emissions from storage"</w:t>
            </w:r>
          </w:p>
        </w:tc>
        <w:tc>
          <w:tcPr>
            <w:tcW w:w="467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Įrengiant naujus rezervuarus, svarbu atidžiai pasirinkti vietą ir išdėstymą, pvz. jei įmanoma, visuomet turėtų būti vengiama vietų, kuriose vykdoma vandens išteklių apsauga, ir vandens surinkimo rajonų.</w:t>
            </w:r>
          </w:p>
          <w:p w:rsidR="0068671B" w:rsidRPr="00D44A3A" w:rsidRDefault="0068671B" w:rsidP="0068671B">
            <w:r w:rsidRPr="00D44A3A">
              <w:t xml:space="preserve">GPGB yra nustatyti vietą rezervuarą, kuris būtų antžeminis ir kurio slėgis būtų    lygus arba labai artimas atmosferos slėgiui. Tačiau degiems skysčiams laikyti vietovėje, kurioje labai nedaug vietos, gali būti svarstoma ir požeminio rezervuaro galimybė. </w:t>
            </w:r>
          </w:p>
        </w:tc>
        <w:tc>
          <w:tcPr>
            <w:tcW w:w="1701"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w:t>
            </w:r>
          </w:p>
        </w:tc>
        <w:tc>
          <w:tcPr>
            <w:tcW w:w="368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Esamos talpos išdėstytos atsižvelgiant į šiame dokumente minimus reikalavimus.</w:t>
            </w:r>
          </w:p>
        </w:tc>
        <w:tc>
          <w:tcPr>
            <w:tcW w:w="1278"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Atitinka</w:t>
            </w:r>
          </w:p>
        </w:tc>
      </w:tr>
      <w:tr w:rsidR="0068671B" w:rsidRPr="00D44A3A" w:rsidTr="0068671B">
        <w:trPr>
          <w:jc w:val="center"/>
        </w:trPr>
        <w:tc>
          <w:tcPr>
            <w:tcW w:w="658"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4</w:t>
            </w:r>
          </w:p>
        </w:tc>
        <w:tc>
          <w:tcPr>
            <w:tcW w:w="1715"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Pavojingų skysčių</w:t>
            </w:r>
          </w:p>
          <w:p w:rsidR="0068671B" w:rsidRPr="00D44A3A" w:rsidRDefault="0068671B" w:rsidP="0068671B">
            <w:r w:rsidRPr="00D44A3A">
              <w:t>saugojimas -rezervuaro spalva</w:t>
            </w:r>
          </w:p>
        </w:tc>
        <w:tc>
          <w:tcPr>
            <w:tcW w:w="1829"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GPGB vykstant teršalų</w:t>
            </w:r>
          </w:p>
          <w:p w:rsidR="0068671B" w:rsidRPr="00D44A3A" w:rsidRDefault="0068671B" w:rsidP="0068671B">
            <w:r w:rsidRPr="00D44A3A">
              <w:t>išmetimui iš saugojimo vietų</w:t>
            </w:r>
          </w:p>
          <w:p w:rsidR="0068671B" w:rsidRPr="00D44A3A" w:rsidRDefault="0068671B" w:rsidP="0068671B">
            <w:r w:rsidRPr="00D44A3A">
              <w:t>(2006-07):</w:t>
            </w:r>
          </w:p>
          <w:p w:rsidR="0068671B" w:rsidRPr="00D44A3A" w:rsidRDefault="0068671B" w:rsidP="0068671B">
            <w:r w:rsidRPr="00D44A3A">
              <w:t>„Reference document on the best available techniques on emissions from storage"</w:t>
            </w:r>
          </w:p>
        </w:tc>
        <w:tc>
          <w:tcPr>
            <w:tcW w:w="467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GPGB numato, kad rezervuaras turi būti nudažytas spalva, ne mažiau kaip 70 proc. atspindinčia šilumą ar šviesos spindulius, arba virš antžeminių rezervuarų, kuriuose laikomos lakiosios medžiagos, turi būti įrengiamas saulės saugos ekranas.</w:t>
            </w:r>
          </w:p>
          <w:p w:rsidR="0068671B" w:rsidRPr="00D44A3A" w:rsidRDefault="0068671B" w:rsidP="0068671B">
            <w:r w:rsidRPr="00D44A3A">
              <w:t>Taršos sumažinimo iki minimumo principas, kuomet medžiagos saugomos rezervuare.</w:t>
            </w:r>
          </w:p>
          <w:p w:rsidR="0068671B" w:rsidRPr="00D44A3A" w:rsidRDefault="0068671B" w:rsidP="0068671B">
            <w:r w:rsidRPr="00D44A3A">
              <w:t>GPGB turi sumažinti taršą, susijusią su saugojimu rezervuare, perkėlimu ir tvarkymu ir turinčią neigiamą poveikį aplinkai.</w:t>
            </w:r>
          </w:p>
          <w:p w:rsidR="0068671B" w:rsidRPr="00D44A3A" w:rsidRDefault="0068671B" w:rsidP="0068671B">
            <w:r w:rsidRPr="00D44A3A">
              <w:t>Tai taikoma didelėms sandėliavimo įrangoms, suteikiant tam tikrą laiko tarpą įgyvendinimui.</w:t>
            </w:r>
          </w:p>
        </w:tc>
        <w:tc>
          <w:tcPr>
            <w:tcW w:w="1701"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w:t>
            </w:r>
          </w:p>
        </w:tc>
        <w:tc>
          <w:tcPr>
            <w:tcW w:w="368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Dalis talpų, esančių atviroje aikštelėje, yra uždengtos specialiu tentu arba yra uždaroje taroje. Didesnė dalis atliekų talpų ir sandėliai yra pastato viduje, todėl tiesioginiai saulės spinduliai jų nepasiekia. Skystų atliekų kaupimo talpos yra praktiškai uždaros, todėl tarša yra minimali.</w:t>
            </w:r>
          </w:p>
          <w:p w:rsidR="0068671B" w:rsidRPr="00D44A3A" w:rsidRDefault="0068671B" w:rsidP="0068671B">
            <w:r w:rsidRPr="00D44A3A">
              <w:t xml:space="preserve">Kietų atliekų kaupimo talpose sandėliuojamos atliekos, kurios neturi lakiųjų medžiagų, todėl emisijų į aplinkos orą nėra. </w:t>
            </w:r>
          </w:p>
        </w:tc>
        <w:tc>
          <w:tcPr>
            <w:tcW w:w="1278"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Atitinka</w:t>
            </w:r>
          </w:p>
        </w:tc>
      </w:tr>
      <w:tr w:rsidR="0068671B" w:rsidRPr="00D44A3A" w:rsidTr="0068671B">
        <w:trPr>
          <w:jc w:val="center"/>
        </w:trPr>
        <w:tc>
          <w:tcPr>
            <w:tcW w:w="658" w:type="dxa"/>
            <w:vMerge w:val="restart"/>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lastRenderedPageBreak/>
              <w:t>5</w:t>
            </w:r>
          </w:p>
        </w:tc>
        <w:tc>
          <w:tcPr>
            <w:tcW w:w="1715" w:type="dxa"/>
            <w:vMerge w:val="restart"/>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Pavojingų skysčių saugojimas - LOJ monitoringas</w:t>
            </w:r>
          </w:p>
        </w:tc>
        <w:tc>
          <w:tcPr>
            <w:tcW w:w="1829" w:type="dxa"/>
            <w:vMerge w:val="restart"/>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GPGB vykstant teršalų</w:t>
            </w:r>
          </w:p>
          <w:p w:rsidR="0068671B" w:rsidRPr="00D44A3A" w:rsidRDefault="0068671B" w:rsidP="0068671B">
            <w:r w:rsidRPr="00D44A3A">
              <w:t>išmetimui iš saugojimo vietų</w:t>
            </w:r>
          </w:p>
          <w:p w:rsidR="0068671B" w:rsidRPr="00D44A3A" w:rsidRDefault="0068671B" w:rsidP="0068671B">
            <w:r w:rsidRPr="00D44A3A">
              <w:t>(2006-07):</w:t>
            </w:r>
          </w:p>
          <w:p w:rsidR="0068671B" w:rsidRPr="00D44A3A" w:rsidRDefault="0068671B" w:rsidP="0068671B">
            <w:r w:rsidRPr="00D44A3A">
              <w:t>„Reference document on the best available techniques on emissions from storage"</w:t>
            </w:r>
          </w:p>
        </w:tc>
        <w:tc>
          <w:tcPr>
            <w:tcW w:w="467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Tose vietose, kuriose galima tikėtis didelės LOJ emisijos, GPGB numato reguliariai skaičiuoti LOJ emisijas.</w:t>
            </w:r>
          </w:p>
        </w:tc>
        <w:tc>
          <w:tcPr>
            <w:tcW w:w="1701"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w:t>
            </w:r>
          </w:p>
        </w:tc>
        <w:tc>
          <w:tcPr>
            <w:tcW w:w="368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Atliekos, iš kurių gali išsiskirti LOJ emisijos, kiekis bendrame priimamų atliekų kiekyje sudaro menką dalį. Todėl nėra tikslinga skaičiuoti LOJ emisijas, nes sandėliuojama uždarose talpose.</w:t>
            </w:r>
          </w:p>
        </w:tc>
        <w:tc>
          <w:tcPr>
            <w:tcW w:w="1278"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Atitinka</w:t>
            </w:r>
          </w:p>
        </w:tc>
      </w:tr>
      <w:tr w:rsidR="0068671B" w:rsidRPr="00D44A3A" w:rsidTr="0068671B">
        <w:trPr>
          <w:jc w:val="center"/>
        </w:trPr>
        <w:tc>
          <w:tcPr>
            <w:tcW w:w="15543" w:type="dxa"/>
            <w:vMerge/>
            <w:tcBorders>
              <w:top w:val="single" w:sz="4" w:space="0" w:color="auto"/>
              <w:left w:val="single" w:sz="4" w:space="0" w:color="auto"/>
              <w:bottom w:val="single" w:sz="4" w:space="0" w:color="auto"/>
              <w:right w:val="single" w:sz="4" w:space="0" w:color="auto"/>
            </w:tcBorders>
            <w:vAlign w:val="center"/>
            <w:hideMark/>
          </w:tcPr>
          <w:p w:rsidR="0068671B" w:rsidRPr="00D44A3A" w:rsidRDefault="0068671B" w:rsidP="0068671B"/>
        </w:tc>
        <w:tc>
          <w:tcPr>
            <w:tcW w:w="1715" w:type="dxa"/>
            <w:vMerge/>
            <w:tcBorders>
              <w:top w:val="single" w:sz="4" w:space="0" w:color="auto"/>
              <w:left w:val="single" w:sz="4" w:space="0" w:color="auto"/>
              <w:bottom w:val="single" w:sz="4" w:space="0" w:color="auto"/>
              <w:right w:val="single" w:sz="4" w:space="0" w:color="auto"/>
            </w:tcBorders>
            <w:vAlign w:val="center"/>
            <w:hideMark/>
          </w:tcPr>
          <w:p w:rsidR="0068671B" w:rsidRPr="00D44A3A" w:rsidRDefault="0068671B" w:rsidP="0068671B"/>
        </w:tc>
        <w:tc>
          <w:tcPr>
            <w:tcW w:w="1829" w:type="dxa"/>
            <w:vMerge/>
            <w:tcBorders>
              <w:top w:val="single" w:sz="4" w:space="0" w:color="auto"/>
              <w:left w:val="single" w:sz="4" w:space="0" w:color="auto"/>
              <w:bottom w:val="single" w:sz="4" w:space="0" w:color="auto"/>
              <w:right w:val="single" w:sz="4" w:space="0" w:color="auto"/>
            </w:tcBorders>
            <w:vAlign w:val="center"/>
            <w:hideMark/>
          </w:tcPr>
          <w:p w:rsidR="0068671B" w:rsidRPr="00D44A3A" w:rsidRDefault="0068671B" w:rsidP="0068671B"/>
        </w:tc>
        <w:tc>
          <w:tcPr>
            <w:tcW w:w="467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Skirtosios sistemos</w:t>
            </w:r>
          </w:p>
          <w:p w:rsidR="0068671B" w:rsidRPr="00D44A3A" w:rsidRDefault="0068671B" w:rsidP="0068671B">
            <w:r w:rsidRPr="00D44A3A">
              <w:t>GPGB turi taikyti skirtąsias sistemas;</w:t>
            </w:r>
          </w:p>
          <w:p w:rsidR="0068671B" w:rsidRPr="00D44A3A" w:rsidRDefault="0068671B" w:rsidP="0068671B">
            <w:r w:rsidRPr="00D44A3A">
              <w:t>Skirtosios sistemos paprastai nėra taikomos tose vietose, kur rezervuarai naudojami įvairių produktų trumpalaikiam arba vidutinės trukmės saugojimui</w:t>
            </w:r>
          </w:p>
        </w:tc>
        <w:tc>
          <w:tcPr>
            <w:tcW w:w="1701"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w:t>
            </w:r>
          </w:p>
        </w:tc>
        <w:tc>
          <w:tcPr>
            <w:tcW w:w="368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Įmonėje pavojingos medžiagos laikomos rezervuaruose sąlyginai vidutinės trukmės laiką.</w:t>
            </w:r>
          </w:p>
        </w:tc>
        <w:tc>
          <w:tcPr>
            <w:tcW w:w="1278"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Atitinka</w:t>
            </w:r>
          </w:p>
        </w:tc>
      </w:tr>
      <w:tr w:rsidR="0068671B" w:rsidRPr="00D44A3A" w:rsidTr="0068671B">
        <w:trPr>
          <w:jc w:val="center"/>
        </w:trPr>
        <w:tc>
          <w:tcPr>
            <w:tcW w:w="658"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6</w:t>
            </w:r>
          </w:p>
        </w:tc>
        <w:tc>
          <w:tcPr>
            <w:tcW w:w="1715"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Pavojingų skysčių saugojimas - atviri rezervuarai</w:t>
            </w:r>
          </w:p>
        </w:tc>
        <w:tc>
          <w:tcPr>
            <w:tcW w:w="1829"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GPGB vykstant teršalų išmetimui iš saugojimo vietų</w:t>
            </w:r>
          </w:p>
          <w:p w:rsidR="0068671B" w:rsidRPr="00D44A3A" w:rsidRDefault="0068671B" w:rsidP="0068671B">
            <w:r w:rsidRPr="00D44A3A">
              <w:t>(2006-07): „Reference document on the best available techniques on</w:t>
            </w:r>
          </w:p>
          <w:p w:rsidR="0068671B" w:rsidRPr="00D44A3A" w:rsidRDefault="0068671B" w:rsidP="0068671B">
            <w:r w:rsidRPr="00D44A3A">
              <w:t>emissions from storage"</w:t>
            </w:r>
          </w:p>
        </w:tc>
        <w:tc>
          <w:tcPr>
            <w:tcW w:w="467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Atviri rezervuarai naudojami, pvz. vandeniui bei kitoms nedegioms ir nelakioms skystosioms medžiagoms laikyti pramoninėse patalpose.</w:t>
            </w:r>
          </w:p>
          <w:p w:rsidR="0068671B" w:rsidRPr="00D44A3A" w:rsidRDefault="0068671B" w:rsidP="0068671B">
            <w:r w:rsidRPr="00D44A3A">
              <w:t>Jei teršalai išmetami į orą, GPGB yra uždengti rezervuarą:</w:t>
            </w:r>
          </w:p>
          <w:p w:rsidR="0068671B" w:rsidRPr="00D44A3A" w:rsidRDefault="0068671B" w:rsidP="0068671B">
            <w:r w:rsidRPr="00D44A3A">
              <w:t>-</w:t>
            </w:r>
            <w:r w:rsidRPr="00D44A3A">
              <w:tab/>
              <w:t>plūdriuoju gaubtu,</w:t>
            </w:r>
          </w:p>
          <w:p w:rsidR="0068671B" w:rsidRPr="00D44A3A" w:rsidRDefault="0068671B" w:rsidP="0068671B">
            <w:r w:rsidRPr="00D44A3A">
              <w:t>-</w:t>
            </w:r>
            <w:r w:rsidRPr="00D44A3A">
              <w:tab/>
              <w:t>lanksčiu arba tentiniu gaubtu,</w:t>
            </w:r>
          </w:p>
          <w:p w:rsidR="0068671B" w:rsidRPr="00D44A3A" w:rsidRDefault="0068671B" w:rsidP="0068671B">
            <w:r w:rsidRPr="00D44A3A">
              <w:t>-</w:t>
            </w:r>
            <w:r w:rsidRPr="00D44A3A">
              <w:tab/>
              <w:t>standžiuoju gaubtu.</w:t>
            </w:r>
          </w:p>
          <w:p w:rsidR="0068671B" w:rsidRPr="00D44A3A" w:rsidRDefault="0068671B" w:rsidP="0068671B">
            <w:r w:rsidRPr="00D44A3A">
              <w:t xml:space="preserve">Be to, jei atviras rezervuaras uždengiamas lanksčiu, tentiniu arba standžiuoju gaubtu, norint dar labiau sumažinti taršą, gali būti naudojamas garų apdorojimo įrenginys. Gaubto rūšis ir būtinybė naudoti garų </w:t>
            </w:r>
            <w:r w:rsidRPr="00D44A3A">
              <w:lastRenderedPageBreak/>
              <w:t>apdorojimo sistemą priklauso nuo saugojamos medžiagos ir nusprendžiama kiekvienu  konkrečiu atveju.</w:t>
            </w:r>
          </w:p>
          <w:p w:rsidR="0068671B" w:rsidRPr="00D44A3A" w:rsidRDefault="0068671B" w:rsidP="0068671B">
            <w:r w:rsidRPr="00D44A3A">
              <w:t>Tam, kad būtų išvengiama nuosėdų, kurios pareikalautų papildomo valymo etapo, GPGB yra maišyti laikomą medžiagą.</w:t>
            </w:r>
          </w:p>
        </w:tc>
        <w:tc>
          <w:tcPr>
            <w:tcW w:w="1701"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lastRenderedPageBreak/>
              <w:t>-</w:t>
            </w:r>
          </w:p>
        </w:tc>
        <w:tc>
          <w:tcPr>
            <w:tcW w:w="368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Skystų atliekų priėmimo talpos įrengtos su dvigubomis sienelėmis ir įrengta sandarus užtikrinimo sistema.</w:t>
            </w:r>
          </w:p>
        </w:tc>
        <w:tc>
          <w:tcPr>
            <w:tcW w:w="1278"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Atitinka</w:t>
            </w:r>
          </w:p>
        </w:tc>
      </w:tr>
      <w:tr w:rsidR="0068671B" w:rsidRPr="00D44A3A" w:rsidTr="0068671B">
        <w:trPr>
          <w:trHeight w:val="2354"/>
          <w:jc w:val="center"/>
        </w:trPr>
        <w:tc>
          <w:tcPr>
            <w:tcW w:w="658"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7</w:t>
            </w:r>
          </w:p>
        </w:tc>
        <w:tc>
          <w:tcPr>
            <w:tcW w:w="1715"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Pavojingų skysčių</w:t>
            </w:r>
          </w:p>
          <w:p w:rsidR="0068671B" w:rsidRPr="00D44A3A" w:rsidRDefault="0068671B" w:rsidP="0068671B">
            <w:r w:rsidRPr="00D44A3A">
              <w:t>saugojimas -incidentų ir avarijų prevencija</w:t>
            </w:r>
          </w:p>
        </w:tc>
        <w:tc>
          <w:tcPr>
            <w:tcW w:w="1829"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GPGB vykstant teršalų</w:t>
            </w:r>
          </w:p>
          <w:p w:rsidR="0068671B" w:rsidRPr="00D44A3A" w:rsidRDefault="0068671B" w:rsidP="0068671B">
            <w:r w:rsidRPr="00D44A3A">
              <w:t>išmetimui iš saugojimo vietų</w:t>
            </w:r>
          </w:p>
          <w:p w:rsidR="0068671B" w:rsidRPr="00D44A3A" w:rsidRDefault="0068671B" w:rsidP="0068671B">
            <w:r w:rsidRPr="00D44A3A">
              <w:t>(2006-07):</w:t>
            </w:r>
          </w:p>
          <w:p w:rsidR="0068671B" w:rsidRPr="00D44A3A" w:rsidRDefault="0068671B" w:rsidP="0068671B">
            <w:r w:rsidRPr="00D44A3A">
              <w:t>„Reference document on the best available techniques on emissions from storage"</w:t>
            </w:r>
          </w:p>
        </w:tc>
        <w:tc>
          <w:tcPr>
            <w:tcW w:w="467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Bendrovės imtųsi būtinų priemonių neleisti įvykti stambioms avarijoms ir riboti jų pasekmes. Bet kuriuo atveju bendrovės turi turėti stambių avarijų prevencijos politiką (SAPP) ir saugos valdymo sistemą, skirtą SAPP įgyvendinti. Bendrovės, turinčios daug pavojingų medžiagų, taip vadinamosios viršutinės pakopos įstaigos, taip pat privalo paruošti saugos ataskaitą ir vidaus avarinį planą bei nuolat tikslinti medžiagų sąrašą.</w:t>
            </w:r>
          </w:p>
        </w:tc>
        <w:tc>
          <w:tcPr>
            <w:tcW w:w="1701"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w:t>
            </w:r>
          </w:p>
        </w:tc>
        <w:tc>
          <w:tcPr>
            <w:tcW w:w="368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Bendrovė pagal galimus sukaupti maksimalius skystų atliekų kiekius nėra priskiriama prie viršutinės pakopos įstaigų</w:t>
            </w:r>
          </w:p>
        </w:tc>
        <w:tc>
          <w:tcPr>
            <w:tcW w:w="1278"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Atitinka</w:t>
            </w:r>
          </w:p>
        </w:tc>
      </w:tr>
      <w:tr w:rsidR="0068671B" w:rsidRPr="00D44A3A" w:rsidTr="0068671B">
        <w:trPr>
          <w:jc w:val="center"/>
        </w:trPr>
        <w:tc>
          <w:tcPr>
            <w:tcW w:w="658"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8</w:t>
            </w:r>
          </w:p>
        </w:tc>
        <w:tc>
          <w:tcPr>
            <w:tcW w:w="1715"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Pavojingų skysčių</w:t>
            </w:r>
          </w:p>
          <w:p w:rsidR="0068671B" w:rsidRPr="00D44A3A" w:rsidRDefault="0068671B" w:rsidP="0068671B">
            <w:r w:rsidRPr="00D44A3A">
              <w:t>saugojimas -kasdieniai veiksmai ir mokymas</w:t>
            </w:r>
          </w:p>
        </w:tc>
        <w:tc>
          <w:tcPr>
            <w:tcW w:w="1829"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GPGB vykstant teršalų</w:t>
            </w:r>
          </w:p>
          <w:p w:rsidR="0068671B" w:rsidRPr="00D44A3A" w:rsidRDefault="0068671B" w:rsidP="0068671B">
            <w:r w:rsidRPr="00D44A3A">
              <w:t>išmetimui iš saugojimo vietų</w:t>
            </w:r>
          </w:p>
          <w:p w:rsidR="0068671B" w:rsidRPr="00D44A3A" w:rsidRDefault="0068671B" w:rsidP="0068671B">
            <w:r w:rsidRPr="00D44A3A">
              <w:t xml:space="preserve">(2006-07): „Reference document on the best available techniques on </w:t>
            </w:r>
            <w:r w:rsidRPr="00D44A3A">
              <w:lastRenderedPageBreak/>
              <w:t>emissions from storage"</w:t>
            </w:r>
          </w:p>
        </w:tc>
        <w:tc>
          <w:tcPr>
            <w:tcW w:w="467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lastRenderedPageBreak/>
              <w:t>GPGB yra atitinkamų organizacinių priemonių įgyvendinimas ir vykdymas, sąlygų sudarymas darbuotojams mokyti ir informuoti apie saugų ir atsakingą įrenginių eksploatavimą.</w:t>
            </w:r>
          </w:p>
        </w:tc>
        <w:tc>
          <w:tcPr>
            <w:tcW w:w="1701"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w:t>
            </w:r>
          </w:p>
        </w:tc>
        <w:tc>
          <w:tcPr>
            <w:tcW w:w="368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Darbuotojams pagal jų specialybes organizuojami mokymai, įvairūs kursai. Nuolat pravedami priešgaisrinės, civilinės saugos ir darbų saugos instruktažai, kvalifikacijos kėlimo kursai</w:t>
            </w:r>
          </w:p>
        </w:tc>
        <w:tc>
          <w:tcPr>
            <w:tcW w:w="1278"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Atitinka</w:t>
            </w:r>
          </w:p>
        </w:tc>
      </w:tr>
      <w:tr w:rsidR="0068671B" w:rsidRPr="00D44A3A" w:rsidTr="0068671B">
        <w:trPr>
          <w:jc w:val="center"/>
        </w:trPr>
        <w:tc>
          <w:tcPr>
            <w:tcW w:w="658"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9</w:t>
            </w:r>
          </w:p>
        </w:tc>
        <w:tc>
          <w:tcPr>
            <w:tcW w:w="1715"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Pavojingų skysčių</w:t>
            </w:r>
          </w:p>
          <w:p w:rsidR="0068671B" w:rsidRPr="00D44A3A" w:rsidRDefault="0068671B" w:rsidP="0068671B">
            <w:r w:rsidRPr="00D44A3A">
              <w:t>saugojimas -korozijos ir / arba erozijos sukeltas nutekėjimas</w:t>
            </w:r>
          </w:p>
        </w:tc>
        <w:tc>
          <w:tcPr>
            <w:tcW w:w="1829"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GPGB vykstant teršalų</w:t>
            </w:r>
          </w:p>
          <w:p w:rsidR="0068671B" w:rsidRPr="00D44A3A" w:rsidRDefault="0068671B" w:rsidP="0068671B">
            <w:r w:rsidRPr="00D44A3A">
              <w:t>išmetimui iš saugojimo vietų</w:t>
            </w:r>
          </w:p>
          <w:p w:rsidR="0068671B" w:rsidRPr="00D44A3A" w:rsidRDefault="0068671B" w:rsidP="0068671B">
            <w:r w:rsidRPr="00D44A3A">
              <w:t>(2006-07): „Reference document on the best available techniques on emissions from storage"</w:t>
            </w:r>
          </w:p>
        </w:tc>
        <w:tc>
          <w:tcPr>
            <w:tcW w:w="467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Korozija yra viena iš pagrindinių įrenginių gedimo priežasčių; ji gali vykti tiek viduje, tiek išorėje ant bet kurio metalinio paviršiaus. GPGB yra užkirsti kelią korozijai tokiu būdu:</w:t>
            </w:r>
          </w:p>
          <w:p w:rsidR="0068671B" w:rsidRPr="00D44A3A" w:rsidRDefault="0068671B" w:rsidP="0068671B">
            <w:r w:rsidRPr="00D44A3A">
              <w:t>-</w:t>
            </w:r>
            <w:r w:rsidRPr="00D44A3A">
              <w:tab/>
              <w:t>pasirenkant statybinė medžiagą, kuri yra atspari saugomam produktui;</w:t>
            </w:r>
          </w:p>
          <w:p w:rsidR="0068671B" w:rsidRPr="00D44A3A" w:rsidRDefault="0068671B" w:rsidP="0068671B">
            <w:r w:rsidRPr="00D44A3A">
              <w:t>-</w:t>
            </w:r>
            <w:r w:rsidRPr="00D44A3A">
              <w:tab/>
              <w:t>naudojant tinkamus statybos būdus;</w:t>
            </w:r>
          </w:p>
          <w:p w:rsidR="0068671B" w:rsidRPr="00D44A3A" w:rsidRDefault="0068671B" w:rsidP="0068671B">
            <w:r w:rsidRPr="00D44A3A">
              <w:t>-</w:t>
            </w:r>
            <w:r w:rsidRPr="00D44A3A">
              <w:tab/>
              <w:t>neleidžiant lietaus vandeniui ar požeminiam vandeniui patekti į rezervuarą ir, jei reikia, pašalinant rezervuare susikaupusį vandenį;</w:t>
            </w:r>
          </w:p>
          <w:p w:rsidR="0068671B" w:rsidRPr="00D44A3A" w:rsidRDefault="0068671B" w:rsidP="0068671B">
            <w:r w:rsidRPr="00D44A3A">
              <w:t>-</w:t>
            </w:r>
            <w:r w:rsidRPr="00D44A3A">
              <w:tab/>
              <w:t>tvarkant lietaus vandenį, nuo jo dambomis apsaugant drenažo sistemą,</w:t>
            </w:r>
          </w:p>
          <w:p w:rsidR="0068671B" w:rsidRPr="00D44A3A" w:rsidRDefault="0068671B" w:rsidP="0068671B">
            <w:r w:rsidRPr="00D44A3A">
              <w:t>-</w:t>
            </w:r>
            <w:r w:rsidRPr="00D44A3A">
              <w:tab/>
              <w:t>vykdant techninę profilaktiką;</w:t>
            </w:r>
          </w:p>
          <w:p w:rsidR="0068671B" w:rsidRPr="00D44A3A" w:rsidRDefault="0068671B" w:rsidP="0068671B">
            <w:r w:rsidRPr="00D44A3A">
              <w:t>-</w:t>
            </w:r>
            <w:r w:rsidRPr="00D44A3A">
              <w:tab/>
              <w:t>kai taikoma, pridedant korozijos inhibitorių arba uždedant katodo apsaugą rezervuaro viduje.</w:t>
            </w:r>
          </w:p>
          <w:p w:rsidR="0068671B" w:rsidRPr="00D44A3A" w:rsidRDefault="0068671B" w:rsidP="0068671B">
            <w:r w:rsidRPr="00D44A3A">
              <w:t>Be to, jei rezervuaras yra požeminis, GPGB yra išorinę rezervuaro pusę padengti:</w:t>
            </w:r>
          </w:p>
          <w:p w:rsidR="0068671B" w:rsidRPr="00D44A3A" w:rsidRDefault="0068671B" w:rsidP="0068671B">
            <w:r w:rsidRPr="00D44A3A">
              <w:t>-</w:t>
            </w:r>
            <w:r w:rsidRPr="00D44A3A">
              <w:tab/>
              <w:t>korozijai atsparia danga;</w:t>
            </w:r>
          </w:p>
          <w:p w:rsidR="0068671B" w:rsidRPr="00D44A3A" w:rsidRDefault="0068671B" w:rsidP="0068671B">
            <w:r w:rsidRPr="00D44A3A">
              <w:t>-</w:t>
            </w:r>
            <w:r w:rsidRPr="00D44A3A">
              <w:tab/>
              <w:t>metalu ir (arba);</w:t>
            </w:r>
          </w:p>
          <w:p w:rsidR="0068671B" w:rsidRPr="00D44A3A" w:rsidRDefault="0068671B" w:rsidP="0068671B">
            <w:r w:rsidRPr="00D44A3A">
              <w:t>-</w:t>
            </w:r>
            <w:r w:rsidRPr="00D44A3A">
              <w:tab/>
              <w:t>katodo apsaugos sistema.</w:t>
            </w:r>
          </w:p>
          <w:p w:rsidR="0068671B" w:rsidRPr="00D44A3A" w:rsidRDefault="0068671B" w:rsidP="0068671B">
            <w:r w:rsidRPr="00D44A3A">
              <w:lastRenderedPageBreak/>
              <w:t>Įtempio korozinis suskilinėjimas (ĮKS) yra specifinė sferų, pusiau šaldomų rezervuarų ir kai kurių pilnai šaldomų rezervuarų su amoniaku problema. GPGB yra užkirsti kelią ĮKS tokiu būdu: pašalinant įtempį terminiu apdorojimu po suvirinimo ir atliekant rizika   paremtą  tikrinimą, aprašytą.</w:t>
            </w:r>
          </w:p>
        </w:tc>
        <w:tc>
          <w:tcPr>
            <w:tcW w:w="1701"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lastRenderedPageBreak/>
              <w:t>-</w:t>
            </w:r>
          </w:p>
        </w:tc>
        <w:tc>
          <w:tcPr>
            <w:tcW w:w="368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Atliekos saugomos atspariuose ardantį poveikį turintiems skysčiams talpose.</w:t>
            </w:r>
          </w:p>
        </w:tc>
        <w:tc>
          <w:tcPr>
            <w:tcW w:w="1278"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Atitinka</w:t>
            </w:r>
          </w:p>
        </w:tc>
      </w:tr>
      <w:tr w:rsidR="0068671B" w:rsidRPr="00D44A3A" w:rsidTr="0068671B">
        <w:trPr>
          <w:jc w:val="center"/>
        </w:trPr>
        <w:tc>
          <w:tcPr>
            <w:tcW w:w="658"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10</w:t>
            </w:r>
          </w:p>
        </w:tc>
        <w:tc>
          <w:tcPr>
            <w:tcW w:w="1715"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Pavojingų skysčių</w:t>
            </w:r>
          </w:p>
          <w:p w:rsidR="0068671B" w:rsidRPr="00D44A3A" w:rsidRDefault="0068671B" w:rsidP="0068671B">
            <w:r w:rsidRPr="00D44A3A">
              <w:t>saugojimas -kasdieniai veiksmai ir matuokliai, užkertantys kelią perpylimui</w:t>
            </w:r>
          </w:p>
        </w:tc>
        <w:tc>
          <w:tcPr>
            <w:tcW w:w="1829"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GPGB vykstant teršalų išmetimui iš saugojimo vietų</w:t>
            </w:r>
          </w:p>
          <w:p w:rsidR="0068671B" w:rsidRPr="00D44A3A" w:rsidRDefault="0068671B" w:rsidP="0068671B">
            <w:r w:rsidRPr="00D44A3A">
              <w:t>(2006-07): „Reference document on the best available techniques on</w:t>
            </w:r>
          </w:p>
          <w:p w:rsidR="0068671B" w:rsidRPr="00D44A3A" w:rsidRDefault="0068671B" w:rsidP="0068671B">
            <w:r w:rsidRPr="00D44A3A">
              <w:t>emissions from storage"</w:t>
            </w:r>
          </w:p>
        </w:tc>
        <w:tc>
          <w:tcPr>
            <w:tcW w:w="467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GPGB yra įgyvendinti ir vykdyti kasdienius veiksmus (pvz. valdymo sistemos pagalba) ir užtikrinančius, kad būtų:</w:t>
            </w:r>
          </w:p>
          <w:p w:rsidR="0068671B" w:rsidRPr="00D44A3A" w:rsidRDefault="0068671B" w:rsidP="0068671B">
            <w:r w:rsidRPr="00D44A3A">
              <w:t>-</w:t>
            </w:r>
            <w:r w:rsidRPr="00D44A3A">
              <w:tab/>
              <w:t>instaliuojami aukšto lygio ar didelio slėgio matuokliai su įrengta signalizacija ir (arba) užsidarančiais vožtuvais;</w:t>
            </w:r>
          </w:p>
          <w:p w:rsidR="0068671B" w:rsidRPr="00D44A3A" w:rsidRDefault="0068671B" w:rsidP="0068671B">
            <w:r w:rsidRPr="00D44A3A">
              <w:t>-</w:t>
            </w:r>
            <w:r w:rsidRPr="00D44A3A">
              <w:tab/>
              <w:t>vykdomi tinkami eksploatacijos nurodymai, užkertantys kelią perpylimui rezervuaro pripildymo metu;</w:t>
            </w:r>
          </w:p>
          <w:p w:rsidR="0068671B" w:rsidRPr="00D44A3A" w:rsidRDefault="0068671B" w:rsidP="0068671B">
            <w:r w:rsidRPr="00D44A3A">
              <w:t>-</w:t>
            </w:r>
            <w:r w:rsidRPr="00D44A3A">
              <w:tab/>
              <w:t>pakankamas neužpildytas tūris, supilant partiją.</w:t>
            </w:r>
          </w:p>
          <w:p w:rsidR="0068671B" w:rsidRPr="00D44A3A" w:rsidRDefault="0068671B" w:rsidP="0068671B">
            <w:r w:rsidRPr="00D44A3A">
              <w:t xml:space="preserve">Autonominei signalizacijai reikia mechaninio įsikišimo ir atitinkamų veiksmų, o automatiniai vožtuvai turi būti integruojami į gavybos proceso modelį, siekiant užtikrinti, kad po uždarymo nebūtų jokių svarbių padarinių. Kokios rūšies signalizacija bus </w:t>
            </w:r>
            <w:r w:rsidRPr="00D44A3A">
              <w:lastRenderedPageBreak/>
              <w:t>naudojama reikia nuspręsti kiekvieno konkretaus rezervuaro atveju.</w:t>
            </w:r>
          </w:p>
        </w:tc>
        <w:tc>
          <w:tcPr>
            <w:tcW w:w="1701"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lastRenderedPageBreak/>
              <w:t>-</w:t>
            </w:r>
          </w:p>
        </w:tc>
        <w:tc>
          <w:tcPr>
            <w:tcW w:w="368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Skystų atliekų kaupimo talpos nėra pilnai užpildomos.</w:t>
            </w:r>
          </w:p>
        </w:tc>
        <w:tc>
          <w:tcPr>
            <w:tcW w:w="1278"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Atitinka</w:t>
            </w:r>
          </w:p>
        </w:tc>
      </w:tr>
      <w:tr w:rsidR="0068671B" w:rsidRPr="00D44A3A" w:rsidTr="0068671B">
        <w:trPr>
          <w:jc w:val="center"/>
        </w:trPr>
        <w:tc>
          <w:tcPr>
            <w:tcW w:w="658"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11</w:t>
            </w:r>
          </w:p>
        </w:tc>
        <w:tc>
          <w:tcPr>
            <w:tcW w:w="1715"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Pavojingų skysčių saugojimas -matuokliai ir automatika, nustatanti nutekėjimą</w:t>
            </w:r>
          </w:p>
        </w:tc>
        <w:tc>
          <w:tcPr>
            <w:tcW w:w="1829"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GPGB vykstant teršalų</w:t>
            </w:r>
          </w:p>
          <w:p w:rsidR="0068671B" w:rsidRPr="00D44A3A" w:rsidRDefault="0068671B" w:rsidP="0068671B">
            <w:r w:rsidRPr="00D44A3A">
              <w:t>išmetimui iš saugojimo vietų</w:t>
            </w:r>
          </w:p>
          <w:p w:rsidR="0068671B" w:rsidRPr="00D44A3A" w:rsidRDefault="0068671B" w:rsidP="0068671B">
            <w:r w:rsidRPr="00D44A3A">
              <w:t>(2006-07): „Reference document on the best available techniques on emissions from storage"</w:t>
            </w:r>
          </w:p>
        </w:tc>
        <w:tc>
          <w:tcPr>
            <w:tcW w:w="467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Keturios skirtingos pagrindinės technologijos, kurios gali būti naudojamos nutekėjimui nustatyti, yra tokios:</w:t>
            </w:r>
          </w:p>
          <w:p w:rsidR="0068671B" w:rsidRPr="00D44A3A" w:rsidRDefault="0068671B" w:rsidP="0068671B">
            <w:r w:rsidRPr="00D44A3A">
              <w:t>-</w:t>
            </w:r>
            <w:r w:rsidRPr="00D44A3A">
              <w:tab/>
              <w:t>barjerų, apsaugančių nuo nutekėjimo, sistema;</w:t>
            </w:r>
          </w:p>
          <w:p w:rsidR="0068671B" w:rsidRPr="00D44A3A" w:rsidRDefault="0068671B" w:rsidP="0068671B">
            <w:r w:rsidRPr="00D44A3A">
              <w:t>-</w:t>
            </w:r>
            <w:r w:rsidRPr="00D44A3A">
              <w:tab/>
              <w:t>išteklių patikrinimai;</w:t>
            </w:r>
          </w:p>
          <w:p w:rsidR="0068671B" w:rsidRPr="00D44A3A" w:rsidRDefault="0068671B" w:rsidP="0068671B">
            <w:r w:rsidRPr="00D44A3A">
              <w:t>-</w:t>
            </w:r>
            <w:r w:rsidRPr="00D44A3A">
              <w:tab/>
              <w:t>akustinės emisijos metodas;</w:t>
            </w:r>
          </w:p>
          <w:p w:rsidR="0068671B" w:rsidRPr="00D44A3A" w:rsidRDefault="0068671B" w:rsidP="0068671B">
            <w:r w:rsidRPr="00D44A3A">
              <w:t>-</w:t>
            </w:r>
            <w:r w:rsidRPr="00D44A3A">
              <w:tab/>
              <w:t>grunto garų monitoringas.</w:t>
            </w:r>
          </w:p>
        </w:tc>
        <w:tc>
          <w:tcPr>
            <w:tcW w:w="1701"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w:t>
            </w:r>
          </w:p>
        </w:tc>
        <w:tc>
          <w:tcPr>
            <w:tcW w:w="368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 xml:space="preserve">Skystų atliekų talpų priežiūros tvarka nurodyta bendrovės gen. direktoriaus įsakyme. </w:t>
            </w:r>
          </w:p>
        </w:tc>
        <w:tc>
          <w:tcPr>
            <w:tcW w:w="1278"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Atitinka</w:t>
            </w:r>
          </w:p>
        </w:tc>
      </w:tr>
      <w:tr w:rsidR="0068671B" w:rsidRPr="00D44A3A" w:rsidTr="0068671B">
        <w:trPr>
          <w:jc w:val="center"/>
        </w:trPr>
        <w:tc>
          <w:tcPr>
            <w:tcW w:w="658"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12</w:t>
            </w:r>
          </w:p>
        </w:tc>
        <w:tc>
          <w:tcPr>
            <w:tcW w:w="1715"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Pavojingų skysčių saugojimas -grunto apsauga</w:t>
            </w:r>
          </w:p>
        </w:tc>
        <w:tc>
          <w:tcPr>
            <w:tcW w:w="1829"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GPGB vykstant teršalų</w:t>
            </w:r>
          </w:p>
          <w:p w:rsidR="0068671B" w:rsidRPr="00D44A3A" w:rsidRDefault="0068671B" w:rsidP="0068671B">
            <w:r w:rsidRPr="00D44A3A">
              <w:t>išmetimui iš saugojimo vietų</w:t>
            </w:r>
          </w:p>
          <w:p w:rsidR="0068671B" w:rsidRPr="00D44A3A" w:rsidRDefault="0068671B" w:rsidP="0068671B">
            <w:r w:rsidRPr="00D44A3A">
              <w:t>(2006-07): „Reference document on the best available techniques on emissions from storage"</w:t>
            </w:r>
          </w:p>
        </w:tc>
        <w:tc>
          <w:tcPr>
            <w:tcW w:w="467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GPGB yra pasiekti, kad kiltų tik „nedidelė rizika“ užteršti gruntą pro antžeminių rezervuarų dugną ir tose vietose, kur jungiasi dugnas ir sienelė. Tačiau kiekvienu konkrečiu atveju gali būti nustatomos situacijos, kuomet užteks ir „priimtino rizikos lygmens“.</w:t>
            </w:r>
          </w:p>
        </w:tc>
        <w:tc>
          <w:tcPr>
            <w:tcW w:w="1701"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w:t>
            </w:r>
          </w:p>
        </w:tc>
        <w:tc>
          <w:tcPr>
            <w:tcW w:w="368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__________________</w:t>
            </w:r>
          </w:p>
        </w:tc>
        <w:tc>
          <w:tcPr>
            <w:tcW w:w="1278"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Atitinka</w:t>
            </w:r>
          </w:p>
        </w:tc>
      </w:tr>
      <w:tr w:rsidR="0068671B" w:rsidRPr="00D44A3A" w:rsidTr="0068671B">
        <w:trPr>
          <w:jc w:val="center"/>
        </w:trPr>
        <w:tc>
          <w:tcPr>
            <w:tcW w:w="658"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lastRenderedPageBreak/>
              <w:t>13.1</w:t>
            </w:r>
          </w:p>
        </w:tc>
        <w:tc>
          <w:tcPr>
            <w:tcW w:w="1715"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Pavojingų skysčių saugojimas -priešgaisrinė apsauga</w:t>
            </w:r>
          </w:p>
        </w:tc>
        <w:tc>
          <w:tcPr>
            <w:tcW w:w="1829"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GPGB vykstant teršalų</w:t>
            </w:r>
          </w:p>
          <w:p w:rsidR="0068671B" w:rsidRPr="00D44A3A" w:rsidRDefault="0068671B" w:rsidP="0068671B">
            <w:r w:rsidRPr="00D44A3A">
              <w:t>išmetimui iš saugojimo vietų</w:t>
            </w:r>
          </w:p>
          <w:p w:rsidR="0068671B" w:rsidRPr="00D44A3A" w:rsidRDefault="0068671B" w:rsidP="0068671B">
            <w:r w:rsidRPr="00D44A3A">
              <w:t>(2006-07): „Reference document on the best available techniques on emissions from storage"</w:t>
            </w:r>
          </w:p>
        </w:tc>
        <w:tc>
          <w:tcPr>
            <w:tcW w:w="467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Priešgaisrinės apsaugos priemonių įgyvendinimo būtinumas nustatomas kiekvienu konkrečiu atveju. Priemonės:</w:t>
            </w:r>
          </w:p>
          <w:p w:rsidR="0068671B" w:rsidRPr="00D44A3A" w:rsidRDefault="0068671B" w:rsidP="0068671B">
            <w:r w:rsidRPr="00D44A3A">
              <w:t>-</w:t>
            </w:r>
            <w:r w:rsidRPr="00D44A3A">
              <w:tab/>
              <w:t>ugniai atsparūs apvalkalai ar dangos,</w:t>
            </w:r>
          </w:p>
          <w:p w:rsidR="0068671B" w:rsidRPr="00D44A3A" w:rsidRDefault="0068671B" w:rsidP="0068671B">
            <w:r w:rsidRPr="00D44A3A">
              <w:t>-</w:t>
            </w:r>
            <w:r w:rsidRPr="00D44A3A">
              <w:tab/>
              <w:t>gaisrasienės (tik mažesniems rezervuarams) ir (arba) vandens aušinimo sistemos.</w:t>
            </w:r>
          </w:p>
        </w:tc>
        <w:tc>
          <w:tcPr>
            <w:tcW w:w="1701"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w:t>
            </w:r>
          </w:p>
        </w:tc>
        <w:tc>
          <w:tcPr>
            <w:tcW w:w="368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Priešgaisrinės apsaugos priemonės ir pajėgos nurodytos avarijų likvidavimo plane.</w:t>
            </w:r>
          </w:p>
        </w:tc>
        <w:tc>
          <w:tcPr>
            <w:tcW w:w="1278"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Atitinka</w:t>
            </w:r>
          </w:p>
        </w:tc>
      </w:tr>
      <w:tr w:rsidR="0068671B" w:rsidRPr="00D44A3A" w:rsidTr="0068671B">
        <w:trPr>
          <w:jc w:val="center"/>
        </w:trPr>
        <w:tc>
          <w:tcPr>
            <w:tcW w:w="658"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13.2</w:t>
            </w:r>
          </w:p>
        </w:tc>
        <w:tc>
          <w:tcPr>
            <w:tcW w:w="1715"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Pavojingų skysčių</w:t>
            </w:r>
          </w:p>
          <w:p w:rsidR="0068671B" w:rsidRPr="00D44A3A" w:rsidRDefault="0068671B" w:rsidP="0068671B">
            <w:r w:rsidRPr="00D44A3A">
              <w:t>saugojimas -priešgaisrinė įranga</w:t>
            </w:r>
          </w:p>
        </w:tc>
        <w:tc>
          <w:tcPr>
            <w:tcW w:w="1829"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GPGB vykstant teršalų išmetimui iš saugojimo vietų</w:t>
            </w:r>
          </w:p>
          <w:p w:rsidR="0068671B" w:rsidRPr="00D44A3A" w:rsidRDefault="0068671B" w:rsidP="0068671B">
            <w:r w:rsidRPr="00D44A3A">
              <w:t>(2006-07): „Reference document on the best available techniques on</w:t>
            </w:r>
          </w:p>
          <w:p w:rsidR="0068671B" w:rsidRPr="00D44A3A" w:rsidRDefault="0068671B" w:rsidP="0068671B">
            <w:r w:rsidRPr="00D44A3A">
              <w:t>emissions from storage"</w:t>
            </w:r>
          </w:p>
        </w:tc>
        <w:tc>
          <w:tcPr>
            <w:tcW w:w="467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Priešgaisrinės įrangos įrengimo būtinumas nustatomas bei sprendimas kokią įrangą taikyti priimamas kiekvienu konkrečiu atveju kartu su vietine gaisrininkų komanda.</w:t>
            </w:r>
          </w:p>
        </w:tc>
        <w:tc>
          <w:tcPr>
            <w:tcW w:w="1701"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w:t>
            </w:r>
          </w:p>
        </w:tc>
        <w:tc>
          <w:tcPr>
            <w:tcW w:w="368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Priešgaisrinės apsaugos priemonės ir pajėgos nurodytos avarijų likvidavimo plane.</w:t>
            </w:r>
          </w:p>
        </w:tc>
        <w:tc>
          <w:tcPr>
            <w:tcW w:w="1278"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Atitinka</w:t>
            </w:r>
          </w:p>
        </w:tc>
      </w:tr>
      <w:tr w:rsidR="0068671B" w:rsidRPr="00D44A3A" w:rsidTr="0068671B">
        <w:trPr>
          <w:jc w:val="center"/>
        </w:trPr>
        <w:tc>
          <w:tcPr>
            <w:tcW w:w="658"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14</w:t>
            </w:r>
          </w:p>
        </w:tc>
        <w:tc>
          <w:tcPr>
            <w:tcW w:w="1715"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Pavojingų skysčių saugojimas -</w:t>
            </w:r>
          </w:p>
          <w:p w:rsidR="0068671B" w:rsidRPr="00D44A3A" w:rsidRDefault="0068671B" w:rsidP="0068671B">
            <w:r w:rsidRPr="00D44A3A">
              <w:lastRenderedPageBreak/>
              <w:t>užterštų gesinimo priemonių izoliavimas</w:t>
            </w:r>
          </w:p>
        </w:tc>
        <w:tc>
          <w:tcPr>
            <w:tcW w:w="1829"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lastRenderedPageBreak/>
              <w:t>GPGB vykstant teršalų</w:t>
            </w:r>
          </w:p>
          <w:p w:rsidR="0068671B" w:rsidRPr="00D44A3A" w:rsidRDefault="0068671B" w:rsidP="0068671B">
            <w:r w:rsidRPr="00D44A3A">
              <w:t>išmetimui iš saugojimo vietų</w:t>
            </w:r>
          </w:p>
          <w:p w:rsidR="0068671B" w:rsidRPr="00D44A3A" w:rsidRDefault="0068671B" w:rsidP="0068671B">
            <w:r w:rsidRPr="00D44A3A">
              <w:lastRenderedPageBreak/>
              <w:t>(2006-07): „Reference document on the best available techniques on emissions from storage"</w:t>
            </w:r>
          </w:p>
        </w:tc>
        <w:tc>
          <w:tcPr>
            <w:tcW w:w="467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lastRenderedPageBreak/>
              <w:t xml:space="preserve">Užterštų gesinimo priemonių izoliavimo galimybė priklauso nuo vietinių aplinkybių, pvz., kokios medžiagos yra saugojamos, ar </w:t>
            </w:r>
            <w:r w:rsidRPr="00D44A3A">
              <w:lastRenderedPageBreak/>
              <w:t>saugojimo vietos yra netoli vandentakių ir (arba) yra vandens surinkimo rajone.</w:t>
            </w:r>
          </w:p>
        </w:tc>
        <w:tc>
          <w:tcPr>
            <w:tcW w:w="1701"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lastRenderedPageBreak/>
              <w:t>-</w:t>
            </w:r>
          </w:p>
        </w:tc>
        <w:tc>
          <w:tcPr>
            <w:tcW w:w="368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Priešgaisrinės apsaugos priemonės ir pajėgos nurodytos avarijų likvidavimo plane.</w:t>
            </w:r>
          </w:p>
        </w:tc>
        <w:tc>
          <w:tcPr>
            <w:tcW w:w="1278"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Atitinka</w:t>
            </w:r>
          </w:p>
        </w:tc>
      </w:tr>
      <w:tr w:rsidR="0068671B" w:rsidRPr="00D44A3A" w:rsidTr="0068671B">
        <w:trPr>
          <w:jc w:val="center"/>
        </w:trPr>
        <w:tc>
          <w:tcPr>
            <w:tcW w:w="658"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15</w:t>
            </w:r>
          </w:p>
        </w:tc>
        <w:tc>
          <w:tcPr>
            <w:tcW w:w="1715"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Pakuotų pavojingų medžiagų saugojimas -saugos ir rizikos valdymas</w:t>
            </w:r>
          </w:p>
        </w:tc>
        <w:tc>
          <w:tcPr>
            <w:tcW w:w="1829"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GPGB vykstant teršalų</w:t>
            </w:r>
          </w:p>
          <w:p w:rsidR="0068671B" w:rsidRPr="00D44A3A" w:rsidRDefault="0068671B" w:rsidP="0068671B">
            <w:r w:rsidRPr="00D44A3A">
              <w:t>išmetimui iš saugojimo vietų</w:t>
            </w:r>
          </w:p>
          <w:p w:rsidR="0068671B" w:rsidRPr="00D44A3A" w:rsidRDefault="0068671B" w:rsidP="0068671B">
            <w:r w:rsidRPr="00D44A3A">
              <w:t>(2006-07): „Reference document on the best available techniques on emissions from storage"</w:t>
            </w:r>
          </w:p>
        </w:tc>
        <w:tc>
          <w:tcPr>
            <w:tcW w:w="467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Eksploatacijos nuostoliai nepatiriami, jei saugomos pakuotos pavojingos medžiagos. Vienintelis galimas teršalų išmetimas gali kilti tik incidentų ir (stambių) avarijų metu.</w:t>
            </w:r>
          </w:p>
          <w:p w:rsidR="0068671B" w:rsidRPr="00D44A3A" w:rsidRDefault="0068671B" w:rsidP="0068671B">
            <w:r w:rsidRPr="00D44A3A">
              <w:t>Sistemos išsamumo laipsnis aiškiai priklauso nuo įvairių veiksnių, pvz. nuo saugojamų medžiagų kiekio, nuo medžiagų keliamo konkretaus pavojaus ir nuo saugojimo vietos. Tačiau patys mažiausi GPGB yra įvertinti avarijų ir incidentų riziką vietoje.</w:t>
            </w:r>
          </w:p>
        </w:tc>
        <w:tc>
          <w:tcPr>
            <w:tcW w:w="1701"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w:t>
            </w:r>
          </w:p>
        </w:tc>
        <w:tc>
          <w:tcPr>
            <w:tcW w:w="368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Yra parengtas dokumentas „Pavojingo objekto pavojaus identifikavimas, rizikos analizė ir vertinimas saugos požiūriu“, saugomas pas atsakingus darbuotojus.</w:t>
            </w:r>
          </w:p>
        </w:tc>
        <w:tc>
          <w:tcPr>
            <w:tcW w:w="1278"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Atitinka</w:t>
            </w:r>
          </w:p>
        </w:tc>
      </w:tr>
      <w:tr w:rsidR="0068671B" w:rsidRPr="00D44A3A" w:rsidTr="0068671B">
        <w:trPr>
          <w:jc w:val="center"/>
        </w:trPr>
        <w:tc>
          <w:tcPr>
            <w:tcW w:w="658"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16</w:t>
            </w:r>
          </w:p>
        </w:tc>
        <w:tc>
          <w:tcPr>
            <w:tcW w:w="1715"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Pakuotų pavojingų medžiagų saugojimas -mokymas ir atsakomybė</w:t>
            </w:r>
          </w:p>
        </w:tc>
        <w:tc>
          <w:tcPr>
            <w:tcW w:w="1829"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GPGB vykstant teršalų</w:t>
            </w:r>
          </w:p>
          <w:p w:rsidR="0068671B" w:rsidRPr="00D44A3A" w:rsidRDefault="0068671B" w:rsidP="0068671B">
            <w:r w:rsidRPr="00D44A3A">
              <w:t>išmetimui iš saugojimo vietų</w:t>
            </w:r>
          </w:p>
          <w:p w:rsidR="0068671B" w:rsidRPr="00D44A3A" w:rsidRDefault="0068671B" w:rsidP="0068671B">
            <w:r w:rsidRPr="00D44A3A">
              <w:t xml:space="preserve">(2006-07): „Reference document on the best available </w:t>
            </w:r>
            <w:r w:rsidRPr="00D44A3A">
              <w:lastRenderedPageBreak/>
              <w:t>techniques on emissions from storage"</w:t>
            </w:r>
          </w:p>
        </w:tc>
        <w:tc>
          <w:tcPr>
            <w:tcW w:w="467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lastRenderedPageBreak/>
              <w:t>GPGB yra paskirti asmenį ar asmenis, atsakingus už saugyklos eksploataciją.</w:t>
            </w:r>
          </w:p>
          <w:p w:rsidR="0068671B" w:rsidRPr="00D44A3A" w:rsidRDefault="0068671B" w:rsidP="0068671B">
            <w:r w:rsidRPr="00D44A3A">
              <w:t xml:space="preserve">GPGB yra apmokyti ir perkvalifikuoti atsakingą (-us) asmenį (-is) atlikti ypatingąsias procedūras, ir informuoti kitus vietoje dirbančius darbuotojus apie   pakuotų pavojingų medžiagų saugojimo riziką bei reikiamas atsargumo priemones, kad įvairų </w:t>
            </w:r>
            <w:r w:rsidRPr="00D44A3A">
              <w:lastRenderedPageBreak/>
              <w:t>pavojų keliančios medžiagos būtų saugiai saugomos.</w:t>
            </w:r>
          </w:p>
        </w:tc>
        <w:tc>
          <w:tcPr>
            <w:tcW w:w="1701"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lastRenderedPageBreak/>
              <w:t>-</w:t>
            </w:r>
          </w:p>
        </w:tc>
        <w:tc>
          <w:tcPr>
            <w:tcW w:w="368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Bendrovėje dirba darbuotojai išlaikę kvalifikacinius egzaminus ir įgiję atitinkamą kvalifikaciją vykdyti pavojingų atliekų tvarkymą bei darbuotojas turintis teisę vadovauti pavojingų atliekų tvarkymo darbams.</w:t>
            </w:r>
          </w:p>
        </w:tc>
        <w:tc>
          <w:tcPr>
            <w:tcW w:w="1278"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Atitinka</w:t>
            </w:r>
          </w:p>
        </w:tc>
      </w:tr>
      <w:tr w:rsidR="0068671B" w:rsidRPr="00D44A3A" w:rsidTr="0068671B">
        <w:trPr>
          <w:jc w:val="center"/>
        </w:trPr>
        <w:tc>
          <w:tcPr>
            <w:tcW w:w="658"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17</w:t>
            </w:r>
          </w:p>
        </w:tc>
        <w:tc>
          <w:tcPr>
            <w:tcW w:w="1715"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Pakuotų pavojingų medžiagų saugojimas -saugojimo zonos</w:t>
            </w:r>
          </w:p>
        </w:tc>
        <w:tc>
          <w:tcPr>
            <w:tcW w:w="1829"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GPGB vykstant teršalų išmetimui iš saugojimo vietų</w:t>
            </w:r>
          </w:p>
          <w:p w:rsidR="0068671B" w:rsidRPr="00D44A3A" w:rsidRDefault="0068671B" w:rsidP="0068671B">
            <w:r w:rsidRPr="00D44A3A">
              <w:t>(2006-07): „Reference document on the best available techniques on</w:t>
            </w:r>
          </w:p>
          <w:p w:rsidR="0068671B" w:rsidRPr="00D44A3A" w:rsidRDefault="0068671B" w:rsidP="0068671B">
            <w:r w:rsidRPr="00D44A3A">
              <w:t>emissions from storage"</w:t>
            </w:r>
          </w:p>
        </w:tc>
        <w:tc>
          <w:tcPr>
            <w:tcW w:w="467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GPGB yra saugojimui naudoti pastatą ir (arba) lauke esančią saugojimo zoną , uždengtą stogu.</w:t>
            </w:r>
          </w:p>
        </w:tc>
        <w:tc>
          <w:tcPr>
            <w:tcW w:w="1701"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w:t>
            </w:r>
          </w:p>
        </w:tc>
        <w:tc>
          <w:tcPr>
            <w:tcW w:w="368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Atliekų saugojimo ir tvarkymo teritorija yra aptverta ir nuolat saugoma. Pagal atliekų rūšį  - atliekos saugomos pastate arba lauke.</w:t>
            </w:r>
          </w:p>
        </w:tc>
        <w:tc>
          <w:tcPr>
            <w:tcW w:w="1278"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Atitinka</w:t>
            </w:r>
          </w:p>
        </w:tc>
      </w:tr>
      <w:tr w:rsidR="0068671B" w:rsidRPr="00D44A3A" w:rsidTr="0068671B">
        <w:trPr>
          <w:jc w:val="center"/>
        </w:trPr>
        <w:tc>
          <w:tcPr>
            <w:tcW w:w="658"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18</w:t>
            </w:r>
          </w:p>
        </w:tc>
        <w:tc>
          <w:tcPr>
            <w:tcW w:w="1715"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Pakuotų pavojingų medžiagų saugojimas -atskyrimas ir izoliavimas</w:t>
            </w:r>
          </w:p>
        </w:tc>
        <w:tc>
          <w:tcPr>
            <w:tcW w:w="1829"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GPGB vykstant teršalų</w:t>
            </w:r>
          </w:p>
          <w:p w:rsidR="0068671B" w:rsidRPr="00D44A3A" w:rsidRDefault="0068671B" w:rsidP="0068671B">
            <w:r w:rsidRPr="00D44A3A">
              <w:t>išmetimui iš saugojimo vietų</w:t>
            </w:r>
          </w:p>
          <w:p w:rsidR="0068671B" w:rsidRPr="00D44A3A" w:rsidRDefault="0068671B" w:rsidP="0068671B">
            <w:r w:rsidRPr="00D44A3A">
              <w:t>(2006-07): „Reference document on the best available techniques on emissions from storage"</w:t>
            </w:r>
          </w:p>
        </w:tc>
        <w:tc>
          <w:tcPr>
            <w:tcW w:w="467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GPGB yra atskirti saugojimo zoną ar pastatus, kuriuose saugomos pakuotos pavojingos medžiagos, nuo kitų saugojimo vietų, užsiliepsnojimo šaltinių bei kitų vietoje ir už jos esančių pastatų, tarp jų paliekant pakankamą atstumą, o kartais dar ir gaisrui atspariomis sienomis. GPGB yra atskirti ir (arba) izoliuoti nesuderinamas medžiagas.</w:t>
            </w:r>
          </w:p>
        </w:tc>
        <w:tc>
          <w:tcPr>
            <w:tcW w:w="1701"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w:t>
            </w:r>
          </w:p>
        </w:tc>
        <w:tc>
          <w:tcPr>
            <w:tcW w:w="368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Supakuotos atliekos, kurioms keliami priešgaisriniai reikalavimai žymiai skiriasi, saugomos atskirai (pvz., pašluostės užterštos naftos produktais).</w:t>
            </w:r>
          </w:p>
        </w:tc>
        <w:tc>
          <w:tcPr>
            <w:tcW w:w="1278"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Atitinka</w:t>
            </w:r>
          </w:p>
        </w:tc>
      </w:tr>
      <w:tr w:rsidR="0068671B" w:rsidRPr="00D44A3A" w:rsidTr="0068671B">
        <w:trPr>
          <w:trHeight w:val="4946"/>
          <w:jc w:val="center"/>
        </w:trPr>
        <w:tc>
          <w:tcPr>
            <w:tcW w:w="658"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lastRenderedPageBreak/>
              <w:t>19</w:t>
            </w:r>
          </w:p>
        </w:tc>
        <w:tc>
          <w:tcPr>
            <w:tcW w:w="1715"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Pakuotų pavojingų medžiagų saugojimas -</w:t>
            </w:r>
          </w:p>
          <w:p w:rsidR="0068671B" w:rsidRPr="00D44A3A" w:rsidRDefault="0068671B" w:rsidP="0068671B">
            <w:r w:rsidRPr="00D44A3A">
              <w:t>nuotekų ir užterštų</w:t>
            </w:r>
          </w:p>
          <w:p w:rsidR="0068671B" w:rsidRPr="00D44A3A" w:rsidRDefault="0068671B" w:rsidP="0068671B">
            <w:r w:rsidRPr="00D44A3A">
              <w:t>gesinimo</w:t>
            </w:r>
          </w:p>
          <w:p w:rsidR="0068671B" w:rsidRPr="00D44A3A" w:rsidRDefault="0068671B" w:rsidP="0068671B">
            <w:r w:rsidRPr="00D44A3A">
              <w:t>priemonių</w:t>
            </w:r>
          </w:p>
          <w:p w:rsidR="0068671B" w:rsidRPr="00D44A3A" w:rsidRDefault="0068671B" w:rsidP="0068671B">
            <w:r w:rsidRPr="00D44A3A">
              <w:t>izoliavimas</w:t>
            </w:r>
          </w:p>
        </w:tc>
        <w:tc>
          <w:tcPr>
            <w:tcW w:w="1829"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GPGB vykstant teršalų išmetimui iš saugojimo vietų (2006-07):</w:t>
            </w:r>
          </w:p>
          <w:p w:rsidR="0068671B" w:rsidRPr="00D44A3A" w:rsidRDefault="0068671B" w:rsidP="0068671B">
            <w:r w:rsidRPr="00D44A3A">
              <w:t>„Reference document on the</w:t>
            </w:r>
          </w:p>
          <w:p w:rsidR="0068671B" w:rsidRPr="00D44A3A" w:rsidRDefault="0068671B" w:rsidP="0068671B">
            <w:r w:rsidRPr="00D44A3A">
              <w:t>best available techniques on</w:t>
            </w:r>
          </w:p>
          <w:p w:rsidR="0068671B" w:rsidRPr="00D44A3A" w:rsidRDefault="0068671B" w:rsidP="0068671B">
            <w:r w:rsidRPr="00D44A3A">
              <w:t>emissions from storage"</w:t>
            </w:r>
          </w:p>
        </w:tc>
        <w:tc>
          <w:tcPr>
            <w:tcW w:w="467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GPGB yra įrengti skysčiui nelaidų rezervuarą, kuriame galėtų tilpti visi virš tokio rezervuaro saugomi pavojingi skysčiai arba jų dalis.</w:t>
            </w:r>
          </w:p>
          <w:p w:rsidR="0068671B" w:rsidRPr="00D44A3A" w:rsidRDefault="0068671B" w:rsidP="0068671B">
            <w:r w:rsidRPr="00D44A3A">
              <w:t>Sprendimas ar tokiame rezervuare turėtų tilpti visos nuotekos ar tik jų dalis priklauso nuo saugojamų medžiagų ir nuo vietovės, kurioje yra saugojimo vieta (pvz., ar ji yra vandens surinkimo  rajone), ir jis turi būti priimamas kiekvienu konkrečiu atveju. GPGB yra įrengti skysčiui nepralaidų gesinimo medžiagų surinkimo punktą sandėliuose   bei saugojimo zonose. Surinkimo pajėgumas priklauso nuo saugojamos        medžiagos, nuo saugojamos medžiagos  kiekio, nuo naudojamos pakuotės rūšies ir nuo taikomos gaisro gesinimo sistemos. Tai gali būti nusprendžiama tik kiekvienu konkrečiu atveju.</w:t>
            </w:r>
          </w:p>
        </w:tc>
        <w:tc>
          <w:tcPr>
            <w:tcW w:w="1701"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w:t>
            </w:r>
          </w:p>
        </w:tc>
        <w:tc>
          <w:tcPr>
            <w:tcW w:w="368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 xml:space="preserve">Išsiliejus skystoms atliekoms, jos per vietinę surinkimo sistemą surenkamos į rezervuarą. </w:t>
            </w:r>
          </w:p>
        </w:tc>
        <w:tc>
          <w:tcPr>
            <w:tcW w:w="1278"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Atitinka</w:t>
            </w:r>
          </w:p>
        </w:tc>
      </w:tr>
      <w:tr w:rsidR="0068671B" w:rsidRPr="00D44A3A" w:rsidTr="0068671B">
        <w:trPr>
          <w:trHeight w:val="1470"/>
          <w:jc w:val="center"/>
        </w:trPr>
        <w:tc>
          <w:tcPr>
            <w:tcW w:w="658" w:type="dxa"/>
            <w:tcBorders>
              <w:top w:val="single" w:sz="4" w:space="0" w:color="auto"/>
              <w:left w:val="single" w:sz="4" w:space="0" w:color="auto"/>
              <w:bottom w:val="single" w:sz="4" w:space="0" w:color="auto"/>
              <w:right w:val="single" w:sz="4" w:space="0" w:color="auto"/>
            </w:tcBorders>
          </w:tcPr>
          <w:p w:rsidR="0068671B" w:rsidRPr="00D44A3A" w:rsidRDefault="0068671B" w:rsidP="0068671B">
            <w:r w:rsidRPr="00D44A3A">
              <w:t>20</w:t>
            </w:r>
          </w:p>
          <w:p w:rsidR="0068671B" w:rsidRPr="00D44A3A" w:rsidRDefault="0068671B" w:rsidP="0068671B"/>
        </w:tc>
        <w:tc>
          <w:tcPr>
            <w:tcW w:w="1715"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Pakuotų pavojingų medžiagų</w:t>
            </w:r>
          </w:p>
          <w:p w:rsidR="0068671B" w:rsidRPr="00D44A3A" w:rsidRDefault="0068671B" w:rsidP="0068671B">
            <w:r w:rsidRPr="00D44A3A">
              <w:t>saugojimas -</w:t>
            </w:r>
          </w:p>
          <w:p w:rsidR="0068671B" w:rsidRPr="00D44A3A" w:rsidRDefault="0068671B" w:rsidP="0068671B">
            <w:r w:rsidRPr="00D44A3A">
              <w:t>priešgaisrinė įranga</w:t>
            </w:r>
          </w:p>
        </w:tc>
        <w:tc>
          <w:tcPr>
            <w:tcW w:w="1829" w:type="dxa"/>
            <w:vMerge w:val="restart"/>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GPGB vykstant teršalų</w:t>
            </w:r>
          </w:p>
          <w:p w:rsidR="0068671B" w:rsidRPr="00D44A3A" w:rsidRDefault="0068671B" w:rsidP="0068671B">
            <w:r w:rsidRPr="00D44A3A">
              <w:t>išmetimui iš saugojimo vietų</w:t>
            </w:r>
          </w:p>
          <w:p w:rsidR="0068671B" w:rsidRPr="00D44A3A" w:rsidRDefault="0068671B" w:rsidP="0068671B">
            <w:r w:rsidRPr="00D44A3A">
              <w:t>(2006-07):</w:t>
            </w:r>
          </w:p>
          <w:p w:rsidR="0068671B" w:rsidRPr="00D44A3A" w:rsidRDefault="0068671B" w:rsidP="0068671B">
            <w:r w:rsidRPr="00D44A3A">
              <w:lastRenderedPageBreak/>
              <w:t>„Reference document on the</w:t>
            </w:r>
          </w:p>
          <w:p w:rsidR="0068671B" w:rsidRPr="00D44A3A" w:rsidRDefault="0068671B" w:rsidP="0068671B">
            <w:r w:rsidRPr="00D44A3A">
              <w:t>best available techniques on</w:t>
            </w:r>
          </w:p>
          <w:p w:rsidR="0068671B" w:rsidRPr="00D44A3A" w:rsidRDefault="0068671B" w:rsidP="0068671B">
            <w:r w:rsidRPr="00D44A3A">
              <w:t>emissions from storage"</w:t>
            </w:r>
          </w:p>
        </w:tc>
        <w:tc>
          <w:tcPr>
            <w:tcW w:w="4676" w:type="dxa"/>
            <w:tcBorders>
              <w:top w:val="single" w:sz="4" w:space="0" w:color="auto"/>
              <w:left w:val="single" w:sz="4" w:space="0" w:color="auto"/>
              <w:bottom w:val="single" w:sz="4" w:space="0" w:color="auto"/>
              <w:right w:val="single" w:sz="4" w:space="0" w:color="auto"/>
            </w:tcBorders>
          </w:tcPr>
          <w:p w:rsidR="0068671B" w:rsidRPr="00D44A3A" w:rsidRDefault="0068671B" w:rsidP="0068671B">
            <w:r w:rsidRPr="00D44A3A">
              <w:lastRenderedPageBreak/>
              <w:t>GPGB yra taikyti tinkamą priešgaisrinės    apsaugos lygį ir priešgaisrines priemones.</w:t>
            </w:r>
          </w:p>
          <w:p w:rsidR="0068671B" w:rsidRPr="00D44A3A" w:rsidRDefault="0068671B" w:rsidP="0068671B"/>
        </w:tc>
        <w:tc>
          <w:tcPr>
            <w:tcW w:w="1701"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w:t>
            </w:r>
          </w:p>
        </w:tc>
        <w:tc>
          <w:tcPr>
            <w:tcW w:w="368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Taikomos, su gaisrininkais suderintos, atitinkamos apsaugos priemonės</w:t>
            </w:r>
          </w:p>
        </w:tc>
        <w:tc>
          <w:tcPr>
            <w:tcW w:w="1278" w:type="dxa"/>
            <w:tcBorders>
              <w:top w:val="single" w:sz="4" w:space="0" w:color="auto"/>
              <w:left w:val="single" w:sz="4" w:space="0" w:color="auto"/>
              <w:bottom w:val="single" w:sz="4" w:space="0" w:color="auto"/>
              <w:right w:val="single" w:sz="4" w:space="0" w:color="auto"/>
            </w:tcBorders>
          </w:tcPr>
          <w:p w:rsidR="0068671B" w:rsidRPr="00D44A3A" w:rsidRDefault="0068671B" w:rsidP="0068671B">
            <w:r w:rsidRPr="00D44A3A">
              <w:t>Atitinka</w:t>
            </w:r>
          </w:p>
          <w:p w:rsidR="0068671B" w:rsidRPr="00D44A3A" w:rsidRDefault="0068671B" w:rsidP="0068671B"/>
        </w:tc>
      </w:tr>
      <w:tr w:rsidR="0068671B" w:rsidRPr="00D44A3A" w:rsidTr="0068671B">
        <w:trPr>
          <w:jc w:val="center"/>
        </w:trPr>
        <w:tc>
          <w:tcPr>
            <w:tcW w:w="658"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lastRenderedPageBreak/>
              <w:t>21</w:t>
            </w:r>
          </w:p>
        </w:tc>
        <w:tc>
          <w:tcPr>
            <w:tcW w:w="1715"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Pakuotų pavojingų medžiagų saugojimas -užsiliepsnojimo prevencija</w:t>
            </w:r>
          </w:p>
        </w:tc>
        <w:tc>
          <w:tcPr>
            <w:tcW w:w="1829" w:type="dxa"/>
            <w:vMerge/>
            <w:tcBorders>
              <w:top w:val="single" w:sz="4" w:space="0" w:color="auto"/>
              <w:left w:val="single" w:sz="4" w:space="0" w:color="auto"/>
              <w:bottom w:val="single" w:sz="4" w:space="0" w:color="auto"/>
              <w:right w:val="single" w:sz="4" w:space="0" w:color="auto"/>
            </w:tcBorders>
            <w:vAlign w:val="center"/>
            <w:hideMark/>
          </w:tcPr>
          <w:p w:rsidR="0068671B" w:rsidRPr="00D44A3A" w:rsidRDefault="0068671B" w:rsidP="0068671B"/>
        </w:tc>
        <w:tc>
          <w:tcPr>
            <w:tcW w:w="467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GPGB yra užsiliepsnojimo prevencija užsiliepsnojimo šaltinyje.</w:t>
            </w:r>
          </w:p>
        </w:tc>
        <w:tc>
          <w:tcPr>
            <w:tcW w:w="1701"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w:t>
            </w:r>
          </w:p>
        </w:tc>
        <w:tc>
          <w:tcPr>
            <w:tcW w:w="368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Darbai vykdomo laikantis priešgaisrinės ir darbo saugos reikalavimų.</w:t>
            </w:r>
          </w:p>
        </w:tc>
        <w:tc>
          <w:tcPr>
            <w:tcW w:w="1278" w:type="dxa"/>
            <w:tcBorders>
              <w:top w:val="single" w:sz="4" w:space="0" w:color="auto"/>
              <w:left w:val="single" w:sz="4" w:space="0" w:color="auto"/>
              <w:bottom w:val="single" w:sz="4" w:space="0" w:color="auto"/>
              <w:right w:val="single" w:sz="4" w:space="0" w:color="auto"/>
            </w:tcBorders>
          </w:tcPr>
          <w:p w:rsidR="0068671B" w:rsidRPr="00D44A3A" w:rsidRDefault="0068671B" w:rsidP="0068671B">
            <w:r w:rsidRPr="00D44A3A">
              <w:t>Atitinka</w:t>
            </w:r>
          </w:p>
          <w:p w:rsidR="0068671B" w:rsidRPr="00D44A3A" w:rsidRDefault="0068671B" w:rsidP="0068671B"/>
        </w:tc>
      </w:tr>
      <w:tr w:rsidR="0068671B" w:rsidRPr="00D44A3A" w:rsidTr="0068671B">
        <w:trPr>
          <w:jc w:val="center"/>
        </w:trPr>
        <w:tc>
          <w:tcPr>
            <w:tcW w:w="658"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22</w:t>
            </w:r>
          </w:p>
        </w:tc>
        <w:tc>
          <w:tcPr>
            <w:tcW w:w="1715"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Skys čių perkėlimas ir tvarkymas - tikrinimas ir priežiūra</w:t>
            </w:r>
          </w:p>
        </w:tc>
        <w:tc>
          <w:tcPr>
            <w:tcW w:w="1829"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GPGB vykstant teršalų išmetimui iš saugojimo vietų(2006-07): „Reference document on the best available techniques on emissions from storage"</w:t>
            </w:r>
          </w:p>
        </w:tc>
        <w:tc>
          <w:tcPr>
            <w:tcW w:w="467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GPGB turi taikyti priemones, kad galima būtų nustatyti iniciatyvius priežiūros planus ir sudaryti rizika paremtus tikrinimo planus.</w:t>
            </w:r>
          </w:p>
        </w:tc>
        <w:tc>
          <w:tcPr>
            <w:tcW w:w="1701"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w:t>
            </w:r>
          </w:p>
        </w:tc>
        <w:tc>
          <w:tcPr>
            <w:tcW w:w="368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Bendrovėje yra sudaryti avarijų rizikos valdymo planai</w:t>
            </w:r>
          </w:p>
        </w:tc>
        <w:tc>
          <w:tcPr>
            <w:tcW w:w="1278"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Atitinka</w:t>
            </w:r>
          </w:p>
        </w:tc>
      </w:tr>
      <w:tr w:rsidR="0068671B" w:rsidRPr="00D44A3A" w:rsidTr="0068671B">
        <w:trPr>
          <w:jc w:val="center"/>
        </w:trPr>
        <w:tc>
          <w:tcPr>
            <w:tcW w:w="658"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23</w:t>
            </w:r>
          </w:p>
        </w:tc>
        <w:tc>
          <w:tcPr>
            <w:tcW w:w="1715"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Skysčių perkėlimas ir tvarkymas - nutekėjimo nustatymo ir taisymo programa</w:t>
            </w:r>
          </w:p>
        </w:tc>
        <w:tc>
          <w:tcPr>
            <w:tcW w:w="1829"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 xml:space="preserve">GPGB vykstant teršalų išmetimui iš saugojimo vietų(2006-07): „Reference document on the best available techniques on </w:t>
            </w:r>
            <w:r w:rsidRPr="00D44A3A">
              <w:lastRenderedPageBreak/>
              <w:t>emissions from storage"</w:t>
            </w:r>
          </w:p>
        </w:tc>
        <w:tc>
          <w:tcPr>
            <w:tcW w:w="467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lastRenderedPageBreak/>
              <w:t>Atsižvelgiant į saugomo produkto savybes, didelėms sandėliavimo įrangoms GPGB yra taikyti nutekėjimo nustatymo ir taisymo programą. Didžiausias dėmesys turi būti skiriamas toms aplinkybėms, kurių metu yra didžiausia teršalų išmetimo tikimybė (pvz., dujos / lengvas skystis, veikiamas didelio slėgio ir (arba) temperatūros režimų)</w:t>
            </w:r>
          </w:p>
        </w:tc>
        <w:tc>
          <w:tcPr>
            <w:tcW w:w="1701"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w:t>
            </w:r>
          </w:p>
        </w:tc>
        <w:tc>
          <w:tcPr>
            <w:tcW w:w="368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Bendrovėje yra sudaryti avarijų rizikos planai bei sudarytos programos ir procedūros nutekėjimų / išsiliejimų ir kitais avarijų atvejais</w:t>
            </w:r>
          </w:p>
        </w:tc>
        <w:tc>
          <w:tcPr>
            <w:tcW w:w="1278"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Atitinka</w:t>
            </w:r>
          </w:p>
        </w:tc>
      </w:tr>
      <w:tr w:rsidR="0068671B" w:rsidRPr="00D44A3A" w:rsidTr="0068671B">
        <w:trPr>
          <w:jc w:val="center"/>
        </w:trPr>
        <w:tc>
          <w:tcPr>
            <w:tcW w:w="658"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24</w:t>
            </w:r>
          </w:p>
        </w:tc>
        <w:tc>
          <w:tcPr>
            <w:tcW w:w="1715"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Skys čių perkėlimas ir tvarkymas -</w:t>
            </w:r>
          </w:p>
          <w:p w:rsidR="0068671B" w:rsidRPr="00D44A3A" w:rsidRDefault="0068671B" w:rsidP="0068671B">
            <w:r w:rsidRPr="00D44A3A">
              <w:t>taršos sumažinimo iki minimumo principas</w:t>
            </w:r>
          </w:p>
        </w:tc>
        <w:tc>
          <w:tcPr>
            <w:tcW w:w="1829" w:type="dxa"/>
            <w:vMerge w:val="restart"/>
            <w:tcBorders>
              <w:top w:val="single" w:sz="4" w:space="0" w:color="auto"/>
              <w:left w:val="single" w:sz="4" w:space="0" w:color="auto"/>
              <w:bottom w:val="single" w:sz="4" w:space="0" w:color="auto"/>
              <w:right w:val="single" w:sz="4" w:space="0" w:color="auto"/>
            </w:tcBorders>
          </w:tcPr>
          <w:p w:rsidR="0068671B" w:rsidRPr="00D44A3A" w:rsidRDefault="0068671B" w:rsidP="0068671B">
            <w:r w:rsidRPr="00D44A3A">
              <w:t>GPGB vykstant teršalų išmetimui iš saugojimo vietų</w:t>
            </w:r>
          </w:p>
          <w:p w:rsidR="0068671B" w:rsidRPr="00D44A3A" w:rsidRDefault="0068671B" w:rsidP="0068671B">
            <w:r w:rsidRPr="00D44A3A">
              <w:t>(2006-07): „Reference document on the best available techniques on</w:t>
            </w:r>
          </w:p>
          <w:p w:rsidR="0068671B" w:rsidRPr="00D44A3A" w:rsidRDefault="0068671B" w:rsidP="0068671B">
            <w:r w:rsidRPr="00D44A3A">
              <w:t>emissions from storage"</w:t>
            </w:r>
          </w:p>
          <w:p w:rsidR="0068671B" w:rsidRPr="00D44A3A" w:rsidRDefault="0068671B" w:rsidP="0068671B"/>
        </w:tc>
        <w:tc>
          <w:tcPr>
            <w:tcW w:w="467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GPGB turi sumažinti taršą, susijusią su saugojimu rezervuare, perkėlimu ir tvarkymu ir turinčią neigiamą poveikį aplinkai</w:t>
            </w:r>
          </w:p>
        </w:tc>
        <w:tc>
          <w:tcPr>
            <w:tcW w:w="1701"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w:t>
            </w:r>
          </w:p>
        </w:tc>
        <w:tc>
          <w:tcPr>
            <w:tcW w:w="368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Skystos atliekos nuo priėmimo talpos iki kaupimo talpos, ir iki maišymo įrenginio teka uždarais vamzdynais</w:t>
            </w:r>
          </w:p>
        </w:tc>
        <w:tc>
          <w:tcPr>
            <w:tcW w:w="1278"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Atitinka</w:t>
            </w:r>
          </w:p>
        </w:tc>
      </w:tr>
      <w:tr w:rsidR="0068671B" w:rsidRPr="00D44A3A" w:rsidTr="0068671B">
        <w:trPr>
          <w:jc w:val="center"/>
        </w:trPr>
        <w:tc>
          <w:tcPr>
            <w:tcW w:w="658"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25</w:t>
            </w:r>
          </w:p>
        </w:tc>
        <w:tc>
          <w:tcPr>
            <w:tcW w:w="1715"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Skys čių perkėlimas ir tvarkymas -saugos ir rizikos valdymas</w:t>
            </w:r>
          </w:p>
        </w:tc>
        <w:tc>
          <w:tcPr>
            <w:tcW w:w="1829" w:type="dxa"/>
            <w:vMerge/>
            <w:tcBorders>
              <w:top w:val="single" w:sz="4" w:space="0" w:color="auto"/>
              <w:left w:val="single" w:sz="4" w:space="0" w:color="auto"/>
              <w:bottom w:val="single" w:sz="4" w:space="0" w:color="auto"/>
              <w:right w:val="single" w:sz="4" w:space="0" w:color="auto"/>
            </w:tcBorders>
            <w:vAlign w:val="center"/>
            <w:hideMark/>
          </w:tcPr>
          <w:p w:rsidR="0068671B" w:rsidRPr="00D44A3A" w:rsidRDefault="0068671B" w:rsidP="0068671B"/>
        </w:tc>
        <w:tc>
          <w:tcPr>
            <w:tcW w:w="467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Su incidentų ir avarijų prevencija susiję GPGB yra saugos valdymo sistemos taikymas.</w:t>
            </w:r>
          </w:p>
        </w:tc>
        <w:tc>
          <w:tcPr>
            <w:tcW w:w="1701"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w:t>
            </w:r>
          </w:p>
        </w:tc>
        <w:tc>
          <w:tcPr>
            <w:tcW w:w="368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Veikloje vadovaujamasi darbo saugos reikalavimais.</w:t>
            </w:r>
          </w:p>
        </w:tc>
        <w:tc>
          <w:tcPr>
            <w:tcW w:w="1278"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Atitinka</w:t>
            </w:r>
          </w:p>
        </w:tc>
      </w:tr>
      <w:tr w:rsidR="0068671B" w:rsidRPr="00D44A3A" w:rsidTr="0068671B">
        <w:trPr>
          <w:jc w:val="center"/>
        </w:trPr>
        <w:tc>
          <w:tcPr>
            <w:tcW w:w="658"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26</w:t>
            </w:r>
          </w:p>
        </w:tc>
        <w:tc>
          <w:tcPr>
            <w:tcW w:w="1715"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Skys čių perkėlimas</w:t>
            </w:r>
          </w:p>
          <w:p w:rsidR="0068671B" w:rsidRPr="00D44A3A" w:rsidRDefault="0068671B" w:rsidP="0068671B">
            <w:r w:rsidRPr="00D44A3A">
              <w:t>ir tvarkymas -kasdieniai veiksmai ir mokymai</w:t>
            </w:r>
          </w:p>
        </w:tc>
        <w:tc>
          <w:tcPr>
            <w:tcW w:w="1829" w:type="dxa"/>
            <w:vMerge/>
            <w:tcBorders>
              <w:top w:val="single" w:sz="4" w:space="0" w:color="auto"/>
              <w:left w:val="single" w:sz="4" w:space="0" w:color="auto"/>
              <w:bottom w:val="single" w:sz="4" w:space="0" w:color="auto"/>
              <w:right w:val="single" w:sz="4" w:space="0" w:color="auto"/>
            </w:tcBorders>
            <w:vAlign w:val="center"/>
            <w:hideMark/>
          </w:tcPr>
          <w:p w:rsidR="0068671B" w:rsidRPr="00D44A3A" w:rsidRDefault="0068671B" w:rsidP="0068671B"/>
        </w:tc>
        <w:tc>
          <w:tcPr>
            <w:tcW w:w="467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GPGB yra atitinkamų organizacinių priemonių įgyvendinimas ir vykdymas, sąlygų sudarymas darbuotojams mokyti ir informuoti apie saugų ir atsakingą įrenginių eksploatavimą</w:t>
            </w:r>
          </w:p>
        </w:tc>
        <w:tc>
          <w:tcPr>
            <w:tcW w:w="1701"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w:t>
            </w:r>
          </w:p>
        </w:tc>
        <w:tc>
          <w:tcPr>
            <w:tcW w:w="368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Darbuotojams organizuojami priešgaisrinės, civilinės saugos ir darbų saugos instruktažai, kvalifikacijos kėlimo kursai</w:t>
            </w:r>
          </w:p>
        </w:tc>
        <w:tc>
          <w:tcPr>
            <w:tcW w:w="1278"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Atitinka</w:t>
            </w:r>
          </w:p>
        </w:tc>
      </w:tr>
      <w:tr w:rsidR="0068671B" w:rsidRPr="00D44A3A" w:rsidTr="0068671B">
        <w:trPr>
          <w:trHeight w:val="4482"/>
          <w:jc w:val="center"/>
        </w:trPr>
        <w:tc>
          <w:tcPr>
            <w:tcW w:w="658"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lastRenderedPageBreak/>
              <w:t>27</w:t>
            </w:r>
          </w:p>
        </w:tc>
        <w:tc>
          <w:tcPr>
            <w:tcW w:w="1715"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Skysčių perkėlimas ir tvarkymas</w:t>
            </w:r>
          </w:p>
        </w:tc>
        <w:tc>
          <w:tcPr>
            <w:tcW w:w="1829"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GPGB vykstant teršalų išmetimui iš saugojimo vietų</w:t>
            </w:r>
          </w:p>
          <w:p w:rsidR="0068671B" w:rsidRPr="00D44A3A" w:rsidRDefault="0068671B" w:rsidP="0068671B">
            <w:r w:rsidRPr="00D44A3A">
              <w:t>(2006-07): „Reference document on the best available techniques on</w:t>
            </w:r>
          </w:p>
          <w:p w:rsidR="0068671B" w:rsidRPr="00D44A3A" w:rsidRDefault="0068671B" w:rsidP="0068671B">
            <w:r w:rsidRPr="00D44A3A">
              <w:t>emissions from storage"</w:t>
            </w:r>
          </w:p>
        </w:tc>
        <w:tc>
          <w:tcPr>
            <w:tcW w:w="467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Esamiems požeminiams vamzdynams GPGB yra taikyti rizika ir patikimumu paremtus priežiūros principus.</w:t>
            </w:r>
          </w:p>
          <w:p w:rsidR="0068671B" w:rsidRPr="00D44A3A" w:rsidRDefault="0068671B" w:rsidP="0068671B">
            <w:r w:rsidRPr="00D44A3A">
              <w:t>Varžtinės jungės ir sujungimai su sandarinimo tarpikliais yra svarbus neorganizuotų išmetamųjų teršalų šaltinis. GPGB yra iki minimumo sumažinti jungių skaičių, junges pakeičiant suvirintais sujungimais, laikantis apribojimų, taikomų eksploataciniams reikalavimams įrengimų priežiūrai ar perkėlimo sistemos lankstumui.</w:t>
            </w:r>
          </w:p>
          <w:p w:rsidR="0068671B" w:rsidRPr="00D44A3A" w:rsidRDefault="0068671B" w:rsidP="0068671B">
            <w:r w:rsidRPr="00D44A3A">
              <w:t>GPGB, susiję su sujungimais varžtinėmis jungėmis yra:</w:t>
            </w:r>
          </w:p>
          <w:p w:rsidR="0068671B" w:rsidRPr="00D44A3A" w:rsidRDefault="0068671B" w:rsidP="0068671B">
            <w:r w:rsidRPr="00D44A3A">
              <w:t>-</w:t>
            </w:r>
            <w:r w:rsidRPr="00D44A3A">
              <w:tab/>
              <w:t>aklinųjų jungių montavimas retai naudojamuose įrengimuose, siekiant išvengti atsitiktinio atsidarymo;</w:t>
            </w:r>
          </w:p>
          <w:p w:rsidR="0068671B" w:rsidRPr="00D44A3A" w:rsidRDefault="0068671B" w:rsidP="0068671B">
            <w:r w:rsidRPr="00D44A3A">
              <w:t>-</w:t>
            </w:r>
            <w:r w:rsidRPr="00D44A3A">
              <w:tab/>
              <w:t>aklidangčių arba kamščių, o ne vožtuvų naudojimas atvirose linijose;</w:t>
            </w:r>
          </w:p>
          <w:p w:rsidR="0068671B" w:rsidRPr="00D44A3A" w:rsidRDefault="0068671B" w:rsidP="0068671B">
            <w:r w:rsidRPr="00D44A3A">
              <w:t>-</w:t>
            </w:r>
            <w:r w:rsidRPr="00D44A3A">
              <w:tab/>
              <w:t>užtikrinimas, kad pasirenkami tarpikliai yra tinkami vykdomam procesui;</w:t>
            </w:r>
          </w:p>
          <w:p w:rsidR="0068671B" w:rsidRPr="00D44A3A" w:rsidRDefault="0068671B" w:rsidP="0068671B">
            <w:r w:rsidRPr="00D44A3A">
              <w:t>-</w:t>
            </w:r>
            <w:r w:rsidRPr="00D44A3A">
              <w:tab/>
              <w:t>užtikrinimas, kad tarpikliai yra teisingai sumontuojami;</w:t>
            </w:r>
          </w:p>
          <w:p w:rsidR="0068671B" w:rsidRPr="00D44A3A" w:rsidRDefault="0068671B" w:rsidP="0068671B">
            <w:r w:rsidRPr="00D44A3A">
              <w:t>-</w:t>
            </w:r>
            <w:r w:rsidRPr="00D44A3A">
              <w:tab/>
              <w:t>užtikrinimas, kad jungės yra teisingai surenkamos ir įdedamos;</w:t>
            </w:r>
          </w:p>
          <w:p w:rsidR="0068671B" w:rsidRPr="00D44A3A" w:rsidRDefault="0068671B" w:rsidP="0068671B">
            <w:r w:rsidRPr="00D44A3A">
              <w:t>-</w:t>
            </w:r>
            <w:r w:rsidRPr="00D44A3A">
              <w:tab/>
              <w:t xml:space="preserve">didelio vientisumo tarpiklių, pvz. įvijų, tarpiklių ar žiedinių sandūrų,        </w:t>
            </w:r>
            <w:r w:rsidRPr="00D44A3A">
              <w:lastRenderedPageBreak/>
              <w:t>sumontavimas, jei perkeliamos toksiškos, kancerogeninės ar kitos pavojingos medžiagos.</w:t>
            </w:r>
          </w:p>
          <w:p w:rsidR="0068671B" w:rsidRPr="00D44A3A" w:rsidRDefault="0068671B" w:rsidP="0068671B">
            <w:r w:rsidRPr="00D44A3A">
              <w:t>Vidinę koroziją gali sukelti perkeliamo produkto korozinė prigimtis. GPGB yra užkirsti kelią korozijai tokiu būdu:</w:t>
            </w:r>
          </w:p>
          <w:p w:rsidR="0068671B" w:rsidRPr="00D44A3A" w:rsidRDefault="0068671B" w:rsidP="0068671B">
            <w:r w:rsidRPr="00D44A3A">
              <w:t>-</w:t>
            </w:r>
            <w:r w:rsidRPr="00D44A3A">
              <w:tab/>
              <w:t>pasirenkant statybinė medžiagą, kuri yra atspari produktui;</w:t>
            </w:r>
          </w:p>
          <w:p w:rsidR="0068671B" w:rsidRPr="00D44A3A" w:rsidRDefault="0068671B" w:rsidP="0068671B">
            <w:r w:rsidRPr="00D44A3A">
              <w:t>-</w:t>
            </w:r>
            <w:r w:rsidRPr="00D44A3A">
              <w:tab/>
              <w:t>naudojant tinkamus statybos būdus;</w:t>
            </w:r>
          </w:p>
          <w:p w:rsidR="0068671B" w:rsidRPr="00D44A3A" w:rsidRDefault="0068671B" w:rsidP="0068671B">
            <w:r w:rsidRPr="00D44A3A">
              <w:t>-</w:t>
            </w:r>
            <w:r w:rsidRPr="00D44A3A">
              <w:tab/>
              <w:t>vykdant techninę profilaktiką;</w:t>
            </w:r>
          </w:p>
          <w:p w:rsidR="0068671B" w:rsidRPr="00D44A3A" w:rsidRDefault="0068671B" w:rsidP="0068671B">
            <w:r w:rsidRPr="00D44A3A">
              <w:t>-</w:t>
            </w:r>
            <w:r w:rsidRPr="00D44A3A">
              <w:tab/>
              <w:t>kai taikoma, padengiant vidiniu sluoksniu arba pridedant korozijos inhibitorių.</w:t>
            </w:r>
          </w:p>
          <w:p w:rsidR="0068671B" w:rsidRPr="00D44A3A" w:rsidRDefault="0068671B" w:rsidP="0068671B">
            <w:r w:rsidRPr="00D44A3A">
              <w:t>Siekiant apsaugoti vamzdyną nuo išorinės korozijos, GPGB yra padengti vienu, dvejais arba trimis sluoksniais, priklausomai nuo tai vietai būdingų sąlygų (pvz., netoli jūra). Paprastai danga nededama plastikiniams ar nerūdijančio plieno vamzdynams.</w:t>
            </w:r>
          </w:p>
        </w:tc>
        <w:tc>
          <w:tcPr>
            <w:tcW w:w="1701"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lastRenderedPageBreak/>
              <w:t>-</w:t>
            </w:r>
          </w:p>
        </w:tc>
        <w:tc>
          <w:tcPr>
            <w:tcW w:w="368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Varžtinių jungių ir sujungimų skaičius minimalus.</w:t>
            </w:r>
          </w:p>
        </w:tc>
        <w:tc>
          <w:tcPr>
            <w:tcW w:w="1278"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Atitinka</w:t>
            </w:r>
          </w:p>
        </w:tc>
      </w:tr>
      <w:tr w:rsidR="0068671B" w:rsidRPr="00D44A3A" w:rsidTr="0068671B">
        <w:trPr>
          <w:trHeight w:val="6638"/>
          <w:jc w:val="center"/>
        </w:trPr>
        <w:tc>
          <w:tcPr>
            <w:tcW w:w="658"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lastRenderedPageBreak/>
              <w:t xml:space="preserve">   28</w:t>
            </w:r>
          </w:p>
        </w:tc>
        <w:tc>
          <w:tcPr>
            <w:tcW w:w="1715"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Sausųjų medžiagų saugojimas</w:t>
            </w:r>
          </w:p>
        </w:tc>
        <w:tc>
          <w:tcPr>
            <w:tcW w:w="1829"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GPGB vykstant teršalų išmetimui iš saugojimo vietų</w:t>
            </w:r>
          </w:p>
          <w:p w:rsidR="0068671B" w:rsidRPr="00D44A3A" w:rsidRDefault="0068671B" w:rsidP="0068671B">
            <w:r w:rsidRPr="00D44A3A">
              <w:t>(2006-07): „Reference document on the best available techniques on</w:t>
            </w:r>
          </w:p>
          <w:p w:rsidR="0068671B" w:rsidRPr="00D44A3A" w:rsidRDefault="0068671B" w:rsidP="0068671B">
            <w:r w:rsidRPr="00D44A3A">
              <w:t>emissions from storage"</w:t>
            </w:r>
          </w:p>
        </w:tc>
        <w:tc>
          <w:tcPr>
            <w:tcW w:w="467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GPGB yra naudoti uždarą saugojimą, pvz., silosines, bunkerius, hoperius ir konteinerius, taip pat pirminėmis priemonėmis kuo labiau apsaugoti nuo vėjo ir neleisti vėjui sukelti dulkių.</w:t>
            </w:r>
          </w:p>
          <w:p w:rsidR="0068671B" w:rsidRPr="00D44A3A" w:rsidRDefault="0068671B" w:rsidP="0068671B">
            <w:r w:rsidRPr="00D44A3A">
              <w:t xml:space="preserve">Nors ir yra didelių silosinių ir stoginių, tačiau (labai) dideliems kiekiams medžiagų, kurių vėjas negali arba nelabai gali nunešti ir kurios nesugeria drėgmės arba turi vidutinį drėgmės sugeriamumo laipsnį, saugoti vienintelė išeitis gali būti atvirasis saugojimas. </w:t>
            </w:r>
          </w:p>
          <w:p w:rsidR="0068671B" w:rsidRPr="00D44A3A" w:rsidRDefault="0068671B" w:rsidP="0068671B">
            <w:r w:rsidRPr="00D44A3A">
              <w:t>Su atviruoju saugojimu susiję GPGB yra reguliari ir nuolatinė vizualinė apžiūra ar nesusidarė dulkių, taip pat tikrinimas ar prevencinės priemonės yra geros būklės. Oro prognozių sekimas, pvz., vietoje esančių meteorologinių prietaisų pagalba, padės nustatyti kuomet reikia sudrėkinti sukrautas krūvas ir užkirs kelią bereikalingam išteklių naudojimui atvirai saugomoms medžiagoms drėkinti.</w:t>
            </w:r>
          </w:p>
          <w:p w:rsidR="0068671B" w:rsidRPr="00D44A3A" w:rsidRDefault="0068671B" w:rsidP="0068671B">
            <w:r w:rsidRPr="00D44A3A">
              <w:t>Su ilgalaikiu atviru saugojimu susiję GPGB yra viena iš toliau nurodytų technologijų arba tinkamas jų derinys:</w:t>
            </w:r>
          </w:p>
          <w:p w:rsidR="0068671B" w:rsidRPr="00D44A3A" w:rsidRDefault="0068671B" w:rsidP="0068671B">
            <w:r w:rsidRPr="00D44A3A">
              <w:lastRenderedPageBreak/>
              <w:t>-</w:t>
            </w:r>
            <w:r w:rsidRPr="00D44A3A">
              <w:tab/>
              <w:t>paviršiaus drėkinimas, naudojant dulkes surišančias patvarias medžiagas;</w:t>
            </w:r>
          </w:p>
          <w:p w:rsidR="0068671B" w:rsidRPr="00D44A3A" w:rsidRDefault="0068671B" w:rsidP="0068671B">
            <w:r w:rsidRPr="00D44A3A">
              <w:t>-</w:t>
            </w:r>
            <w:r w:rsidRPr="00D44A3A">
              <w:tab/>
              <w:t>paviršiaus uždengimas, pvz., brezentu;</w:t>
            </w:r>
          </w:p>
          <w:p w:rsidR="0068671B" w:rsidRPr="00D44A3A" w:rsidRDefault="0068671B" w:rsidP="0068671B">
            <w:r w:rsidRPr="00D44A3A">
              <w:t>-</w:t>
            </w:r>
            <w:r w:rsidRPr="00D44A3A">
              <w:tab/>
              <w:t>paviršiaus kietinimas;</w:t>
            </w:r>
          </w:p>
          <w:p w:rsidR="0068671B" w:rsidRPr="00D44A3A" w:rsidRDefault="0068671B" w:rsidP="0068671B">
            <w:r w:rsidRPr="00D44A3A">
              <w:t>-</w:t>
            </w:r>
            <w:r w:rsidRPr="00D44A3A">
              <w:tab/>
              <w:t>paviršiaus užželdinimas.</w:t>
            </w:r>
          </w:p>
          <w:p w:rsidR="0068671B" w:rsidRPr="00D44A3A" w:rsidRDefault="0068671B" w:rsidP="0068671B">
            <w:r w:rsidRPr="00D44A3A">
              <w:t>Su trumpalaikiu atviru saugojimu susiję GPGB yra viena iš toliau nurodytų technologijų arba tinkamas jų derinys:</w:t>
            </w:r>
          </w:p>
          <w:p w:rsidR="0068671B" w:rsidRPr="00D44A3A" w:rsidRDefault="0068671B" w:rsidP="0068671B">
            <w:r w:rsidRPr="00D44A3A">
              <w:t>-</w:t>
            </w:r>
            <w:r w:rsidRPr="00D44A3A">
              <w:tab/>
              <w:t>paviršiaus drėkinimas, naudojant dulkes surišančias patvarias medžiagas;</w:t>
            </w:r>
          </w:p>
          <w:p w:rsidR="0068671B" w:rsidRPr="00D44A3A" w:rsidRDefault="0068671B" w:rsidP="0068671B">
            <w:r w:rsidRPr="00D44A3A">
              <w:t>-</w:t>
            </w:r>
            <w:r w:rsidRPr="00D44A3A">
              <w:tab/>
              <w:t>paviršiaus drėkinimas vandeniu;</w:t>
            </w:r>
          </w:p>
          <w:p w:rsidR="0068671B" w:rsidRPr="00D44A3A" w:rsidRDefault="0068671B" w:rsidP="0068671B">
            <w:r w:rsidRPr="00D44A3A">
              <w:t>-</w:t>
            </w:r>
            <w:r w:rsidRPr="00D44A3A">
              <w:tab/>
              <w:t>paviršiaus uždengimas, pvz.</w:t>
            </w:r>
          </w:p>
          <w:p w:rsidR="0068671B" w:rsidRPr="00D44A3A" w:rsidRDefault="0068671B" w:rsidP="0068671B">
            <w:r w:rsidRPr="00D44A3A">
              <w:t>Papildomos priemonės dulkių emisijai, susijusiai tiek su ilgalaikiu, tiek ir su trumpalaikiu atviruoju saugojimu, mažinti yra tokios:</w:t>
            </w:r>
          </w:p>
          <w:p w:rsidR="0068671B" w:rsidRPr="00D44A3A" w:rsidRDefault="0068671B" w:rsidP="0068671B">
            <w:r w:rsidRPr="00D44A3A">
              <w:t>-</w:t>
            </w:r>
            <w:r w:rsidRPr="00D44A3A">
              <w:tab/>
              <w:t>išilginė krūvos ašis turi būti lygiagreti vyraujančio vėjo krypčiai;</w:t>
            </w:r>
          </w:p>
          <w:p w:rsidR="0068671B" w:rsidRPr="00D44A3A" w:rsidRDefault="0068671B" w:rsidP="0068671B">
            <w:r w:rsidRPr="00D44A3A">
              <w:t>-</w:t>
            </w:r>
            <w:r w:rsidRPr="00D44A3A">
              <w:tab/>
              <w:t>apsauginiai sodiniai, apsauginės tvorelės arba prieš vėją supilami pylimai, siekiant sumažinti vėjo greitį;</w:t>
            </w:r>
          </w:p>
          <w:p w:rsidR="0068671B" w:rsidRPr="00D44A3A" w:rsidRDefault="0068671B" w:rsidP="0068671B">
            <w:r w:rsidRPr="00D44A3A">
              <w:t>-</w:t>
            </w:r>
            <w:r w:rsidRPr="00D44A3A">
              <w:tab/>
              <w:t xml:space="preserve">jei galima, supilama tik viena krūva vietoje kelių; jei tas pats medžiagų </w:t>
            </w:r>
            <w:r w:rsidRPr="00D44A3A">
              <w:lastRenderedPageBreak/>
              <w:t>kiekis padalijamas į dvi krūvas, lais</w:t>
            </w:r>
            <w:r w:rsidR="008A28C7">
              <w:t xml:space="preserve">vas paviršius padidėja 26 proc., </w:t>
            </w:r>
            <w:r w:rsidRPr="00D44A3A">
              <w:t>jei saugojimo vieta turi sulaikančias sieneles, tai sumažina laisvą paviršių, kas savo ruožtu sumažina dulkių emisijos išsisklaidymą. Šis sulaikymas dar stipresnis, jei sienelė įrengiama</w:t>
            </w:r>
          </w:p>
          <w:p w:rsidR="0068671B" w:rsidRPr="00D44A3A" w:rsidRDefault="0068671B" w:rsidP="0068671B">
            <w:r w:rsidRPr="00D44A3A">
              <w:t>prieš vėją; sulaikančios sienelės įrengiamos arti viena kitos.</w:t>
            </w:r>
          </w:p>
        </w:tc>
        <w:tc>
          <w:tcPr>
            <w:tcW w:w="1701"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lastRenderedPageBreak/>
              <w:t>-</w:t>
            </w:r>
          </w:p>
        </w:tc>
        <w:tc>
          <w:tcPr>
            <w:tcW w:w="368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 xml:space="preserve">Medienos atliekos (pjuvenos, drožlės ir t.t.), sandėliuojamos atvirose aikštelėse ir patalpoje atskirose krūvose. </w:t>
            </w:r>
          </w:p>
        </w:tc>
        <w:tc>
          <w:tcPr>
            <w:tcW w:w="1278"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Atitinka</w:t>
            </w:r>
          </w:p>
        </w:tc>
      </w:tr>
      <w:tr w:rsidR="0068671B" w:rsidRPr="00D44A3A" w:rsidTr="0068671B">
        <w:trPr>
          <w:jc w:val="center"/>
        </w:trPr>
        <w:tc>
          <w:tcPr>
            <w:tcW w:w="658"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lastRenderedPageBreak/>
              <w:t>29</w:t>
            </w:r>
          </w:p>
        </w:tc>
        <w:tc>
          <w:tcPr>
            <w:tcW w:w="1715"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 xml:space="preserve">Sausųjų medžiagų </w:t>
            </w:r>
            <w:r w:rsidRPr="00D44A3A">
              <w:lastRenderedPageBreak/>
              <w:t>transportavimas</w:t>
            </w:r>
          </w:p>
        </w:tc>
        <w:tc>
          <w:tcPr>
            <w:tcW w:w="1829"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lastRenderedPageBreak/>
              <w:t xml:space="preserve">GPGB vykstant teršalų </w:t>
            </w:r>
            <w:r w:rsidRPr="00D44A3A">
              <w:lastRenderedPageBreak/>
              <w:t>išmetimui iš saugojimo vietų</w:t>
            </w:r>
          </w:p>
          <w:p w:rsidR="0068671B" w:rsidRPr="00D44A3A" w:rsidRDefault="0068671B" w:rsidP="0068671B">
            <w:r w:rsidRPr="00D44A3A">
              <w:t>(2006-07): „Reference document on the best available techniques on emissions from storame“</w:t>
            </w:r>
          </w:p>
        </w:tc>
        <w:tc>
          <w:tcPr>
            <w:tcW w:w="467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lastRenderedPageBreak/>
              <w:t xml:space="preserve">GPGB yra neleisti atvirame ore išsisklaidyti dulkėms, susidarančioms pakrovimo ir </w:t>
            </w:r>
            <w:r w:rsidRPr="00D44A3A">
              <w:lastRenderedPageBreak/>
              <w:t>iškrovimo metu, kiek įmanoma numatant atlikti perkėlimo veiksmus tuo metu, kada vėjo greitis yra    nedidelis. Tačiau, taip pat atsižvelgiant ir į vietos padėtį, ši priemonių rūšis negali tapti bendrąja taisykle, taikoma visoje ES ir visose situacijose, nepaisant galimų didelių sąnaudų.</w:t>
            </w:r>
          </w:p>
          <w:p w:rsidR="0068671B" w:rsidRPr="00D44A3A" w:rsidRDefault="0068671B" w:rsidP="0068671B">
            <w:r w:rsidRPr="00D44A3A">
              <w:t>Nenuolatinio veikimo transportas (pvz., krautuvai ar sunkvežimiai) paprastai sukelia daugiau dulkių negu nuolatinio veikimo transportas, pvz., konvejeriai. GPGB yra kuo trumpesni pervežimo atstumai ir, jei įmanoma, naudoti nuolatinio veikimo transportą. Ši priemonė gali labai brangiai kainuoti, jei įranga jau eksploatuojama.</w:t>
            </w:r>
          </w:p>
          <w:p w:rsidR="0068671B" w:rsidRPr="00D44A3A" w:rsidRDefault="0068671B" w:rsidP="0068671B">
            <w:r w:rsidRPr="00D44A3A">
              <w:t xml:space="preserve">Naudojant mechaninį krautuvą, GPGB yra sumažinti metimo aukštį ir pasirinkti geriausią padėtį, medžiagas kraunant į sunkvežimį. </w:t>
            </w:r>
          </w:p>
          <w:p w:rsidR="0068671B" w:rsidRPr="00D44A3A" w:rsidRDefault="0068671B" w:rsidP="0068671B">
            <w:r w:rsidRPr="00D44A3A">
              <w:t>Važiuodamos, transporto   priemonės sukelia dulkes nuo žemėje išsimėčiusių sausųjų medžiagų. GPGB yra pasirinkti tokį transporto priemonės greitį vietoje, kad nebūtų sukeliama dulkių arba jų būtų kuo mažiau.</w:t>
            </w:r>
          </w:p>
          <w:p w:rsidR="0068671B" w:rsidRPr="00D44A3A" w:rsidRDefault="0068671B" w:rsidP="0068671B">
            <w:r w:rsidRPr="00D44A3A">
              <w:lastRenderedPageBreak/>
              <w:t>GPGB, taikomi keliams, kuriais važiuoja tik sunkvežimiai ir automobiliai, yra padengti tuos kelius kieta danga, pvz., betonu arba asfaltu, kadangi tokia danga gali būti lengvai nuvaloma ir transporto priemonės nesukels dulkių. Tačiau kelių padengimas kieta danga nepasiteisina, jei tais keliais naudojasi tik dideli krautuvai arba jei keliai yra laikini.</w:t>
            </w:r>
          </w:p>
          <w:p w:rsidR="0068671B" w:rsidRPr="00D44A3A" w:rsidRDefault="0068671B" w:rsidP="0068671B">
            <w:r w:rsidRPr="00D44A3A">
              <w:t>GPGB yra valyti kelius, padengtus kieta danga.</w:t>
            </w:r>
          </w:p>
          <w:p w:rsidR="0068671B" w:rsidRPr="00D44A3A" w:rsidRDefault="0068671B" w:rsidP="0068671B">
            <w:r w:rsidRPr="00D44A3A">
              <w:t>Transporto priemonių padangų valymas yra GPGB. Jei tai neturi neigiamos įtakos produkto kokybei, įrangos saugumui ar vandens ištekliams, GPGB, taikomi pakraunant ir iškraunant medžiagas, kurias gali nunešti vėjas ir kurios sugeria drėgmę, yra sudrėkinti produktą. Rizika sušaldyti produktą, rizika paslysti, kadangi ant kelio gali susidaryti ledas arba nukristi šlapia medžiaga, bei vandens trūkumas - tai pavyzdžiai, kuomet šie GPGB gali būti netaikomi.</w:t>
            </w:r>
          </w:p>
          <w:p w:rsidR="0068671B" w:rsidRPr="00D44A3A" w:rsidRDefault="0068671B" w:rsidP="0068671B">
            <w:r w:rsidRPr="00D44A3A">
              <w:t xml:space="preserve">Pakraunant ir iškraunant, GPGB yra iki minimumo sumažinti produkto pakėlimo greitį ir laisvo kritimo aukštį. Pakėlimo greitis </w:t>
            </w:r>
            <w:r w:rsidRPr="00D44A3A">
              <w:lastRenderedPageBreak/>
              <w:t>gali būti sumažinamas tokiomis   priemonėmis, kurios yra GPGB:</w:t>
            </w:r>
          </w:p>
          <w:p w:rsidR="0068671B" w:rsidRPr="00D44A3A" w:rsidRDefault="0068671B" w:rsidP="0068671B">
            <w:r w:rsidRPr="00D44A3A">
              <w:t>-</w:t>
            </w:r>
            <w:r w:rsidRPr="00D44A3A">
              <w:tab/>
              <w:t>pripildymo vamzdžių viduje įtaisant reflektorines pertvaras;</w:t>
            </w:r>
          </w:p>
          <w:p w:rsidR="0068671B" w:rsidRPr="00D44A3A" w:rsidRDefault="0068671B" w:rsidP="0068671B">
            <w:r w:rsidRPr="00D44A3A">
              <w:t>-</w:t>
            </w:r>
            <w:r w:rsidRPr="00D44A3A">
              <w:tab/>
              <w:t>vamzdžio ar tūbos gale  įtaisant krovimo antgalį, kuris reguliuotų pralaidumo greitį;</w:t>
            </w:r>
          </w:p>
          <w:p w:rsidR="0068671B" w:rsidRPr="00D44A3A" w:rsidRDefault="0068671B" w:rsidP="0068671B">
            <w:r w:rsidRPr="00D44A3A">
              <w:t>-</w:t>
            </w:r>
            <w:r w:rsidRPr="00D44A3A">
              <w:tab/>
              <w:t>naudojant kaskadinį metodą (pvz., kaskadinį vamzdį ar hoperį);</w:t>
            </w:r>
          </w:p>
          <w:p w:rsidR="0068671B" w:rsidRPr="00D44A3A" w:rsidRDefault="0068671B" w:rsidP="0068671B">
            <w:r w:rsidRPr="00D44A3A">
              <w:t>-</w:t>
            </w:r>
            <w:r w:rsidRPr="00D44A3A">
              <w:tab/>
              <w:t>naudojant mažiausią nuolydžio kampą, pvz., latakais.</w:t>
            </w:r>
          </w:p>
          <w:p w:rsidR="0068671B" w:rsidRPr="00D44A3A" w:rsidRDefault="0068671B" w:rsidP="0068671B">
            <w:r w:rsidRPr="00D44A3A">
              <w:t>Siekiant iki minimumo sumažinti produkto laisvo kritimo aukštį, iškrovėjo  anga turi siekti krovinio dugną arba jau sukrautą medžiagą. Krovimo technika,   galinti įvykdyti šiuos reikalavimus ir laikoma GPGB, yra tokia:</w:t>
            </w:r>
          </w:p>
          <w:p w:rsidR="0068671B" w:rsidRPr="00D44A3A" w:rsidRDefault="0068671B" w:rsidP="0068671B">
            <w:r w:rsidRPr="00D44A3A">
              <w:t>-</w:t>
            </w:r>
            <w:r w:rsidRPr="00D44A3A">
              <w:tab/>
              <w:t>reguliuojamo aukščio pripildymo vamzdžiai;</w:t>
            </w:r>
          </w:p>
          <w:p w:rsidR="0068671B" w:rsidRPr="00D44A3A" w:rsidRDefault="0068671B" w:rsidP="0068671B">
            <w:r w:rsidRPr="00D44A3A">
              <w:t>-</w:t>
            </w:r>
            <w:r w:rsidRPr="00D44A3A">
              <w:tab/>
              <w:t>reguliuojamo aukščio pripildymo tūbos ;</w:t>
            </w:r>
          </w:p>
          <w:p w:rsidR="0068671B" w:rsidRPr="00D44A3A" w:rsidRDefault="0068671B" w:rsidP="0068671B">
            <w:r w:rsidRPr="00D44A3A">
              <w:t>-</w:t>
            </w:r>
            <w:r w:rsidRPr="00D44A3A">
              <w:tab/>
              <w:t>reguliuojamo aukščio kaskadiniai vamzdžiai.</w:t>
            </w:r>
          </w:p>
          <w:p w:rsidR="0068671B" w:rsidRPr="00D44A3A" w:rsidRDefault="0068671B" w:rsidP="0068671B">
            <w:r w:rsidRPr="00D44A3A">
              <w:t xml:space="preserve">Ši technika yra GPGB, išskyrus tuomet,     kai pakraunamos ar iškraunamos medžiagos, </w:t>
            </w:r>
            <w:r w:rsidRPr="00D44A3A">
              <w:lastRenderedPageBreak/>
              <w:t>kurių negali nunešti vėjas; šioms medžiagoms laisvo kritimo   aukštis nėra labai svarbus.</w:t>
            </w:r>
          </w:p>
        </w:tc>
        <w:tc>
          <w:tcPr>
            <w:tcW w:w="1701"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lastRenderedPageBreak/>
              <w:t>-</w:t>
            </w:r>
          </w:p>
        </w:tc>
        <w:tc>
          <w:tcPr>
            <w:tcW w:w="3686" w:type="dxa"/>
            <w:tcBorders>
              <w:top w:val="single" w:sz="4" w:space="0" w:color="auto"/>
              <w:left w:val="single" w:sz="4" w:space="0" w:color="auto"/>
              <w:bottom w:val="single" w:sz="4" w:space="0" w:color="auto"/>
              <w:right w:val="single" w:sz="4" w:space="0" w:color="auto"/>
            </w:tcBorders>
          </w:tcPr>
          <w:p w:rsidR="0068671B" w:rsidRPr="00D44A3A" w:rsidRDefault="0068671B" w:rsidP="0068671B">
            <w:r w:rsidRPr="00D44A3A">
              <w:t xml:space="preserve">Medienos atliekos (pjuvenos, drožlės ir t.t.), sandėliuojamos </w:t>
            </w:r>
            <w:r w:rsidRPr="00D44A3A">
              <w:lastRenderedPageBreak/>
              <w:t>atvirose aikštelėse ir patalpoje atskirose krūvose. Atliekos sumaišomos tam tikru santykiu ir gautas kieto kuro mišinys į tiektuvo talpas užkraunamas autokrautuvu. Išpylimo aukštis minimalus.</w:t>
            </w:r>
          </w:p>
          <w:p w:rsidR="0068671B" w:rsidRPr="00D44A3A" w:rsidRDefault="0068671B" w:rsidP="0068671B"/>
          <w:p w:rsidR="0068671B" w:rsidRPr="00D44A3A" w:rsidRDefault="0068671B" w:rsidP="0068671B"/>
          <w:p w:rsidR="0068671B" w:rsidRPr="00D44A3A" w:rsidRDefault="0068671B" w:rsidP="0068671B"/>
          <w:p w:rsidR="0068671B" w:rsidRPr="00D44A3A" w:rsidRDefault="0068671B" w:rsidP="0068671B"/>
          <w:p w:rsidR="0068671B" w:rsidRPr="00D44A3A" w:rsidRDefault="0068671B" w:rsidP="0068671B"/>
          <w:p w:rsidR="0068671B" w:rsidRPr="00D44A3A" w:rsidRDefault="0068671B" w:rsidP="0068671B">
            <w:r w:rsidRPr="00D44A3A">
              <w:t>Pakraunant kieto kuro mišinį į tiektuvo talpas autokrautuvu, stengiamasi parinkti geriausią padėtį ir iš minimalaus aukščio.</w:t>
            </w:r>
          </w:p>
          <w:p w:rsidR="0068671B" w:rsidRPr="00D44A3A" w:rsidRDefault="0068671B" w:rsidP="0068671B">
            <w:r w:rsidRPr="00D44A3A">
              <w:t>Transporto priemonių greitis teritorijoje yra apribotas iki 20 km/val.</w:t>
            </w:r>
          </w:p>
          <w:p w:rsidR="0068671B" w:rsidRPr="00D44A3A" w:rsidRDefault="0068671B" w:rsidP="0068671B"/>
          <w:p w:rsidR="0068671B" w:rsidRPr="00D44A3A" w:rsidRDefault="0068671B" w:rsidP="0068671B"/>
          <w:p w:rsidR="0068671B" w:rsidRPr="00D44A3A" w:rsidRDefault="0068671B" w:rsidP="0068671B"/>
          <w:p w:rsidR="0068671B" w:rsidRPr="00D44A3A" w:rsidRDefault="0068671B" w:rsidP="0068671B">
            <w:r w:rsidRPr="00D44A3A">
              <w:t>Bendrovės teritorija yra asfaltuota</w:t>
            </w:r>
            <w:r w:rsidR="003500AB">
              <w:t>,</w:t>
            </w:r>
            <w:r w:rsidRPr="00D44A3A">
              <w:t xml:space="preserve"> </w:t>
            </w:r>
            <w:r w:rsidR="003500AB">
              <w:t>p</w:t>
            </w:r>
            <w:r w:rsidRPr="00D44A3A">
              <w:t>astoviai prižiūrima ir tvarkoma. Šiukšlės sušluojamos ir surenkamos į konteinerius.</w:t>
            </w:r>
          </w:p>
          <w:p w:rsidR="0068671B" w:rsidRPr="00D44A3A" w:rsidRDefault="0068671B" w:rsidP="0068671B"/>
          <w:p w:rsidR="0068671B" w:rsidRPr="00D44A3A" w:rsidRDefault="0068671B" w:rsidP="0068671B"/>
          <w:p w:rsidR="0068671B" w:rsidRPr="00D44A3A" w:rsidRDefault="0068671B" w:rsidP="0068671B"/>
          <w:p w:rsidR="0068671B" w:rsidRPr="00D44A3A" w:rsidRDefault="0068671B" w:rsidP="0068671B"/>
          <w:p w:rsidR="0068671B" w:rsidRPr="00D44A3A" w:rsidRDefault="0068671B" w:rsidP="0068671B"/>
          <w:p w:rsidR="0068671B" w:rsidRPr="00D44A3A" w:rsidRDefault="0068671B" w:rsidP="0068671B"/>
          <w:p w:rsidR="0068671B" w:rsidRPr="00D44A3A" w:rsidRDefault="0068671B" w:rsidP="0068671B"/>
          <w:p w:rsidR="0068671B" w:rsidRPr="00D44A3A" w:rsidRDefault="0068671B" w:rsidP="0068671B"/>
          <w:p w:rsidR="0068671B" w:rsidRPr="00D44A3A" w:rsidRDefault="0068671B" w:rsidP="0068671B"/>
          <w:p w:rsidR="0068671B" w:rsidRPr="00D44A3A" w:rsidRDefault="0068671B" w:rsidP="0068671B"/>
          <w:p w:rsidR="0068671B" w:rsidRPr="00D44A3A" w:rsidRDefault="0068671B" w:rsidP="0068671B"/>
          <w:p w:rsidR="0068671B" w:rsidRPr="00D44A3A" w:rsidRDefault="0068671B" w:rsidP="0068671B"/>
          <w:p w:rsidR="0068671B" w:rsidRPr="00D44A3A" w:rsidRDefault="0068671B" w:rsidP="0068671B"/>
          <w:p w:rsidR="0068671B" w:rsidRPr="00D44A3A" w:rsidRDefault="0068671B" w:rsidP="0068671B"/>
          <w:p w:rsidR="0068671B" w:rsidRPr="00D44A3A" w:rsidRDefault="0068671B" w:rsidP="0068671B"/>
          <w:p w:rsidR="0068671B" w:rsidRPr="00D44A3A" w:rsidRDefault="0068671B" w:rsidP="0068671B"/>
          <w:p w:rsidR="0068671B" w:rsidRPr="00D44A3A" w:rsidRDefault="0068671B" w:rsidP="0068671B"/>
          <w:p w:rsidR="0068671B" w:rsidRPr="00D44A3A" w:rsidRDefault="0068671B" w:rsidP="0068671B"/>
          <w:p w:rsidR="0068671B" w:rsidRPr="00D44A3A" w:rsidRDefault="0068671B" w:rsidP="0068671B"/>
          <w:p w:rsidR="0068671B" w:rsidRPr="00D44A3A" w:rsidRDefault="0068671B" w:rsidP="0068671B"/>
          <w:p w:rsidR="0068671B" w:rsidRPr="00D44A3A" w:rsidRDefault="0068671B" w:rsidP="0068671B"/>
          <w:p w:rsidR="0068671B" w:rsidRPr="00D44A3A" w:rsidRDefault="0068671B" w:rsidP="0068671B">
            <w:r w:rsidRPr="00D44A3A">
              <w:t xml:space="preserve">Atvežtos atliekos taroje iš transporto iškraunamos autopakrovėju. Pakėlus tiek užpildytų su atliekomis, tiek tuščių tarų, stengiamasi iškrauti optimaliu </w:t>
            </w:r>
            <w:r w:rsidRPr="00D44A3A">
              <w:lastRenderedPageBreak/>
              <w:t>greičiu, ir kuo greičiau sumažinti iškėlimo aukštį.</w:t>
            </w:r>
          </w:p>
        </w:tc>
        <w:tc>
          <w:tcPr>
            <w:tcW w:w="1278"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lastRenderedPageBreak/>
              <w:t>Atitinka</w:t>
            </w:r>
          </w:p>
        </w:tc>
      </w:tr>
      <w:tr w:rsidR="0068671B" w:rsidRPr="00D44A3A" w:rsidTr="0068671B">
        <w:trPr>
          <w:jc w:val="center"/>
        </w:trPr>
        <w:tc>
          <w:tcPr>
            <w:tcW w:w="658"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lastRenderedPageBreak/>
              <w:t>30</w:t>
            </w:r>
          </w:p>
        </w:tc>
        <w:tc>
          <w:tcPr>
            <w:tcW w:w="1715"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Sausųjų medžiagų transportavimo technologijos</w:t>
            </w:r>
          </w:p>
        </w:tc>
        <w:tc>
          <w:tcPr>
            <w:tcW w:w="1829"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GPGB vykstant teršalų išmetimui iš saugojimo vietų (2006-07): „Reference document on the best available techniques on emissions from storage"</w:t>
            </w:r>
          </w:p>
        </w:tc>
        <w:tc>
          <w:tcPr>
            <w:tcW w:w="467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Visoms medžiagų rūšims GPGB yra suprojektuoti konvejerius ir perkėlimo latakus taip, kad iki minimumo būtų sumažinamas nutekėjimas. Produktams,    kurių negali arba praktiškai negali nunešti vėjas (S5), ir produktams, kurių nelabai gali nunešti vėjas ir kurie sugeria drėgmę (S4), GPGB yra naudoti atvirą juostinį konvejerį ir, priklausomai nuo vietinių aplinkybių, vieną iš toliau nurodytų technologijų (arba tinkamą jų derinį):</w:t>
            </w:r>
          </w:p>
          <w:p w:rsidR="0068671B" w:rsidRPr="00D44A3A" w:rsidRDefault="0068671B" w:rsidP="0068671B">
            <w:r w:rsidRPr="00D44A3A">
              <w:t>-</w:t>
            </w:r>
            <w:r w:rsidRPr="00D44A3A">
              <w:tab/>
              <w:t>šoninę apsaugą nuo vėjo;</w:t>
            </w:r>
          </w:p>
          <w:p w:rsidR="0068671B" w:rsidRPr="00D44A3A" w:rsidRDefault="0068671B" w:rsidP="0068671B">
            <w:r w:rsidRPr="00D44A3A">
              <w:t>-</w:t>
            </w:r>
            <w:r w:rsidRPr="00D44A3A">
              <w:tab/>
              <w:t>vandens purškimą arba purškimą čiurkšle perkėlimo vietose;</w:t>
            </w:r>
          </w:p>
          <w:p w:rsidR="0068671B" w:rsidRPr="00D44A3A" w:rsidRDefault="0068671B" w:rsidP="0068671B">
            <w:r w:rsidRPr="00D44A3A">
              <w:t>-</w:t>
            </w:r>
            <w:r w:rsidRPr="00D44A3A">
              <w:tab/>
              <w:t>juostų valymą.</w:t>
            </w:r>
          </w:p>
          <w:p w:rsidR="0068671B" w:rsidRPr="00D44A3A" w:rsidRDefault="0068671B" w:rsidP="0068671B">
            <w:r w:rsidRPr="00D44A3A">
              <w:t>Produktams, kuriuos labai lengvai gali nunešti vėjas, ir produktams, kurių nelabai gali nunešti vėjas ir kurie nesugeria drėgmės, GPGB, įgyvendinant naujus projektus, yra tokie:</w:t>
            </w:r>
          </w:p>
          <w:p w:rsidR="0068671B" w:rsidRPr="00D44A3A" w:rsidRDefault="0068671B" w:rsidP="0068671B">
            <w:r w:rsidRPr="00D44A3A">
              <w:t>-</w:t>
            </w:r>
            <w:r w:rsidRPr="00D44A3A">
              <w:tab/>
              <w:t>taikyti uždarus konvejerius arba tokias jų rūšis, kurių juostos arba antrinės juostos laiko medžiagą;</w:t>
            </w:r>
          </w:p>
          <w:p w:rsidR="0068671B" w:rsidRPr="00D44A3A" w:rsidRDefault="0068671B" w:rsidP="0068671B">
            <w:r w:rsidRPr="00D44A3A">
              <w:t>-</w:t>
            </w:r>
            <w:r w:rsidRPr="00D44A3A">
              <w:tab/>
              <w:t>taikyti uždaras konvejerio juostas be atraminių suktuvų;</w:t>
            </w:r>
          </w:p>
          <w:p w:rsidR="0068671B" w:rsidRPr="00D44A3A" w:rsidRDefault="0068671B" w:rsidP="0068671B">
            <w:r w:rsidRPr="00D44A3A">
              <w:lastRenderedPageBreak/>
              <w:t>Esamiems įprastiems konvejeriams, pernešantiems produktus, kuriuos labai lengvai gali nunešti vėjas, ir produktus, kurių nelabai gali nunešti vėjas ir kurie nesugeria drėgmės, GPGB yra naudoti apkabą. Naudojant gavybos sistemą, GPGB yra filtruoti išeinantį oro srautą.</w:t>
            </w:r>
          </w:p>
          <w:p w:rsidR="0068671B" w:rsidRPr="00D44A3A" w:rsidRDefault="0068671B" w:rsidP="0068671B">
            <w:r w:rsidRPr="00D44A3A">
              <w:t>Siekiant sumažinti konvejerio juostų suvartojamą energiją GPGB yra:</w:t>
            </w:r>
          </w:p>
          <w:p w:rsidR="0068671B" w:rsidRPr="00D44A3A" w:rsidRDefault="0068671B" w:rsidP="0068671B">
            <w:r w:rsidRPr="00D44A3A">
              <w:t>-</w:t>
            </w:r>
            <w:r w:rsidRPr="00D44A3A">
              <w:tab/>
              <w:t>geras konvejerio modelis, įskaitant kreipiamuosius ritinėlius ir tarpus tarp jų;</w:t>
            </w:r>
          </w:p>
          <w:p w:rsidR="0068671B" w:rsidRPr="00D44A3A" w:rsidRDefault="0068671B" w:rsidP="0068671B">
            <w:r w:rsidRPr="00D44A3A">
              <w:t>-</w:t>
            </w:r>
            <w:r w:rsidRPr="00D44A3A">
              <w:tab/>
              <w:t>tiksli montavimo tolerancija;</w:t>
            </w:r>
          </w:p>
          <w:p w:rsidR="0068671B" w:rsidRPr="00D44A3A" w:rsidRDefault="0068671B" w:rsidP="0068671B">
            <w:r w:rsidRPr="00D44A3A">
              <w:t>-</w:t>
            </w:r>
            <w:r w:rsidRPr="00D44A3A">
              <w:tab/>
              <w:t>juosta, turinti nedidelį atsparumą riedėjimui.</w:t>
            </w:r>
          </w:p>
        </w:tc>
        <w:tc>
          <w:tcPr>
            <w:tcW w:w="1701"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lastRenderedPageBreak/>
              <w:t>-</w:t>
            </w:r>
          </w:p>
        </w:tc>
        <w:tc>
          <w:tcPr>
            <w:tcW w:w="3686"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Siekiant taupyti suvartojamą energiją, pakrovėjai, kuriais keliamos atliekos, dirba periodiškai. Transporterio darbą valdo operatorius</w:t>
            </w:r>
          </w:p>
        </w:tc>
        <w:tc>
          <w:tcPr>
            <w:tcW w:w="1278" w:type="dxa"/>
            <w:tcBorders>
              <w:top w:val="single" w:sz="4" w:space="0" w:color="auto"/>
              <w:left w:val="single" w:sz="4" w:space="0" w:color="auto"/>
              <w:bottom w:val="single" w:sz="4" w:space="0" w:color="auto"/>
              <w:right w:val="single" w:sz="4" w:space="0" w:color="auto"/>
            </w:tcBorders>
            <w:hideMark/>
          </w:tcPr>
          <w:p w:rsidR="0068671B" w:rsidRPr="00D44A3A" w:rsidRDefault="0068671B" w:rsidP="0068671B">
            <w:r w:rsidRPr="00D44A3A">
              <w:t>Atitinka</w:t>
            </w:r>
          </w:p>
        </w:tc>
      </w:tr>
    </w:tbl>
    <w:p w:rsidR="00977FE0" w:rsidRDefault="00977FE0" w:rsidP="008547A2"/>
    <w:p w:rsidR="00977FE0" w:rsidRPr="005A114C" w:rsidRDefault="005A114C" w:rsidP="008547A2">
      <w:pPr>
        <w:jc w:val="center"/>
        <w:rPr>
          <w:b/>
          <w:caps/>
        </w:rPr>
      </w:pPr>
      <w:r w:rsidRPr="005A114C">
        <w:rPr>
          <w:b/>
          <w:caps/>
        </w:rPr>
        <w:t>II. Leidimo sąlygos</w:t>
      </w:r>
    </w:p>
    <w:p w:rsidR="005A114C" w:rsidRDefault="005A114C" w:rsidP="008547A2"/>
    <w:p w:rsidR="005A114C" w:rsidRDefault="005A114C" w:rsidP="008547A2"/>
    <w:p w:rsidR="00977FE0" w:rsidRPr="00D26C49" w:rsidRDefault="00967395" w:rsidP="008547A2">
      <w:pPr>
        <w:rPr>
          <w:b/>
        </w:rPr>
      </w:pPr>
      <w:r w:rsidRPr="00D26C49">
        <w:rPr>
          <w:b/>
        </w:rPr>
        <w:t xml:space="preserve">Aplinkosauginių veiksmų planas. </w:t>
      </w:r>
    </w:p>
    <w:p w:rsidR="00D26C49" w:rsidRPr="007B2B5F" w:rsidRDefault="00D26C49" w:rsidP="00D26C49">
      <w:r>
        <w:t>Aplinkosauginių veiksmų planas nerengiamas, ir artimiausiu metu tokį planą rengti nenumatoma.</w:t>
      </w:r>
    </w:p>
    <w:p w:rsidR="00D26C49" w:rsidRDefault="00D26C49" w:rsidP="008547A2"/>
    <w:p w:rsidR="007F3F82" w:rsidRPr="007F3F82" w:rsidRDefault="007F3F82" w:rsidP="008547A2">
      <w:pPr>
        <w:rPr>
          <w:b/>
        </w:rPr>
      </w:pPr>
      <w:r w:rsidRPr="007F3F82">
        <w:rPr>
          <w:b/>
        </w:rPr>
        <w:t>7. Vandens išgavimas</w:t>
      </w:r>
    </w:p>
    <w:p w:rsidR="007F3F82" w:rsidRDefault="007F3F82" w:rsidP="008547A2"/>
    <w:p w:rsidR="007F3F82" w:rsidRDefault="007F3F82" w:rsidP="008547A2">
      <w:r>
        <w:t>Veiklos vykdytojas vandens neišgauna nei iš požeminių, nei iš paviršinių vandens šaltinių ir išgauti neplanuoja.</w:t>
      </w:r>
    </w:p>
    <w:p w:rsidR="007F3F82" w:rsidRDefault="007F3F82" w:rsidP="008547A2"/>
    <w:p w:rsidR="007F3F82" w:rsidRPr="007F3F82" w:rsidRDefault="007F3F82" w:rsidP="008547A2">
      <w:pPr>
        <w:rPr>
          <w:b/>
        </w:rPr>
      </w:pPr>
      <w:r w:rsidRPr="007F3F82">
        <w:rPr>
          <w:b/>
        </w:rPr>
        <w:t>8. Tarša į aplinkos orą.</w:t>
      </w:r>
    </w:p>
    <w:p w:rsidR="007F3F82" w:rsidRDefault="007F3F82" w:rsidP="008547A2"/>
    <w:p w:rsidR="007F3F82" w:rsidRDefault="00383F6F" w:rsidP="00EA0DC9">
      <w:pPr>
        <w:jc w:val="both"/>
      </w:pPr>
      <w:r>
        <w:t>Veiklos vietoje yra viena organizuotos taršos šaltinis – 70 kW galingumo</w:t>
      </w:r>
      <w:r w:rsidR="007B2989">
        <w:t xml:space="preserve"> kietojo kuro katilas. </w:t>
      </w:r>
      <w:r w:rsidR="0082232E">
        <w:t xml:space="preserve">Skaičiavimai rodo, kad per metus į aplinkos orą šis nedidelio galingumo katilas </w:t>
      </w:r>
      <w:r w:rsidR="00561ED2">
        <w:t>turėtų</w:t>
      </w:r>
      <w:r w:rsidR="0082232E">
        <w:t xml:space="preserve"> išmesti </w:t>
      </w:r>
      <w:r w:rsidR="007C33BB">
        <w:t>0,2 t azoto oksidų, 0,15 t dulkių, 0,46 t sieros dioksido ir 1,55 t anglies monoksido (iš viso 2,37 t).</w:t>
      </w:r>
    </w:p>
    <w:p w:rsidR="00383F6F" w:rsidRDefault="00383F6F" w:rsidP="008547A2"/>
    <w:p w:rsidR="00383F6F" w:rsidRPr="0059345E" w:rsidRDefault="006E7EB8" w:rsidP="008547A2">
      <w:pPr>
        <w:rPr>
          <w:b/>
        </w:rPr>
      </w:pPr>
      <w:r w:rsidRPr="0059345E">
        <w:rPr>
          <w:b/>
        </w:rPr>
        <w:t>Tokio galingumo katilams išmetamų į aplinkos orą teršalų ribinės vertės teisės aktais nėra nustatytos</w:t>
      </w:r>
      <w:r w:rsidR="00BA1171" w:rsidRPr="0059345E">
        <w:rPr>
          <w:b/>
        </w:rPr>
        <w:t>, todėl jos nenustatomos ir šiame Leidime.</w:t>
      </w:r>
    </w:p>
    <w:p w:rsidR="00B92576" w:rsidRPr="0059345E" w:rsidRDefault="00B92576" w:rsidP="008547A2">
      <w:pPr>
        <w:rPr>
          <w:b/>
        </w:rPr>
      </w:pPr>
      <w:r w:rsidRPr="0059345E">
        <w:rPr>
          <w:b/>
        </w:rPr>
        <w:t>Neprognozuojama įrenginio veikla neįprastomis jo eksploatavimo sąlygomis, kuomet padidėtų atmosferos oro tarša.</w:t>
      </w:r>
    </w:p>
    <w:p w:rsidR="00383F6F" w:rsidRPr="00912DE6" w:rsidRDefault="00383F6F" w:rsidP="00383F6F">
      <w:pPr>
        <w:spacing w:before="120"/>
        <w:jc w:val="both"/>
        <w:rPr>
          <w:sz w:val="22"/>
        </w:rPr>
      </w:pPr>
    </w:p>
    <w:p w:rsidR="00383F6F" w:rsidRPr="00196BCA" w:rsidRDefault="00196BCA" w:rsidP="008547A2">
      <w:pPr>
        <w:rPr>
          <w:b/>
        </w:rPr>
      </w:pPr>
      <w:r w:rsidRPr="00196BCA">
        <w:rPr>
          <w:b/>
        </w:rPr>
        <w:t>9. Teršalų išleidimas su nuotekomis į aplinką ir (arba) kanalizacijos tinklus.</w:t>
      </w:r>
    </w:p>
    <w:p w:rsidR="00196BCA" w:rsidRDefault="00196BCA" w:rsidP="008547A2"/>
    <w:p w:rsidR="002373D6" w:rsidRPr="002373D6" w:rsidRDefault="002373D6" w:rsidP="002373D6">
      <w:pPr>
        <w:jc w:val="both"/>
      </w:pPr>
      <w:r w:rsidRPr="002373D6">
        <w:t>UAB „Toksika“ Šiaulių filialo PPA tvarkymo aikštelės veiklos metu susidaro šios nuotekos:</w:t>
      </w:r>
    </w:p>
    <w:p w:rsidR="002373D6" w:rsidRPr="002373D6" w:rsidRDefault="002373D6" w:rsidP="002373D6">
      <w:pPr>
        <w:numPr>
          <w:ilvl w:val="0"/>
          <w:numId w:val="3"/>
        </w:numPr>
        <w:tabs>
          <w:tab w:val="clear" w:pos="1681"/>
          <w:tab w:val="num" w:pos="1321"/>
        </w:tabs>
        <w:suppressAutoHyphens/>
        <w:adjustRightInd w:val="0"/>
        <w:ind w:left="993"/>
        <w:jc w:val="both"/>
        <w:textAlignment w:val="baseline"/>
      </w:pPr>
      <w:r w:rsidRPr="002373D6">
        <w:t>Buitinės nuotekos;</w:t>
      </w:r>
    </w:p>
    <w:p w:rsidR="00425463" w:rsidRDefault="002373D6" w:rsidP="002373D6">
      <w:pPr>
        <w:numPr>
          <w:ilvl w:val="0"/>
          <w:numId w:val="3"/>
        </w:numPr>
        <w:tabs>
          <w:tab w:val="clear" w:pos="1681"/>
          <w:tab w:val="num" w:pos="1321"/>
        </w:tabs>
        <w:suppressAutoHyphens/>
        <w:adjustRightInd w:val="0"/>
        <w:ind w:left="993"/>
        <w:jc w:val="both"/>
        <w:textAlignment w:val="baseline"/>
      </w:pPr>
      <w:r w:rsidRPr="002373D6">
        <w:t>Gamybinės nuotekos</w:t>
      </w:r>
      <w:r w:rsidR="00684802">
        <w:t>;</w:t>
      </w:r>
    </w:p>
    <w:p w:rsidR="002373D6" w:rsidRDefault="002373D6" w:rsidP="002373D6">
      <w:pPr>
        <w:numPr>
          <w:ilvl w:val="0"/>
          <w:numId w:val="3"/>
        </w:numPr>
        <w:tabs>
          <w:tab w:val="clear" w:pos="1681"/>
          <w:tab w:val="num" w:pos="1321"/>
        </w:tabs>
        <w:suppressAutoHyphens/>
        <w:adjustRightInd w:val="0"/>
        <w:ind w:left="993"/>
        <w:jc w:val="both"/>
        <w:textAlignment w:val="baseline"/>
      </w:pPr>
      <w:r w:rsidRPr="002373D6">
        <w:t>Lietaus nuotekos nuo teritorijos, kurios valomos lietaus valymo įrenginiuose.</w:t>
      </w:r>
    </w:p>
    <w:p w:rsidR="00425463" w:rsidRPr="002373D6" w:rsidRDefault="00425463" w:rsidP="00425463">
      <w:pPr>
        <w:tabs>
          <w:tab w:val="num" w:pos="1321"/>
        </w:tabs>
        <w:suppressAutoHyphens/>
        <w:adjustRightInd w:val="0"/>
        <w:jc w:val="both"/>
        <w:textAlignment w:val="baseline"/>
      </w:pPr>
    </w:p>
    <w:p w:rsidR="002A7953" w:rsidRPr="002373D6" w:rsidRDefault="002373D6" w:rsidP="002373D6">
      <w:pPr>
        <w:jc w:val="both"/>
      </w:pPr>
      <w:r w:rsidRPr="002373D6">
        <w:t>Gamybinės nuotekos susidaro iš autotransporto ir taros plovimo baro</w:t>
      </w:r>
      <w:r w:rsidR="00747F73">
        <w:t>,</w:t>
      </w:r>
      <w:r w:rsidR="00747F73" w:rsidRPr="002373D6">
        <w:t xml:space="preserve"> naftos produktais užteršto grunto tvarkymo aikštelės ir nafta užterštų </w:t>
      </w:r>
      <w:r w:rsidR="00747F73">
        <w:t>atliekų.</w:t>
      </w:r>
      <w:r w:rsidRPr="002373D6">
        <w:t xml:space="preserve"> </w:t>
      </w:r>
      <w:r w:rsidR="00C84D03">
        <w:t>Jos ap</w:t>
      </w:r>
      <w:r w:rsidRPr="002373D6">
        <w:t>valomos flotaciniuose įrengimuose</w:t>
      </w:r>
      <w:r w:rsidR="002A7953">
        <w:t xml:space="preserve">, papildomai </w:t>
      </w:r>
      <w:r w:rsidR="006A7BD1" w:rsidRPr="002373D6">
        <w:t xml:space="preserve">iki ≤ 1 mg/l </w:t>
      </w:r>
      <w:r w:rsidR="002A7953">
        <w:t>valomos</w:t>
      </w:r>
      <w:r w:rsidR="006506F1">
        <w:t xml:space="preserve"> </w:t>
      </w:r>
      <w:r w:rsidR="002A7953" w:rsidRPr="002373D6">
        <w:t xml:space="preserve">naftos produktų skirtuve </w:t>
      </w:r>
      <w:r w:rsidRPr="002373D6">
        <w:t>ir išleidžiam</w:t>
      </w:r>
      <w:r w:rsidR="002319AF">
        <w:t>o</w:t>
      </w:r>
      <w:r w:rsidRPr="002373D6">
        <w:t xml:space="preserve">s į </w:t>
      </w:r>
      <w:r w:rsidR="00C84D03" w:rsidRPr="002373D6">
        <w:t>UAB „Šiaulių vandenys“</w:t>
      </w:r>
      <w:r w:rsidR="00351A4C">
        <w:t xml:space="preserve"> </w:t>
      </w:r>
      <w:r w:rsidR="00C84D03">
        <w:t xml:space="preserve">nuotekų </w:t>
      </w:r>
      <w:r w:rsidRPr="002373D6">
        <w:t xml:space="preserve">tinklus. </w:t>
      </w:r>
    </w:p>
    <w:p w:rsidR="002373D6" w:rsidRPr="002373D6" w:rsidRDefault="002373D6" w:rsidP="002373D6">
      <w:pPr>
        <w:jc w:val="both"/>
      </w:pPr>
      <w:r w:rsidRPr="002373D6">
        <w:t>Nuotekos nuo naftos produktais užteršto grunto tvarkymo aikštelės ir nuotekos nuo atvežtų nafta užterštų vandenų, dumblų (500 m</w:t>
      </w:r>
      <w:r w:rsidRPr="002373D6">
        <w:rPr>
          <w:vertAlign w:val="superscript"/>
        </w:rPr>
        <w:t>3</w:t>
      </w:r>
      <w:r w:rsidRPr="002373D6">
        <w:t>/metus) valomos naftos produktų gaudyklėje ir nukreipiamos į paviršinių nuotekų surinkimo rezervuarą ir toliau gali būti naudojamas grunto valymo technologiniuose procesuose. Atlikus laboratorinius tyrimus, priklausomai nuo užterštumo</w:t>
      </w:r>
      <w:r w:rsidR="0063339F">
        <w:t>,</w:t>
      </w:r>
      <w:r w:rsidRPr="002373D6">
        <w:t xml:space="preserve"> nuotekos iš rezervuaro yra nukreipiamos į vietinius valymo įrenginius, kur išvalomos iki leistinų normų, išleidžiamos į buitinių/gam</w:t>
      </w:r>
      <w:r w:rsidR="0063339F">
        <w:t>y</w:t>
      </w:r>
      <w:r w:rsidRPr="002373D6">
        <w:t xml:space="preserve">binių nuotekų tinklus. </w:t>
      </w:r>
    </w:p>
    <w:p w:rsidR="002373D6" w:rsidRPr="002373D6" w:rsidRDefault="002373D6" w:rsidP="002373D6">
      <w:pPr>
        <w:jc w:val="both"/>
      </w:pPr>
      <w:r w:rsidRPr="002373D6">
        <w:t>Lietaus vanduo nuo aikštelės nuvedamas į aikštelėje įrengtas tris po 390 m</w:t>
      </w:r>
      <w:r w:rsidRPr="002373D6">
        <w:rPr>
          <w:vertAlign w:val="superscript"/>
        </w:rPr>
        <w:t>3</w:t>
      </w:r>
      <w:r w:rsidRPr="002373D6">
        <w:t xml:space="preserve"> tūrio akumuliacines talpas, kur kiekviena iš jų talpina 70% paros kritulių. Lietaus nuotekos kaupiamos šiose talpose ir vieną kartą per ketvirtį atlikus laboratorinius tyrimus, nukreipiamos į miesto valymo įrenginius arba į vietinius lietaus valymo įrenginius ir išleidžiamos į Ringuvos upę. Per metus susidaro apie 5000 m</w:t>
      </w:r>
      <w:r w:rsidRPr="002373D6">
        <w:rPr>
          <w:vertAlign w:val="superscript"/>
        </w:rPr>
        <w:t>3</w:t>
      </w:r>
      <w:r w:rsidRPr="002373D6">
        <w:t>/metus paviršinių lietaus nuotekų.</w:t>
      </w:r>
    </w:p>
    <w:p w:rsidR="002373D6" w:rsidRPr="002373D6" w:rsidRDefault="002373D6" w:rsidP="002373D6">
      <w:pPr>
        <w:jc w:val="both"/>
      </w:pPr>
      <w:r w:rsidRPr="002373D6">
        <w:t>Asfaltuotoje aikštelėje atliekos sandėliuojamos konteineriuose ir kitose sandariose talpose po stoginėmis. Aikštelėje neatliekami atliekų perkrovimo darbai, todėl paviršinės nuotekos nuo šios aikštelės yra sąlyginai švarios ir nevalomos patenka į apsauginį teritorijos griovį.</w:t>
      </w:r>
    </w:p>
    <w:p w:rsidR="002373D6" w:rsidRPr="002373D6" w:rsidRDefault="002373D6" w:rsidP="002373D6">
      <w:pPr>
        <w:jc w:val="both"/>
      </w:pPr>
      <w:r w:rsidRPr="002373D6">
        <w:t>Įrengus 1200 m</w:t>
      </w:r>
      <w:r w:rsidRPr="002373D6">
        <w:rPr>
          <w:vertAlign w:val="superscript"/>
        </w:rPr>
        <w:t>2</w:t>
      </w:r>
      <w:r w:rsidRPr="002373D6">
        <w:t xml:space="preserve"> betonuotą konteinerinę pavojingų atliekų sandėliavimo aikštelę Nr. 5 ir 750 m</w:t>
      </w:r>
      <w:r w:rsidRPr="002373D6">
        <w:rPr>
          <w:vertAlign w:val="superscript"/>
        </w:rPr>
        <w:t xml:space="preserve">2 </w:t>
      </w:r>
      <w:r w:rsidRPr="002373D6">
        <w:t>asfaltuot</w:t>
      </w:r>
      <w:r w:rsidR="00300F30">
        <w:t>ą</w:t>
      </w:r>
      <w:r w:rsidRPr="002373D6">
        <w:t xml:space="preserve"> privažiavimo keliuką, papildomai susidaro 444,6 m</w:t>
      </w:r>
      <w:r w:rsidRPr="002373D6">
        <w:rPr>
          <w:vertAlign w:val="superscript"/>
        </w:rPr>
        <w:t>3</w:t>
      </w:r>
      <w:r w:rsidRPr="002373D6">
        <w:t>/metus paviršinių nuotekų nuo kietos dangos. Konteinerinėje aikštelėje atliekos sandėliuojamos konteineriuose, neatliekami atliekų perkrovimo darbai. Konteinerinėje aikštelėje įrengti borteliai ir paviršinių nuotekų surinkimo sistema. Paviršinės nuotekos nuo šios aikštelės ir keliuko nukreipiamos į tris po 390 m</w:t>
      </w:r>
      <w:r w:rsidRPr="002373D6">
        <w:rPr>
          <w:vertAlign w:val="superscript"/>
        </w:rPr>
        <w:t>3</w:t>
      </w:r>
      <w:r w:rsidRPr="002373D6">
        <w:t xml:space="preserve"> tūrio akumuliacines talpas, kur kiekviena iš jų talpina 70% paros kritulių. Lietaus nuotekos kaupiamos šiose talpose ir vieną kartą per ketvirtį atlikus laboratorinius tyrimus priklausomai nuo užterštumo, nukreipiamos į miesto valymo įrenginius arba į vietinius lietaus valymo įrenginius ir išleidžiamos į Ringuvos upę.</w:t>
      </w:r>
    </w:p>
    <w:p w:rsidR="000E2EC3" w:rsidRDefault="002373D6" w:rsidP="002373D6">
      <w:pPr>
        <w:jc w:val="both"/>
      </w:pPr>
      <w:r w:rsidRPr="002373D6">
        <w:t>Avarinių pavojingų medžiagų išsiliejimo atveju, transportuojant ar perkraunant atliekas, užterštas pavojingomis atliekomis</w:t>
      </w:r>
      <w:r w:rsidR="00AE4637">
        <w:t>,</w:t>
      </w:r>
      <w:r w:rsidRPr="002373D6">
        <w:t xml:space="preserve"> vanduo nuvedamas į </w:t>
      </w:r>
      <w:r w:rsidR="00AE4637">
        <w:t>specialius</w:t>
      </w:r>
      <w:r w:rsidRPr="002373D6">
        <w:t xml:space="preserve"> valymo įrenginius</w:t>
      </w:r>
      <w:r w:rsidR="00AE4637">
        <w:t>, kur jis valomas cheminių medžiagų pagalba</w:t>
      </w:r>
      <w:r w:rsidRPr="002373D6">
        <w:t>. Vienkartinis avarinis išsiliejimas ne</w:t>
      </w:r>
      <w:r w:rsidR="000978F4">
        <w:t>turėtų viršyti</w:t>
      </w:r>
      <w:r w:rsidRPr="002373D6">
        <w:t xml:space="preserve"> 220 l, išskyrus naftos produktų atliekas, kurių gali būti iki 1000 l. </w:t>
      </w:r>
      <w:r w:rsidR="00253F7E">
        <w:t>I</w:t>
      </w:r>
      <w:r w:rsidRPr="002373D6">
        <w:t xml:space="preserve">šsipylusi medžiaga tuoj pat surenkama spec. mašinos pagalba, panaudojami sugeriantys sorbentai. Naftos produktais užterštas vanduo iš grunto valymo aikštelės išvalomas naftos – purvo gaudyklėje, tuomet išleidžiamas į šalia naftos produktais užteršto grunto tvarkymo aikštelės esantį paviršinių nuotekų rezervuarą ir toliau panaudojamas grunto valymo technologiniame procese. Lietaus vanduo avarijos atveju renkamas tik į vieną talpą ir nukreipiamas į </w:t>
      </w:r>
      <w:r w:rsidR="000E2EC3">
        <w:t xml:space="preserve">specialiuosius </w:t>
      </w:r>
      <w:r w:rsidRPr="002373D6">
        <w:t xml:space="preserve">valymo įrenginius. </w:t>
      </w:r>
    </w:p>
    <w:p w:rsidR="002373D6" w:rsidRPr="002373D6" w:rsidRDefault="002373D6" w:rsidP="000E2EC3">
      <w:pPr>
        <w:ind w:firstLine="1296"/>
        <w:jc w:val="both"/>
      </w:pPr>
      <w:r w:rsidRPr="002373D6">
        <w:t>Požemini</w:t>
      </w:r>
      <w:r w:rsidR="00354BAC">
        <w:t>o vandens kokybė</w:t>
      </w:r>
      <w:r w:rsidRPr="002373D6">
        <w:t xml:space="preserve"> stebima įrengtuose monitoringo gręžiniuose. Monitoringo programa paviršinio ir požeminio vandens bei dir</w:t>
      </w:r>
      <w:r w:rsidR="00354BAC">
        <w:t>v</w:t>
      </w:r>
      <w:r w:rsidRPr="002373D6">
        <w:t>ožemio monitoringo programa parengta ir apima vis</w:t>
      </w:r>
      <w:r w:rsidR="00354BAC">
        <w:t>us</w:t>
      </w:r>
      <w:r w:rsidRPr="002373D6">
        <w:t xml:space="preserve"> UAB „Toksika“ Šiaulių filialo </w:t>
      </w:r>
      <w:r w:rsidR="00354BAC">
        <w:t>padalinius</w:t>
      </w:r>
      <w:r w:rsidRPr="002373D6">
        <w:t xml:space="preserve">: PPA tvarkymo aikštelę, pavojingų atliekų sąvartyną ir pavojingų atliekų deginimo įrenginį. </w:t>
      </w:r>
    </w:p>
    <w:p w:rsidR="002373D6" w:rsidRPr="002373D6" w:rsidRDefault="00BD69A9" w:rsidP="002373D6">
      <w:pPr>
        <w:jc w:val="both"/>
      </w:pPr>
      <w:r>
        <w:t xml:space="preserve">Teisinis pagrindas, kurio turi būti laikomasi tvarkant nuotekas </w:t>
      </w:r>
      <w:r w:rsidR="00351A4C">
        <w:t>-</w:t>
      </w:r>
      <w:r w:rsidR="002373D6" w:rsidRPr="002373D6">
        <w:t xml:space="preserve"> Nuotekų tvarkymo reglament</w:t>
      </w:r>
      <w:r w:rsidR="00351A4C">
        <w:t>as</w:t>
      </w:r>
      <w:r w:rsidR="002373D6" w:rsidRPr="002373D6">
        <w:t xml:space="preserve"> (Žin., 2007, Nr. 110-4522). </w:t>
      </w:r>
    </w:p>
    <w:p w:rsidR="002373D6" w:rsidRDefault="002373D6" w:rsidP="002373D6">
      <w:pPr>
        <w:jc w:val="both"/>
      </w:pPr>
    </w:p>
    <w:p w:rsidR="00B14EE1" w:rsidRDefault="00B14EE1" w:rsidP="002373D6">
      <w:pPr>
        <w:jc w:val="both"/>
      </w:pPr>
    </w:p>
    <w:p w:rsidR="00B14EE1" w:rsidRDefault="00B14EE1" w:rsidP="002373D6">
      <w:pPr>
        <w:jc w:val="both"/>
      </w:pPr>
    </w:p>
    <w:p w:rsidR="00B14EE1" w:rsidRPr="002373D6" w:rsidRDefault="00B14EE1" w:rsidP="002373D6">
      <w:pPr>
        <w:jc w:val="both"/>
      </w:pPr>
    </w:p>
    <w:p w:rsidR="002373D6" w:rsidRPr="005443A3" w:rsidRDefault="005D7F6E" w:rsidP="002373D6">
      <w:pPr>
        <w:jc w:val="both"/>
        <w:rPr>
          <w:b/>
        </w:rPr>
      </w:pPr>
      <w:r>
        <w:rPr>
          <w:b/>
        </w:rPr>
        <w:t>4.</w:t>
      </w:r>
      <w:r w:rsidR="00416FC0" w:rsidRPr="005443A3">
        <w:rPr>
          <w:b/>
        </w:rPr>
        <w:t xml:space="preserve"> </w:t>
      </w:r>
      <w:r w:rsidR="002373D6" w:rsidRPr="005443A3">
        <w:rPr>
          <w:b/>
        </w:rPr>
        <w:t xml:space="preserve">lentelė. </w:t>
      </w:r>
      <w:r w:rsidR="00416FC0" w:rsidRPr="005443A3">
        <w:rPr>
          <w:b/>
        </w:rPr>
        <w:t xml:space="preserve">Leidžiama nuotekų </w:t>
      </w:r>
      <w:r w:rsidR="005443A3" w:rsidRPr="005443A3">
        <w:rPr>
          <w:b/>
        </w:rPr>
        <w:t>priimtuvo apkrova</w:t>
      </w:r>
    </w:p>
    <w:p w:rsidR="005443A3" w:rsidRDefault="005443A3" w:rsidP="002373D6">
      <w:pPr>
        <w:jc w:val="both"/>
      </w:pPr>
    </w:p>
    <w:tbl>
      <w:tblPr>
        <w:tblW w:w="14661" w:type="dxa"/>
        <w:tblInd w:w="-70" w:type="dxa"/>
        <w:tblCellMar>
          <w:left w:w="0" w:type="dxa"/>
          <w:right w:w="0" w:type="dxa"/>
        </w:tblCellMar>
        <w:tblLook w:val="04A0" w:firstRow="1" w:lastRow="0" w:firstColumn="1" w:lastColumn="0" w:noHBand="0" w:noVBand="1"/>
      </w:tblPr>
      <w:tblGrid>
        <w:gridCol w:w="1052"/>
        <w:gridCol w:w="3357"/>
        <w:gridCol w:w="5016"/>
        <w:gridCol w:w="1087"/>
        <w:gridCol w:w="1207"/>
        <w:gridCol w:w="1398"/>
        <w:gridCol w:w="1544"/>
      </w:tblGrid>
      <w:tr w:rsidR="00474A74" w:rsidRPr="00474A74" w:rsidTr="00474A74">
        <w:trPr>
          <w:trHeight w:val="511"/>
        </w:trPr>
        <w:tc>
          <w:tcPr>
            <w:tcW w:w="1052" w:type="dxa"/>
            <w:vMerge w:val="restart"/>
            <w:tcBorders>
              <w:top w:val="single" w:sz="8" w:space="0" w:color="auto"/>
              <w:left w:val="single" w:sz="8" w:space="0" w:color="auto"/>
              <w:bottom w:val="single" w:sz="8" w:space="0" w:color="auto"/>
              <w:right w:val="single" w:sz="8" w:space="0" w:color="auto"/>
            </w:tcBorders>
            <w:vAlign w:val="center"/>
            <w:hideMark/>
          </w:tcPr>
          <w:p w:rsidR="00474A74" w:rsidRPr="00474A74" w:rsidRDefault="00474A74" w:rsidP="00474A74">
            <w:pPr>
              <w:spacing w:before="100" w:beforeAutospacing="1" w:after="100" w:afterAutospacing="1"/>
              <w:jc w:val="center"/>
              <w:rPr>
                <w:b/>
              </w:rPr>
            </w:pPr>
            <w:r w:rsidRPr="00474A74">
              <w:rPr>
                <w:b/>
              </w:rPr>
              <w:t>Eilės Nr.</w:t>
            </w:r>
          </w:p>
        </w:tc>
        <w:tc>
          <w:tcPr>
            <w:tcW w:w="3357" w:type="dxa"/>
            <w:vMerge w:val="restart"/>
            <w:tcBorders>
              <w:top w:val="single" w:sz="8" w:space="0" w:color="auto"/>
              <w:left w:val="nil"/>
              <w:bottom w:val="single" w:sz="8" w:space="0" w:color="auto"/>
              <w:right w:val="single" w:sz="8" w:space="0" w:color="auto"/>
            </w:tcBorders>
            <w:vAlign w:val="center"/>
            <w:hideMark/>
          </w:tcPr>
          <w:p w:rsidR="00474A74" w:rsidRPr="00474A74" w:rsidRDefault="00474A74" w:rsidP="00474A74">
            <w:pPr>
              <w:spacing w:before="100" w:beforeAutospacing="1" w:after="100" w:afterAutospacing="1"/>
              <w:jc w:val="center"/>
              <w:rPr>
                <w:b/>
              </w:rPr>
            </w:pPr>
            <w:r w:rsidRPr="00474A74">
              <w:rPr>
                <w:b/>
              </w:rPr>
              <w:t>Nuotekų išleidimo vieta /priimtuvas, koordinatės</w:t>
            </w:r>
          </w:p>
        </w:tc>
        <w:tc>
          <w:tcPr>
            <w:tcW w:w="5016" w:type="dxa"/>
            <w:vMerge w:val="restart"/>
            <w:tcBorders>
              <w:top w:val="single" w:sz="8" w:space="0" w:color="auto"/>
              <w:left w:val="nil"/>
              <w:bottom w:val="single" w:sz="8" w:space="0" w:color="auto"/>
              <w:right w:val="single" w:sz="8" w:space="0" w:color="auto"/>
            </w:tcBorders>
            <w:vAlign w:val="center"/>
            <w:hideMark/>
          </w:tcPr>
          <w:p w:rsidR="00474A74" w:rsidRPr="00474A74" w:rsidRDefault="00474A74" w:rsidP="00474A74">
            <w:pPr>
              <w:spacing w:before="100" w:beforeAutospacing="1" w:after="100" w:afterAutospacing="1"/>
              <w:jc w:val="center"/>
              <w:rPr>
                <w:b/>
              </w:rPr>
            </w:pPr>
            <w:r w:rsidRPr="00474A74">
              <w:rPr>
                <w:b/>
              </w:rPr>
              <w:t>Leidžiamų išleisti nuotekų rūšis</w:t>
            </w:r>
          </w:p>
        </w:tc>
        <w:tc>
          <w:tcPr>
            <w:tcW w:w="5236" w:type="dxa"/>
            <w:gridSpan w:val="4"/>
            <w:tcBorders>
              <w:top w:val="single" w:sz="8" w:space="0" w:color="auto"/>
              <w:left w:val="nil"/>
              <w:bottom w:val="single" w:sz="8" w:space="0" w:color="auto"/>
              <w:right w:val="single" w:sz="8" w:space="0" w:color="auto"/>
            </w:tcBorders>
            <w:vAlign w:val="center"/>
            <w:hideMark/>
          </w:tcPr>
          <w:p w:rsidR="00474A74" w:rsidRPr="00474A74" w:rsidRDefault="00474A74" w:rsidP="00474A74">
            <w:pPr>
              <w:spacing w:before="100" w:beforeAutospacing="1" w:after="100" w:afterAutospacing="1"/>
              <w:jc w:val="center"/>
              <w:rPr>
                <w:b/>
              </w:rPr>
            </w:pPr>
            <w:r w:rsidRPr="00474A74">
              <w:rPr>
                <w:b/>
              </w:rPr>
              <w:t>Leistina priimtuvo apkrova</w:t>
            </w:r>
          </w:p>
        </w:tc>
      </w:tr>
      <w:tr w:rsidR="00474A74" w:rsidRPr="00A452A7" w:rsidTr="00474A74">
        <w:trPr>
          <w:trHeight w:val="339"/>
        </w:trPr>
        <w:tc>
          <w:tcPr>
            <w:tcW w:w="0" w:type="auto"/>
            <w:vMerge/>
            <w:tcBorders>
              <w:top w:val="single" w:sz="8" w:space="0" w:color="auto"/>
              <w:left w:val="single" w:sz="8" w:space="0" w:color="auto"/>
              <w:bottom w:val="single" w:sz="8" w:space="0" w:color="auto"/>
              <w:right w:val="single" w:sz="8" w:space="0" w:color="auto"/>
            </w:tcBorders>
            <w:vAlign w:val="center"/>
            <w:hideMark/>
          </w:tcPr>
          <w:p w:rsidR="00474A74" w:rsidRPr="00A452A7" w:rsidRDefault="00474A74" w:rsidP="00474A74">
            <w:pPr>
              <w:jc w:val="center"/>
            </w:pPr>
          </w:p>
        </w:tc>
        <w:tc>
          <w:tcPr>
            <w:tcW w:w="3357" w:type="dxa"/>
            <w:vMerge/>
            <w:tcBorders>
              <w:top w:val="single" w:sz="8" w:space="0" w:color="auto"/>
              <w:left w:val="nil"/>
              <w:bottom w:val="single" w:sz="8" w:space="0" w:color="auto"/>
              <w:right w:val="single" w:sz="8" w:space="0" w:color="auto"/>
            </w:tcBorders>
            <w:vAlign w:val="center"/>
            <w:hideMark/>
          </w:tcPr>
          <w:p w:rsidR="00474A74" w:rsidRPr="00A452A7" w:rsidRDefault="00474A74" w:rsidP="00474A74">
            <w:pPr>
              <w:jc w:val="center"/>
            </w:pPr>
          </w:p>
        </w:tc>
        <w:tc>
          <w:tcPr>
            <w:tcW w:w="5016" w:type="dxa"/>
            <w:vMerge/>
            <w:tcBorders>
              <w:top w:val="single" w:sz="8" w:space="0" w:color="auto"/>
              <w:left w:val="nil"/>
              <w:bottom w:val="single" w:sz="8" w:space="0" w:color="auto"/>
              <w:right w:val="single" w:sz="8" w:space="0" w:color="auto"/>
            </w:tcBorders>
            <w:vAlign w:val="center"/>
            <w:hideMark/>
          </w:tcPr>
          <w:p w:rsidR="00474A74" w:rsidRPr="00A452A7" w:rsidRDefault="00474A74" w:rsidP="00474A74">
            <w:pPr>
              <w:jc w:val="center"/>
            </w:pPr>
          </w:p>
        </w:tc>
        <w:tc>
          <w:tcPr>
            <w:tcW w:w="1087" w:type="dxa"/>
            <w:tcBorders>
              <w:top w:val="nil"/>
              <w:left w:val="nil"/>
              <w:bottom w:val="single" w:sz="8" w:space="0" w:color="auto"/>
              <w:right w:val="single" w:sz="8" w:space="0" w:color="auto"/>
            </w:tcBorders>
            <w:vAlign w:val="center"/>
            <w:hideMark/>
          </w:tcPr>
          <w:p w:rsidR="00474A74" w:rsidRPr="00474A74" w:rsidRDefault="00474A74" w:rsidP="00474A74">
            <w:pPr>
              <w:spacing w:before="100" w:beforeAutospacing="1" w:after="100" w:afterAutospacing="1"/>
              <w:jc w:val="center"/>
              <w:rPr>
                <w:b/>
              </w:rPr>
            </w:pPr>
            <w:r w:rsidRPr="00474A74">
              <w:rPr>
                <w:b/>
              </w:rPr>
              <w:t>hidraulinė</w:t>
            </w:r>
          </w:p>
        </w:tc>
        <w:tc>
          <w:tcPr>
            <w:tcW w:w="4149" w:type="dxa"/>
            <w:gridSpan w:val="3"/>
            <w:tcBorders>
              <w:top w:val="nil"/>
              <w:left w:val="nil"/>
              <w:bottom w:val="single" w:sz="8" w:space="0" w:color="auto"/>
              <w:right w:val="single" w:sz="8" w:space="0" w:color="auto"/>
            </w:tcBorders>
            <w:vAlign w:val="center"/>
            <w:hideMark/>
          </w:tcPr>
          <w:p w:rsidR="00474A74" w:rsidRPr="00474A74" w:rsidRDefault="00474A74" w:rsidP="00474A74">
            <w:pPr>
              <w:spacing w:before="100" w:beforeAutospacing="1" w:after="100" w:afterAutospacing="1"/>
              <w:jc w:val="center"/>
              <w:rPr>
                <w:b/>
              </w:rPr>
            </w:pPr>
            <w:r w:rsidRPr="00474A74">
              <w:rPr>
                <w:b/>
              </w:rPr>
              <w:t>teršalais</w:t>
            </w:r>
          </w:p>
        </w:tc>
      </w:tr>
      <w:tr w:rsidR="00474A74" w:rsidRPr="00A452A7" w:rsidTr="00474A74">
        <w:tc>
          <w:tcPr>
            <w:tcW w:w="0" w:type="auto"/>
            <w:vMerge/>
            <w:tcBorders>
              <w:top w:val="single" w:sz="8" w:space="0" w:color="auto"/>
              <w:left w:val="single" w:sz="8" w:space="0" w:color="auto"/>
              <w:bottom w:val="single" w:sz="8" w:space="0" w:color="auto"/>
              <w:right w:val="single" w:sz="8" w:space="0" w:color="auto"/>
            </w:tcBorders>
            <w:vAlign w:val="center"/>
            <w:hideMark/>
          </w:tcPr>
          <w:p w:rsidR="00474A74" w:rsidRPr="00A452A7" w:rsidRDefault="00474A74" w:rsidP="00474A74">
            <w:pPr>
              <w:jc w:val="center"/>
            </w:pPr>
          </w:p>
        </w:tc>
        <w:tc>
          <w:tcPr>
            <w:tcW w:w="3357" w:type="dxa"/>
            <w:vMerge/>
            <w:tcBorders>
              <w:top w:val="single" w:sz="8" w:space="0" w:color="auto"/>
              <w:left w:val="nil"/>
              <w:bottom w:val="single" w:sz="8" w:space="0" w:color="auto"/>
              <w:right w:val="single" w:sz="8" w:space="0" w:color="auto"/>
            </w:tcBorders>
            <w:vAlign w:val="center"/>
            <w:hideMark/>
          </w:tcPr>
          <w:p w:rsidR="00474A74" w:rsidRPr="00A452A7" w:rsidRDefault="00474A74" w:rsidP="00474A74">
            <w:pPr>
              <w:jc w:val="center"/>
            </w:pPr>
          </w:p>
        </w:tc>
        <w:tc>
          <w:tcPr>
            <w:tcW w:w="5016" w:type="dxa"/>
            <w:vMerge/>
            <w:tcBorders>
              <w:top w:val="single" w:sz="8" w:space="0" w:color="auto"/>
              <w:left w:val="nil"/>
              <w:bottom w:val="single" w:sz="8" w:space="0" w:color="auto"/>
              <w:right w:val="single" w:sz="8" w:space="0" w:color="auto"/>
            </w:tcBorders>
            <w:vAlign w:val="center"/>
            <w:hideMark/>
          </w:tcPr>
          <w:p w:rsidR="00474A74" w:rsidRPr="00A452A7" w:rsidRDefault="00474A74" w:rsidP="00474A74">
            <w:pPr>
              <w:jc w:val="center"/>
            </w:pPr>
          </w:p>
        </w:tc>
        <w:tc>
          <w:tcPr>
            <w:tcW w:w="1087" w:type="dxa"/>
            <w:tcBorders>
              <w:top w:val="nil"/>
              <w:left w:val="nil"/>
              <w:bottom w:val="single" w:sz="8" w:space="0" w:color="auto"/>
              <w:right w:val="single" w:sz="8" w:space="0" w:color="auto"/>
            </w:tcBorders>
            <w:vAlign w:val="center"/>
            <w:hideMark/>
          </w:tcPr>
          <w:p w:rsidR="00474A74" w:rsidRPr="00474A74" w:rsidRDefault="00474A74" w:rsidP="00474A74">
            <w:pPr>
              <w:spacing w:before="100" w:beforeAutospacing="1" w:after="100" w:afterAutospacing="1"/>
              <w:jc w:val="center"/>
              <w:rPr>
                <w:b/>
              </w:rPr>
            </w:pPr>
            <w:r w:rsidRPr="00474A74">
              <w:rPr>
                <w:b/>
              </w:rPr>
              <w:t>m</w:t>
            </w:r>
            <w:r w:rsidRPr="00474A74">
              <w:rPr>
                <w:b/>
                <w:vertAlign w:val="superscript"/>
              </w:rPr>
              <w:t>3</w:t>
            </w:r>
            <w:r w:rsidRPr="00474A74">
              <w:rPr>
                <w:b/>
              </w:rPr>
              <w:t>/d</w:t>
            </w:r>
          </w:p>
        </w:tc>
        <w:tc>
          <w:tcPr>
            <w:tcW w:w="1207" w:type="dxa"/>
            <w:tcBorders>
              <w:top w:val="nil"/>
              <w:left w:val="nil"/>
              <w:bottom w:val="single" w:sz="8" w:space="0" w:color="auto"/>
              <w:right w:val="single" w:sz="8" w:space="0" w:color="auto"/>
            </w:tcBorders>
            <w:vAlign w:val="center"/>
            <w:hideMark/>
          </w:tcPr>
          <w:p w:rsidR="00474A74" w:rsidRPr="00474A74" w:rsidRDefault="00474A74" w:rsidP="00474A74">
            <w:pPr>
              <w:spacing w:before="100" w:beforeAutospacing="1" w:after="100" w:afterAutospacing="1"/>
              <w:jc w:val="center"/>
              <w:rPr>
                <w:b/>
              </w:rPr>
            </w:pPr>
            <w:r w:rsidRPr="00474A74">
              <w:rPr>
                <w:b/>
              </w:rPr>
              <w:t>parametras</w:t>
            </w:r>
          </w:p>
        </w:tc>
        <w:tc>
          <w:tcPr>
            <w:tcW w:w="1398" w:type="dxa"/>
            <w:tcBorders>
              <w:top w:val="nil"/>
              <w:left w:val="nil"/>
              <w:bottom w:val="single" w:sz="8" w:space="0" w:color="auto"/>
              <w:right w:val="single" w:sz="8" w:space="0" w:color="auto"/>
            </w:tcBorders>
            <w:vAlign w:val="center"/>
            <w:hideMark/>
          </w:tcPr>
          <w:p w:rsidR="00474A74" w:rsidRPr="00474A74" w:rsidRDefault="00474A74" w:rsidP="00474A74">
            <w:pPr>
              <w:spacing w:before="100" w:beforeAutospacing="1" w:after="100" w:afterAutospacing="1"/>
              <w:jc w:val="center"/>
              <w:rPr>
                <w:b/>
              </w:rPr>
            </w:pPr>
            <w:r w:rsidRPr="00474A74">
              <w:rPr>
                <w:b/>
              </w:rPr>
              <w:t>mato vnt.</w:t>
            </w:r>
          </w:p>
        </w:tc>
        <w:tc>
          <w:tcPr>
            <w:tcW w:w="1544" w:type="dxa"/>
            <w:tcBorders>
              <w:top w:val="nil"/>
              <w:left w:val="nil"/>
              <w:bottom w:val="single" w:sz="8" w:space="0" w:color="auto"/>
              <w:right w:val="single" w:sz="8" w:space="0" w:color="auto"/>
            </w:tcBorders>
            <w:vAlign w:val="center"/>
            <w:hideMark/>
          </w:tcPr>
          <w:p w:rsidR="00474A74" w:rsidRPr="00474A74" w:rsidRDefault="00474A74" w:rsidP="00474A74">
            <w:pPr>
              <w:spacing w:before="100" w:beforeAutospacing="1" w:after="100" w:afterAutospacing="1"/>
              <w:jc w:val="center"/>
              <w:rPr>
                <w:b/>
              </w:rPr>
            </w:pPr>
            <w:r w:rsidRPr="00474A74">
              <w:rPr>
                <w:b/>
              </w:rPr>
              <w:t>reikšmė</w:t>
            </w:r>
          </w:p>
        </w:tc>
      </w:tr>
      <w:tr w:rsidR="00474A74" w:rsidRPr="004620FC" w:rsidTr="00C348E7">
        <w:tc>
          <w:tcPr>
            <w:tcW w:w="1052" w:type="dxa"/>
            <w:vMerge w:val="restart"/>
            <w:tcBorders>
              <w:top w:val="single" w:sz="4" w:space="0" w:color="auto"/>
              <w:left w:val="single" w:sz="4" w:space="0" w:color="auto"/>
              <w:right w:val="single" w:sz="4" w:space="0" w:color="auto"/>
            </w:tcBorders>
            <w:vAlign w:val="center"/>
            <w:hideMark/>
          </w:tcPr>
          <w:p w:rsidR="00474A74" w:rsidRPr="004620FC" w:rsidRDefault="00474A74" w:rsidP="00C348E7">
            <w:pPr>
              <w:spacing w:before="100" w:beforeAutospacing="1" w:after="100" w:afterAutospacing="1"/>
              <w:jc w:val="center"/>
            </w:pPr>
            <w:r w:rsidRPr="004620FC">
              <w:t>Priimtuvas Nr. 1</w:t>
            </w:r>
          </w:p>
        </w:tc>
        <w:tc>
          <w:tcPr>
            <w:tcW w:w="3357" w:type="dxa"/>
            <w:vMerge w:val="restart"/>
            <w:tcBorders>
              <w:top w:val="single" w:sz="4" w:space="0" w:color="auto"/>
              <w:left w:val="single" w:sz="4" w:space="0" w:color="auto"/>
              <w:right w:val="single" w:sz="4" w:space="0" w:color="auto"/>
            </w:tcBorders>
            <w:vAlign w:val="center"/>
            <w:hideMark/>
          </w:tcPr>
          <w:p w:rsidR="00474A74" w:rsidRPr="004620FC" w:rsidRDefault="00474A74" w:rsidP="004620FC">
            <w:pPr>
              <w:jc w:val="center"/>
            </w:pPr>
            <w:r w:rsidRPr="004620FC">
              <w:t>Išleistuvas į kanalizacijos tinklus (Priimtuvas Nr. 1. į UAB „Šiaulių vandenys“ nuotekų tinklus)</w:t>
            </w:r>
          </w:p>
          <w:p w:rsidR="00474A74" w:rsidRPr="004620FC" w:rsidRDefault="00474A74" w:rsidP="004620FC">
            <w:pPr>
              <w:jc w:val="center"/>
            </w:pPr>
            <w:r w:rsidRPr="004620FC">
              <w:t>6209709; 454757</w:t>
            </w:r>
          </w:p>
        </w:tc>
        <w:tc>
          <w:tcPr>
            <w:tcW w:w="5016" w:type="dxa"/>
            <w:vMerge w:val="restart"/>
            <w:tcBorders>
              <w:top w:val="single" w:sz="4" w:space="0" w:color="auto"/>
              <w:left w:val="single" w:sz="4" w:space="0" w:color="auto"/>
              <w:right w:val="single" w:sz="4" w:space="0" w:color="auto"/>
            </w:tcBorders>
            <w:vAlign w:val="center"/>
            <w:hideMark/>
          </w:tcPr>
          <w:p w:rsidR="00474A74" w:rsidRPr="004620FC" w:rsidRDefault="00474A74" w:rsidP="00C348E7">
            <w:pPr>
              <w:spacing w:before="100" w:beforeAutospacing="1" w:after="100" w:afterAutospacing="1"/>
              <w:jc w:val="center"/>
            </w:pPr>
            <w:r w:rsidRPr="004620FC">
              <w:t>Buitinė</w:t>
            </w:r>
            <w:r w:rsidR="00C348E7" w:rsidRPr="004620FC">
              <w:t>s</w:t>
            </w:r>
            <w:r w:rsidRPr="004620FC">
              <w:t xml:space="preserve"> nuotekos, gamybinės nuotekos iš plovyklos, Nafta užterštas lietaus vanduo iš grunto tvarkymo aikštelės ir atvežti nafta užteršti vandenys</w:t>
            </w:r>
          </w:p>
          <w:p w:rsidR="00474A74" w:rsidRPr="004620FC" w:rsidRDefault="00474A74" w:rsidP="00C348E7">
            <w:pPr>
              <w:spacing w:before="100" w:beforeAutospacing="1" w:after="100" w:afterAutospacing="1"/>
              <w:jc w:val="center"/>
            </w:pPr>
          </w:p>
        </w:tc>
        <w:tc>
          <w:tcPr>
            <w:tcW w:w="1087" w:type="dxa"/>
            <w:vMerge w:val="restart"/>
            <w:tcBorders>
              <w:top w:val="single" w:sz="4" w:space="0" w:color="auto"/>
              <w:left w:val="single" w:sz="4" w:space="0" w:color="auto"/>
              <w:right w:val="single" w:sz="4" w:space="0" w:color="auto"/>
            </w:tcBorders>
            <w:vAlign w:val="center"/>
            <w:hideMark/>
          </w:tcPr>
          <w:p w:rsidR="00474A74" w:rsidRPr="004620FC" w:rsidRDefault="00474A74" w:rsidP="00474A74">
            <w:pPr>
              <w:spacing w:before="100" w:beforeAutospacing="1" w:after="100" w:afterAutospacing="1"/>
            </w:pPr>
            <w:r w:rsidRPr="004620FC">
              <w:t>-</w:t>
            </w:r>
          </w:p>
        </w:tc>
        <w:tc>
          <w:tcPr>
            <w:tcW w:w="1207" w:type="dxa"/>
            <w:tcBorders>
              <w:top w:val="single" w:sz="4" w:space="0" w:color="auto"/>
              <w:left w:val="single" w:sz="4" w:space="0" w:color="auto"/>
              <w:bottom w:val="single" w:sz="4" w:space="0" w:color="auto"/>
              <w:right w:val="single" w:sz="4" w:space="0" w:color="auto"/>
            </w:tcBorders>
            <w:vAlign w:val="center"/>
            <w:hideMark/>
          </w:tcPr>
          <w:p w:rsidR="00474A74" w:rsidRPr="004620FC" w:rsidRDefault="00474A74" w:rsidP="00474A74">
            <w:pPr>
              <w:jc w:val="center"/>
            </w:pPr>
            <w:r w:rsidRPr="004620FC">
              <w:t>BDS</w:t>
            </w:r>
            <w:r w:rsidRPr="004620FC">
              <w:rPr>
                <w:vertAlign w:val="subscript"/>
              </w:rPr>
              <w:t>7</w:t>
            </w:r>
          </w:p>
        </w:tc>
        <w:tc>
          <w:tcPr>
            <w:tcW w:w="1398" w:type="dxa"/>
            <w:tcBorders>
              <w:top w:val="single" w:sz="4" w:space="0" w:color="auto"/>
              <w:left w:val="single" w:sz="4" w:space="0" w:color="auto"/>
              <w:bottom w:val="single" w:sz="4" w:space="0" w:color="auto"/>
              <w:right w:val="single" w:sz="4" w:space="0" w:color="auto"/>
            </w:tcBorders>
            <w:vAlign w:val="center"/>
            <w:hideMark/>
          </w:tcPr>
          <w:p w:rsidR="00474A74" w:rsidRPr="004620FC" w:rsidRDefault="00474A74" w:rsidP="00474A74">
            <w:pPr>
              <w:jc w:val="center"/>
            </w:pPr>
            <w:r w:rsidRPr="004620FC">
              <w:t>mg/l</w:t>
            </w:r>
          </w:p>
        </w:tc>
        <w:tc>
          <w:tcPr>
            <w:tcW w:w="1544" w:type="dxa"/>
            <w:tcBorders>
              <w:top w:val="single" w:sz="4" w:space="0" w:color="auto"/>
              <w:left w:val="single" w:sz="4" w:space="0" w:color="auto"/>
              <w:bottom w:val="single" w:sz="4" w:space="0" w:color="auto"/>
              <w:right w:val="single" w:sz="4" w:space="0" w:color="auto"/>
            </w:tcBorders>
            <w:vAlign w:val="center"/>
            <w:hideMark/>
          </w:tcPr>
          <w:p w:rsidR="00474A74" w:rsidRPr="004620FC" w:rsidRDefault="00474A74" w:rsidP="00474A74">
            <w:pPr>
              <w:jc w:val="center"/>
            </w:pPr>
            <w:r w:rsidRPr="004620FC">
              <w:t>350</w:t>
            </w:r>
          </w:p>
        </w:tc>
      </w:tr>
      <w:tr w:rsidR="00474A74" w:rsidRPr="004620FC" w:rsidTr="00C348E7">
        <w:tc>
          <w:tcPr>
            <w:tcW w:w="1052" w:type="dxa"/>
            <w:vMerge/>
            <w:tcBorders>
              <w:left w:val="single" w:sz="4" w:space="0" w:color="auto"/>
              <w:right w:val="single" w:sz="4" w:space="0" w:color="auto"/>
            </w:tcBorders>
            <w:vAlign w:val="center"/>
          </w:tcPr>
          <w:p w:rsidR="00474A74" w:rsidRPr="004620FC" w:rsidRDefault="00474A74" w:rsidP="00C348E7">
            <w:pPr>
              <w:spacing w:before="100" w:beforeAutospacing="1" w:after="100" w:afterAutospacing="1"/>
              <w:jc w:val="center"/>
            </w:pPr>
          </w:p>
        </w:tc>
        <w:tc>
          <w:tcPr>
            <w:tcW w:w="3357" w:type="dxa"/>
            <w:vMerge/>
            <w:tcBorders>
              <w:left w:val="single" w:sz="4" w:space="0" w:color="auto"/>
              <w:right w:val="single" w:sz="4" w:space="0" w:color="auto"/>
            </w:tcBorders>
            <w:vAlign w:val="center"/>
          </w:tcPr>
          <w:p w:rsidR="00474A74" w:rsidRPr="004620FC" w:rsidRDefault="00474A74" w:rsidP="00C348E7">
            <w:pPr>
              <w:spacing w:before="100" w:beforeAutospacing="1" w:after="100" w:afterAutospacing="1"/>
              <w:jc w:val="center"/>
            </w:pPr>
          </w:p>
        </w:tc>
        <w:tc>
          <w:tcPr>
            <w:tcW w:w="5016" w:type="dxa"/>
            <w:vMerge/>
            <w:tcBorders>
              <w:left w:val="single" w:sz="4" w:space="0" w:color="auto"/>
              <w:right w:val="single" w:sz="4" w:space="0" w:color="auto"/>
            </w:tcBorders>
            <w:vAlign w:val="center"/>
          </w:tcPr>
          <w:p w:rsidR="00474A74" w:rsidRPr="004620FC" w:rsidRDefault="00474A74" w:rsidP="00C348E7">
            <w:pPr>
              <w:spacing w:before="100" w:beforeAutospacing="1" w:after="100" w:afterAutospacing="1"/>
              <w:jc w:val="center"/>
            </w:pPr>
          </w:p>
        </w:tc>
        <w:tc>
          <w:tcPr>
            <w:tcW w:w="1087" w:type="dxa"/>
            <w:vMerge/>
            <w:tcBorders>
              <w:left w:val="single" w:sz="4" w:space="0" w:color="auto"/>
              <w:right w:val="single" w:sz="4" w:space="0" w:color="auto"/>
            </w:tcBorders>
            <w:vAlign w:val="center"/>
            <w:hideMark/>
          </w:tcPr>
          <w:p w:rsidR="00474A74" w:rsidRPr="004620FC" w:rsidRDefault="00474A74" w:rsidP="00474A74">
            <w:pPr>
              <w:spacing w:before="100" w:beforeAutospacing="1" w:after="100" w:afterAutospacing="1"/>
            </w:pPr>
          </w:p>
        </w:tc>
        <w:tc>
          <w:tcPr>
            <w:tcW w:w="1207" w:type="dxa"/>
            <w:tcBorders>
              <w:top w:val="single" w:sz="4" w:space="0" w:color="auto"/>
              <w:left w:val="single" w:sz="4" w:space="0" w:color="auto"/>
              <w:bottom w:val="single" w:sz="4" w:space="0" w:color="auto"/>
              <w:right w:val="single" w:sz="4" w:space="0" w:color="auto"/>
            </w:tcBorders>
            <w:vAlign w:val="center"/>
            <w:hideMark/>
          </w:tcPr>
          <w:p w:rsidR="00474A74" w:rsidRPr="004620FC" w:rsidRDefault="00474A74" w:rsidP="00474A74">
            <w:pPr>
              <w:jc w:val="center"/>
            </w:pPr>
            <w:r w:rsidRPr="004620FC">
              <w:t>SM</w:t>
            </w:r>
          </w:p>
        </w:tc>
        <w:tc>
          <w:tcPr>
            <w:tcW w:w="1398" w:type="dxa"/>
            <w:tcBorders>
              <w:top w:val="single" w:sz="4" w:space="0" w:color="auto"/>
              <w:left w:val="single" w:sz="4" w:space="0" w:color="auto"/>
              <w:bottom w:val="single" w:sz="4" w:space="0" w:color="auto"/>
              <w:right w:val="single" w:sz="4" w:space="0" w:color="auto"/>
            </w:tcBorders>
            <w:vAlign w:val="center"/>
            <w:hideMark/>
          </w:tcPr>
          <w:p w:rsidR="00474A74" w:rsidRPr="004620FC" w:rsidRDefault="00474A74" w:rsidP="00474A74">
            <w:pPr>
              <w:jc w:val="center"/>
            </w:pPr>
            <w:r w:rsidRPr="004620FC">
              <w:t>mg/l</w:t>
            </w:r>
          </w:p>
        </w:tc>
        <w:tc>
          <w:tcPr>
            <w:tcW w:w="1544" w:type="dxa"/>
            <w:tcBorders>
              <w:top w:val="single" w:sz="4" w:space="0" w:color="auto"/>
              <w:left w:val="single" w:sz="4" w:space="0" w:color="auto"/>
              <w:bottom w:val="single" w:sz="4" w:space="0" w:color="auto"/>
              <w:right w:val="single" w:sz="4" w:space="0" w:color="auto"/>
            </w:tcBorders>
            <w:vAlign w:val="center"/>
            <w:hideMark/>
          </w:tcPr>
          <w:p w:rsidR="00474A74" w:rsidRPr="004620FC" w:rsidRDefault="00474A74" w:rsidP="00474A74">
            <w:pPr>
              <w:jc w:val="center"/>
            </w:pPr>
            <w:r w:rsidRPr="004620FC">
              <w:t>350</w:t>
            </w:r>
          </w:p>
        </w:tc>
      </w:tr>
      <w:tr w:rsidR="00474A74" w:rsidRPr="004620FC" w:rsidTr="00C348E7">
        <w:tc>
          <w:tcPr>
            <w:tcW w:w="1052" w:type="dxa"/>
            <w:vMerge/>
            <w:tcBorders>
              <w:left w:val="single" w:sz="4" w:space="0" w:color="auto"/>
              <w:right w:val="single" w:sz="4" w:space="0" w:color="auto"/>
            </w:tcBorders>
            <w:vAlign w:val="center"/>
            <w:hideMark/>
          </w:tcPr>
          <w:p w:rsidR="00474A74" w:rsidRPr="004620FC" w:rsidRDefault="00474A74" w:rsidP="00C348E7">
            <w:pPr>
              <w:spacing w:before="100" w:beforeAutospacing="1" w:after="100" w:afterAutospacing="1"/>
              <w:jc w:val="center"/>
            </w:pPr>
          </w:p>
        </w:tc>
        <w:tc>
          <w:tcPr>
            <w:tcW w:w="3357" w:type="dxa"/>
            <w:vMerge/>
            <w:tcBorders>
              <w:left w:val="single" w:sz="4" w:space="0" w:color="auto"/>
              <w:right w:val="single" w:sz="4" w:space="0" w:color="auto"/>
            </w:tcBorders>
            <w:vAlign w:val="center"/>
            <w:hideMark/>
          </w:tcPr>
          <w:p w:rsidR="00474A74" w:rsidRPr="004620FC" w:rsidRDefault="00474A74" w:rsidP="00C348E7">
            <w:pPr>
              <w:spacing w:before="100" w:beforeAutospacing="1" w:after="100" w:afterAutospacing="1"/>
              <w:jc w:val="center"/>
            </w:pPr>
          </w:p>
        </w:tc>
        <w:tc>
          <w:tcPr>
            <w:tcW w:w="5016" w:type="dxa"/>
            <w:vMerge/>
            <w:tcBorders>
              <w:left w:val="single" w:sz="4" w:space="0" w:color="auto"/>
              <w:right w:val="single" w:sz="4" w:space="0" w:color="auto"/>
            </w:tcBorders>
            <w:vAlign w:val="center"/>
            <w:hideMark/>
          </w:tcPr>
          <w:p w:rsidR="00474A74" w:rsidRPr="004620FC" w:rsidRDefault="00474A74" w:rsidP="00C348E7">
            <w:pPr>
              <w:spacing w:before="100" w:beforeAutospacing="1" w:after="100" w:afterAutospacing="1"/>
              <w:jc w:val="center"/>
            </w:pPr>
          </w:p>
        </w:tc>
        <w:tc>
          <w:tcPr>
            <w:tcW w:w="1087" w:type="dxa"/>
            <w:vMerge/>
            <w:tcBorders>
              <w:left w:val="single" w:sz="4" w:space="0" w:color="auto"/>
              <w:right w:val="single" w:sz="4" w:space="0" w:color="auto"/>
            </w:tcBorders>
            <w:vAlign w:val="center"/>
            <w:hideMark/>
          </w:tcPr>
          <w:p w:rsidR="00474A74" w:rsidRPr="004620FC" w:rsidRDefault="00474A74" w:rsidP="00474A74">
            <w:pPr>
              <w:spacing w:before="100" w:beforeAutospacing="1" w:after="100" w:afterAutospacing="1"/>
            </w:pPr>
          </w:p>
        </w:tc>
        <w:tc>
          <w:tcPr>
            <w:tcW w:w="1207" w:type="dxa"/>
            <w:tcBorders>
              <w:top w:val="single" w:sz="4" w:space="0" w:color="auto"/>
              <w:left w:val="single" w:sz="4" w:space="0" w:color="auto"/>
              <w:bottom w:val="single" w:sz="4" w:space="0" w:color="auto"/>
              <w:right w:val="single" w:sz="4" w:space="0" w:color="auto"/>
            </w:tcBorders>
            <w:vAlign w:val="center"/>
            <w:hideMark/>
          </w:tcPr>
          <w:p w:rsidR="00474A74" w:rsidRPr="004620FC" w:rsidRDefault="00474A74" w:rsidP="00474A74">
            <w:pPr>
              <w:jc w:val="center"/>
              <w:rPr>
                <w:vertAlign w:val="subscript"/>
              </w:rPr>
            </w:pPr>
            <w:r w:rsidRPr="004620FC">
              <w:t>N</w:t>
            </w:r>
            <w:r w:rsidRPr="004620FC">
              <w:rPr>
                <w:vertAlign w:val="subscript"/>
              </w:rPr>
              <w:t>b</w:t>
            </w:r>
          </w:p>
        </w:tc>
        <w:tc>
          <w:tcPr>
            <w:tcW w:w="1398" w:type="dxa"/>
            <w:tcBorders>
              <w:top w:val="single" w:sz="4" w:space="0" w:color="auto"/>
              <w:left w:val="single" w:sz="4" w:space="0" w:color="auto"/>
              <w:bottom w:val="single" w:sz="4" w:space="0" w:color="auto"/>
              <w:right w:val="single" w:sz="4" w:space="0" w:color="auto"/>
            </w:tcBorders>
            <w:vAlign w:val="center"/>
            <w:hideMark/>
          </w:tcPr>
          <w:p w:rsidR="00474A74" w:rsidRPr="004620FC" w:rsidRDefault="00474A74" w:rsidP="00474A74">
            <w:pPr>
              <w:jc w:val="center"/>
            </w:pPr>
            <w:r w:rsidRPr="004620FC">
              <w:t>mg/l</w:t>
            </w:r>
          </w:p>
        </w:tc>
        <w:tc>
          <w:tcPr>
            <w:tcW w:w="1544" w:type="dxa"/>
            <w:tcBorders>
              <w:top w:val="single" w:sz="4" w:space="0" w:color="auto"/>
              <w:left w:val="single" w:sz="4" w:space="0" w:color="auto"/>
              <w:bottom w:val="single" w:sz="4" w:space="0" w:color="auto"/>
              <w:right w:val="single" w:sz="4" w:space="0" w:color="auto"/>
            </w:tcBorders>
            <w:vAlign w:val="center"/>
            <w:hideMark/>
          </w:tcPr>
          <w:p w:rsidR="00474A74" w:rsidRPr="004620FC" w:rsidRDefault="00474A74" w:rsidP="00474A74">
            <w:pPr>
              <w:jc w:val="center"/>
            </w:pPr>
            <w:r w:rsidRPr="004620FC">
              <w:t>60</w:t>
            </w:r>
          </w:p>
        </w:tc>
      </w:tr>
      <w:tr w:rsidR="00474A74" w:rsidRPr="004620FC" w:rsidTr="00C348E7">
        <w:tc>
          <w:tcPr>
            <w:tcW w:w="1052" w:type="dxa"/>
            <w:vMerge/>
            <w:tcBorders>
              <w:left w:val="single" w:sz="4" w:space="0" w:color="auto"/>
              <w:right w:val="single" w:sz="4" w:space="0" w:color="auto"/>
            </w:tcBorders>
            <w:vAlign w:val="center"/>
          </w:tcPr>
          <w:p w:rsidR="00474A74" w:rsidRPr="004620FC" w:rsidRDefault="00474A74" w:rsidP="00C348E7">
            <w:pPr>
              <w:spacing w:before="100" w:beforeAutospacing="1" w:after="100" w:afterAutospacing="1"/>
              <w:jc w:val="center"/>
            </w:pPr>
          </w:p>
        </w:tc>
        <w:tc>
          <w:tcPr>
            <w:tcW w:w="3357" w:type="dxa"/>
            <w:vMerge/>
            <w:tcBorders>
              <w:left w:val="single" w:sz="4" w:space="0" w:color="auto"/>
              <w:right w:val="single" w:sz="4" w:space="0" w:color="auto"/>
            </w:tcBorders>
            <w:vAlign w:val="center"/>
          </w:tcPr>
          <w:p w:rsidR="00474A74" w:rsidRPr="004620FC" w:rsidRDefault="00474A74" w:rsidP="00C348E7">
            <w:pPr>
              <w:spacing w:before="100" w:beforeAutospacing="1" w:after="100" w:afterAutospacing="1"/>
              <w:jc w:val="center"/>
            </w:pPr>
          </w:p>
        </w:tc>
        <w:tc>
          <w:tcPr>
            <w:tcW w:w="5016" w:type="dxa"/>
            <w:vMerge/>
            <w:tcBorders>
              <w:left w:val="single" w:sz="4" w:space="0" w:color="auto"/>
              <w:right w:val="single" w:sz="4" w:space="0" w:color="auto"/>
            </w:tcBorders>
            <w:vAlign w:val="center"/>
          </w:tcPr>
          <w:p w:rsidR="00474A74" w:rsidRPr="004620FC" w:rsidRDefault="00474A74" w:rsidP="00C348E7">
            <w:pPr>
              <w:spacing w:before="100" w:beforeAutospacing="1" w:after="100" w:afterAutospacing="1"/>
              <w:jc w:val="center"/>
            </w:pPr>
          </w:p>
        </w:tc>
        <w:tc>
          <w:tcPr>
            <w:tcW w:w="1087" w:type="dxa"/>
            <w:vMerge/>
            <w:tcBorders>
              <w:left w:val="single" w:sz="4" w:space="0" w:color="auto"/>
              <w:right w:val="single" w:sz="4" w:space="0" w:color="auto"/>
            </w:tcBorders>
            <w:vAlign w:val="center"/>
          </w:tcPr>
          <w:p w:rsidR="00474A74" w:rsidRPr="004620FC" w:rsidRDefault="00474A74" w:rsidP="00474A74">
            <w:pPr>
              <w:spacing w:before="100" w:beforeAutospacing="1" w:after="100" w:afterAutospacing="1"/>
            </w:pPr>
          </w:p>
        </w:tc>
        <w:tc>
          <w:tcPr>
            <w:tcW w:w="1207" w:type="dxa"/>
            <w:tcBorders>
              <w:top w:val="single" w:sz="4" w:space="0" w:color="auto"/>
              <w:left w:val="single" w:sz="4" w:space="0" w:color="auto"/>
              <w:bottom w:val="single" w:sz="4" w:space="0" w:color="auto"/>
              <w:right w:val="single" w:sz="4" w:space="0" w:color="auto"/>
            </w:tcBorders>
            <w:vAlign w:val="center"/>
          </w:tcPr>
          <w:p w:rsidR="00474A74" w:rsidRPr="004620FC" w:rsidRDefault="00474A74" w:rsidP="00474A74">
            <w:pPr>
              <w:jc w:val="center"/>
              <w:rPr>
                <w:vertAlign w:val="subscript"/>
              </w:rPr>
            </w:pPr>
            <w:r w:rsidRPr="004620FC">
              <w:t>P</w:t>
            </w:r>
            <w:r w:rsidRPr="004620FC">
              <w:rPr>
                <w:vertAlign w:val="subscript"/>
              </w:rPr>
              <w:t>b</w:t>
            </w:r>
          </w:p>
        </w:tc>
        <w:tc>
          <w:tcPr>
            <w:tcW w:w="1398" w:type="dxa"/>
            <w:tcBorders>
              <w:top w:val="single" w:sz="4" w:space="0" w:color="auto"/>
              <w:left w:val="single" w:sz="4" w:space="0" w:color="auto"/>
              <w:bottom w:val="single" w:sz="4" w:space="0" w:color="auto"/>
              <w:right w:val="single" w:sz="4" w:space="0" w:color="auto"/>
            </w:tcBorders>
            <w:vAlign w:val="center"/>
          </w:tcPr>
          <w:p w:rsidR="00474A74" w:rsidRPr="004620FC" w:rsidRDefault="00474A74" w:rsidP="00474A74">
            <w:pPr>
              <w:jc w:val="center"/>
            </w:pPr>
            <w:r w:rsidRPr="004620FC">
              <w:t>mg/l</w:t>
            </w:r>
          </w:p>
        </w:tc>
        <w:tc>
          <w:tcPr>
            <w:tcW w:w="1544" w:type="dxa"/>
            <w:tcBorders>
              <w:top w:val="single" w:sz="4" w:space="0" w:color="auto"/>
              <w:left w:val="single" w:sz="4" w:space="0" w:color="auto"/>
              <w:bottom w:val="single" w:sz="4" w:space="0" w:color="auto"/>
              <w:right w:val="single" w:sz="4" w:space="0" w:color="auto"/>
            </w:tcBorders>
            <w:vAlign w:val="center"/>
          </w:tcPr>
          <w:p w:rsidR="00474A74" w:rsidRPr="004620FC" w:rsidRDefault="00474A74" w:rsidP="00474A74">
            <w:pPr>
              <w:jc w:val="center"/>
            </w:pPr>
            <w:r w:rsidRPr="004620FC">
              <w:t>15</w:t>
            </w:r>
          </w:p>
        </w:tc>
      </w:tr>
      <w:tr w:rsidR="00474A74" w:rsidRPr="004620FC" w:rsidTr="00C348E7">
        <w:tc>
          <w:tcPr>
            <w:tcW w:w="1052" w:type="dxa"/>
            <w:vMerge/>
            <w:tcBorders>
              <w:left w:val="single" w:sz="4" w:space="0" w:color="auto"/>
              <w:right w:val="single" w:sz="4" w:space="0" w:color="auto"/>
            </w:tcBorders>
            <w:vAlign w:val="center"/>
          </w:tcPr>
          <w:p w:rsidR="00474A74" w:rsidRPr="004620FC" w:rsidRDefault="00474A74" w:rsidP="00C348E7">
            <w:pPr>
              <w:spacing w:before="100" w:beforeAutospacing="1" w:after="100" w:afterAutospacing="1"/>
              <w:jc w:val="center"/>
            </w:pPr>
          </w:p>
        </w:tc>
        <w:tc>
          <w:tcPr>
            <w:tcW w:w="3357" w:type="dxa"/>
            <w:vMerge/>
            <w:tcBorders>
              <w:left w:val="single" w:sz="4" w:space="0" w:color="auto"/>
              <w:right w:val="single" w:sz="4" w:space="0" w:color="auto"/>
            </w:tcBorders>
            <w:vAlign w:val="center"/>
          </w:tcPr>
          <w:p w:rsidR="00474A74" w:rsidRPr="004620FC" w:rsidRDefault="00474A74" w:rsidP="00C348E7">
            <w:pPr>
              <w:spacing w:before="100" w:beforeAutospacing="1" w:after="100" w:afterAutospacing="1"/>
              <w:jc w:val="center"/>
            </w:pPr>
          </w:p>
        </w:tc>
        <w:tc>
          <w:tcPr>
            <w:tcW w:w="5016" w:type="dxa"/>
            <w:vMerge/>
            <w:tcBorders>
              <w:left w:val="single" w:sz="4" w:space="0" w:color="auto"/>
              <w:right w:val="single" w:sz="4" w:space="0" w:color="auto"/>
            </w:tcBorders>
            <w:vAlign w:val="center"/>
          </w:tcPr>
          <w:p w:rsidR="00474A74" w:rsidRPr="004620FC" w:rsidRDefault="00474A74" w:rsidP="00C348E7">
            <w:pPr>
              <w:spacing w:before="100" w:beforeAutospacing="1" w:after="100" w:afterAutospacing="1"/>
              <w:jc w:val="center"/>
            </w:pPr>
          </w:p>
        </w:tc>
        <w:tc>
          <w:tcPr>
            <w:tcW w:w="1087" w:type="dxa"/>
            <w:vMerge/>
            <w:tcBorders>
              <w:left w:val="single" w:sz="4" w:space="0" w:color="auto"/>
              <w:right w:val="single" w:sz="4" w:space="0" w:color="auto"/>
            </w:tcBorders>
            <w:vAlign w:val="center"/>
          </w:tcPr>
          <w:p w:rsidR="00474A74" w:rsidRPr="004620FC" w:rsidRDefault="00474A74" w:rsidP="00474A74">
            <w:pPr>
              <w:spacing w:before="100" w:beforeAutospacing="1" w:after="100" w:afterAutospacing="1"/>
            </w:pPr>
          </w:p>
        </w:tc>
        <w:tc>
          <w:tcPr>
            <w:tcW w:w="1207" w:type="dxa"/>
            <w:tcBorders>
              <w:top w:val="single" w:sz="4" w:space="0" w:color="auto"/>
              <w:left w:val="single" w:sz="4" w:space="0" w:color="auto"/>
              <w:bottom w:val="single" w:sz="4" w:space="0" w:color="auto"/>
              <w:right w:val="single" w:sz="4" w:space="0" w:color="auto"/>
            </w:tcBorders>
            <w:vAlign w:val="center"/>
          </w:tcPr>
          <w:p w:rsidR="00474A74" w:rsidRPr="004620FC" w:rsidRDefault="00474A74" w:rsidP="00474A74">
            <w:pPr>
              <w:jc w:val="center"/>
            </w:pPr>
            <w:r w:rsidRPr="004620FC">
              <w:t>NP</w:t>
            </w:r>
          </w:p>
        </w:tc>
        <w:tc>
          <w:tcPr>
            <w:tcW w:w="1398" w:type="dxa"/>
            <w:tcBorders>
              <w:top w:val="single" w:sz="4" w:space="0" w:color="auto"/>
              <w:left w:val="single" w:sz="4" w:space="0" w:color="auto"/>
              <w:bottom w:val="single" w:sz="4" w:space="0" w:color="auto"/>
              <w:right w:val="single" w:sz="4" w:space="0" w:color="auto"/>
            </w:tcBorders>
            <w:vAlign w:val="center"/>
          </w:tcPr>
          <w:p w:rsidR="00474A74" w:rsidRPr="004620FC" w:rsidRDefault="00474A74" w:rsidP="00474A74">
            <w:pPr>
              <w:jc w:val="center"/>
            </w:pPr>
            <w:r w:rsidRPr="004620FC">
              <w:t>mg/l</w:t>
            </w:r>
          </w:p>
        </w:tc>
        <w:tc>
          <w:tcPr>
            <w:tcW w:w="1544" w:type="dxa"/>
            <w:tcBorders>
              <w:top w:val="single" w:sz="4" w:space="0" w:color="auto"/>
              <w:left w:val="single" w:sz="4" w:space="0" w:color="auto"/>
              <w:bottom w:val="single" w:sz="4" w:space="0" w:color="auto"/>
              <w:right w:val="single" w:sz="4" w:space="0" w:color="auto"/>
            </w:tcBorders>
            <w:vAlign w:val="center"/>
          </w:tcPr>
          <w:p w:rsidR="00474A74" w:rsidRPr="004620FC" w:rsidRDefault="00474A74" w:rsidP="00474A74">
            <w:pPr>
              <w:jc w:val="center"/>
            </w:pPr>
            <w:r w:rsidRPr="004620FC">
              <w:t>2</w:t>
            </w:r>
          </w:p>
        </w:tc>
      </w:tr>
      <w:tr w:rsidR="00474A74" w:rsidRPr="004620FC" w:rsidTr="00C348E7">
        <w:tc>
          <w:tcPr>
            <w:tcW w:w="1052" w:type="dxa"/>
            <w:vMerge/>
            <w:tcBorders>
              <w:left w:val="single" w:sz="4" w:space="0" w:color="auto"/>
              <w:right w:val="single" w:sz="4" w:space="0" w:color="auto"/>
            </w:tcBorders>
            <w:vAlign w:val="center"/>
          </w:tcPr>
          <w:p w:rsidR="00474A74" w:rsidRPr="004620FC" w:rsidRDefault="00474A74" w:rsidP="00C348E7">
            <w:pPr>
              <w:spacing w:before="100" w:beforeAutospacing="1" w:after="100" w:afterAutospacing="1"/>
              <w:jc w:val="center"/>
            </w:pPr>
          </w:p>
        </w:tc>
        <w:tc>
          <w:tcPr>
            <w:tcW w:w="3357" w:type="dxa"/>
            <w:vMerge/>
            <w:tcBorders>
              <w:left w:val="single" w:sz="4" w:space="0" w:color="auto"/>
              <w:right w:val="single" w:sz="4" w:space="0" w:color="auto"/>
            </w:tcBorders>
            <w:vAlign w:val="center"/>
          </w:tcPr>
          <w:p w:rsidR="00474A74" w:rsidRPr="004620FC" w:rsidRDefault="00474A74" w:rsidP="00C348E7">
            <w:pPr>
              <w:spacing w:before="100" w:beforeAutospacing="1" w:after="100" w:afterAutospacing="1"/>
              <w:jc w:val="center"/>
            </w:pPr>
          </w:p>
        </w:tc>
        <w:tc>
          <w:tcPr>
            <w:tcW w:w="5016" w:type="dxa"/>
            <w:vMerge/>
            <w:tcBorders>
              <w:left w:val="single" w:sz="4" w:space="0" w:color="auto"/>
              <w:right w:val="single" w:sz="4" w:space="0" w:color="auto"/>
            </w:tcBorders>
            <w:vAlign w:val="center"/>
          </w:tcPr>
          <w:p w:rsidR="00474A74" w:rsidRPr="004620FC" w:rsidRDefault="00474A74" w:rsidP="00C348E7">
            <w:pPr>
              <w:spacing w:before="100" w:beforeAutospacing="1" w:after="100" w:afterAutospacing="1"/>
              <w:jc w:val="center"/>
            </w:pPr>
          </w:p>
        </w:tc>
        <w:tc>
          <w:tcPr>
            <w:tcW w:w="1087" w:type="dxa"/>
            <w:vMerge/>
            <w:tcBorders>
              <w:left w:val="single" w:sz="4" w:space="0" w:color="auto"/>
              <w:right w:val="single" w:sz="4" w:space="0" w:color="auto"/>
            </w:tcBorders>
            <w:vAlign w:val="center"/>
          </w:tcPr>
          <w:p w:rsidR="00474A74" w:rsidRPr="004620FC" w:rsidRDefault="00474A74" w:rsidP="00474A74">
            <w:pPr>
              <w:spacing w:before="100" w:beforeAutospacing="1" w:after="100" w:afterAutospacing="1"/>
            </w:pPr>
          </w:p>
        </w:tc>
        <w:tc>
          <w:tcPr>
            <w:tcW w:w="1207" w:type="dxa"/>
            <w:tcBorders>
              <w:top w:val="single" w:sz="4" w:space="0" w:color="auto"/>
              <w:left w:val="single" w:sz="4" w:space="0" w:color="auto"/>
              <w:bottom w:val="single" w:sz="4" w:space="0" w:color="auto"/>
              <w:right w:val="single" w:sz="4" w:space="0" w:color="auto"/>
            </w:tcBorders>
            <w:vAlign w:val="center"/>
          </w:tcPr>
          <w:p w:rsidR="00474A74" w:rsidRPr="004620FC" w:rsidRDefault="00474A74" w:rsidP="00474A74">
            <w:pPr>
              <w:jc w:val="center"/>
            </w:pPr>
            <w:r w:rsidRPr="004620FC">
              <w:t>Cr</w:t>
            </w:r>
          </w:p>
        </w:tc>
        <w:tc>
          <w:tcPr>
            <w:tcW w:w="1398" w:type="dxa"/>
            <w:tcBorders>
              <w:top w:val="single" w:sz="4" w:space="0" w:color="auto"/>
              <w:left w:val="single" w:sz="4" w:space="0" w:color="auto"/>
              <w:bottom w:val="single" w:sz="4" w:space="0" w:color="auto"/>
              <w:right w:val="single" w:sz="4" w:space="0" w:color="auto"/>
            </w:tcBorders>
            <w:vAlign w:val="center"/>
          </w:tcPr>
          <w:p w:rsidR="00474A74" w:rsidRPr="004620FC" w:rsidRDefault="00474A74" w:rsidP="00474A74">
            <w:pPr>
              <w:jc w:val="center"/>
            </w:pPr>
            <w:r w:rsidRPr="004620FC">
              <w:t>mg/l</w:t>
            </w:r>
          </w:p>
        </w:tc>
        <w:tc>
          <w:tcPr>
            <w:tcW w:w="1544" w:type="dxa"/>
            <w:tcBorders>
              <w:top w:val="single" w:sz="4" w:space="0" w:color="auto"/>
              <w:left w:val="single" w:sz="4" w:space="0" w:color="auto"/>
              <w:bottom w:val="single" w:sz="4" w:space="0" w:color="auto"/>
              <w:right w:val="single" w:sz="4" w:space="0" w:color="auto"/>
            </w:tcBorders>
            <w:vAlign w:val="center"/>
          </w:tcPr>
          <w:p w:rsidR="00474A74" w:rsidRPr="004620FC" w:rsidRDefault="00474A74" w:rsidP="00474A74">
            <w:pPr>
              <w:jc w:val="center"/>
            </w:pPr>
            <w:r w:rsidRPr="004620FC">
              <w:t>2,0</w:t>
            </w:r>
          </w:p>
        </w:tc>
      </w:tr>
      <w:tr w:rsidR="00474A74" w:rsidRPr="004620FC" w:rsidTr="00C348E7">
        <w:tc>
          <w:tcPr>
            <w:tcW w:w="1052" w:type="dxa"/>
            <w:vMerge/>
            <w:tcBorders>
              <w:left w:val="single" w:sz="4" w:space="0" w:color="auto"/>
              <w:right w:val="single" w:sz="4" w:space="0" w:color="auto"/>
            </w:tcBorders>
            <w:vAlign w:val="center"/>
          </w:tcPr>
          <w:p w:rsidR="00474A74" w:rsidRPr="004620FC" w:rsidRDefault="00474A74" w:rsidP="00C348E7">
            <w:pPr>
              <w:spacing w:before="100" w:beforeAutospacing="1" w:after="100" w:afterAutospacing="1"/>
              <w:jc w:val="center"/>
            </w:pPr>
          </w:p>
        </w:tc>
        <w:tc>
          <w:tcPr>
            <w:tcW w:w="3357" w:type="dxa"/>
            <w:vMerge/>
            <w:tcBorders>
              <w:left w:val="single" w:sz="4" w:space="0" w:color="auto"/>
              <w:right w:val="single" w:sz="4" w:space="0" w:color="auto"/>
            </w:tcBorders>
            <w:vAlign w:val="center"/>
          </w:tcPr>
          <w:p w:rsidR="00474A74" w:rsidRPr="004620FC" w:rsidRDefault="00474A74" w:rsidP="00C348E7">
            <w:pPr>
              <w:spacing w:before="100" w:beforeAutospacing="1" w:after="100" w:afterAutospacing="1"/>
              <w:jc w:val="center"/>
            </w:pPr>
          </w:p>
        </w:tc>
        <w:tc>
          <w:tcPr>
            <w:tcW w:w="5016" w:type="dxa"/>
            <w:vMerge/>
            <w:tcBorders>
              <w:left w:val="single" w:sz="4" w:space="0" w:color="auto"/>
              <w:right w:val="single" w:sz="4" w:space="0" w:color="auto"/>
            </w:tcBorders>
            <w:vAlign w:val="center"/>
          </w:tcPr>
          <w:p w:rsidR="00474A74" w:rsidRPr="004620FC" w:rsidRDefault="00474A74" w:rsidP="00C348E7">
            <w:pPr>
              <w:spacing w:before="100" w:beforeAutospacing="1" w:after="100" w:afterAutospacing="1"/>
              <w:jc w:val="center"/>
            </w:pPr>
          </w:p>
        </w:tc>
        <w:tc>
          <w:tcPr>
            <w:tcW w:w="1087" w:type="dxa"/>
            <w:vMerge/>
            <w:tcBorders>
              <w:left w:val="single" w:sz="4" w:space="0" w:color="auto"/>
              <w:right w:val="single" w:sz="4" w:space="0" w:color="auto"/>
            </w:tcBorders>
            <w:vAlign w:val="center"/>
          </w:tcPr>
          <w:p w:rsidR="00474A74" w:rsidRPr="004620FC" w:rsidRDefault="00474A74" w:rsidP="00474A74">
            <w:pPr>
              <w:spacing w:before="100" w:beforeAutospacing="1" w:after="100" w:afterAutospacing="1"/>
            </w:pPr>
          </w:p>
        </w:tc>
        <w:tc>
          <w:tcPr>
            <w:tcW w:w="1207" w:type="dxa"/>
            <w:tcBorders>
              <w:top w:val="single" w:sz="4" w:space="0" w:color="auto"/>
              <w:left w:val="single" w:sz="4" w:space="0" w:color="auto"/>
              <w:bottom w:val="single" w:sz="4" w:space="0" w:color="auto"/>
              <w:right w:val="single" w:sz="4" w:space="0" w:color="auto"/>
            </w:tcBorders>
            <w:vAlign w:val="center"/>
          </w:tcPr>
          <w:p w:rsidR="00474A74" w:rsidRPr="004620FC" w:rsidRDefault="00474A74" w:rsidP="00474A74">
            <w:pPr>
              <w:jc w:val="center"/>
            </w:pPr>
            <w:r w:rsidRPr="004620FC">
              <w:t>Zn</w:t>
            </w:r>
          </w:p>
        </w:tc>
        <w:tc>
          <w:tcPr>
            <w:tcW w:w="1398" w:type="dxa"/>
            <w:tcBorders>
              <w:top w:val="single" w:sz="4" w:space="0" w:color="auto"/>
              <w:left w:val="single" w:sz="4" w:space="0" w:color="auto"/>
              <w:bottom w:val="single" w:sz="4" w:space="0" w:color="auto"/>
              <w:right w:val="single" w:sz="4" w:space="0" w:color="auto"/>
            </w:tcBorders>
            <w:vAlign w:val="center"/>
          </w:tcPr>
          <w:p w:rsidR="00474A74" w:rsidRPr="004620FC" w:rsidRDefault="00474A74" w:rsidP="00474A74">
            <w:pPr>
              <w:jc w:val="center"/>
            </w:pPr>
            <w:r w:rsidRPr="004620FC">
              <w:t>mg/l</w:t>
            </w:r>
          </w:p>
        </w:tc>
        <w:tc>
          <w:tcPr>
            <w:tcW w:w="1544" w:type="dxa"/>
            <w:tcBorders>
              <w:top w:val="single" w:sz="4" w:space="0" w:color="auto"/>
              <w:left w:val="single" w:sz="4" w:space="0" w:color="auto"/>
              <w:bottom w:val="single" w:sz="4" w:space="0" w:color="auto"/>
              <w:right w:val="single" w:sz="4" w:space="0" w:color="auto"/>
            </w:tcBorders>
            <w:vAlign w:val="center"/>
          </w:tcPr>
          <w:p w:rsidR="00474A74" w:rsidRPr="004620FC" w:rsidRDefault="00474A74" w:rsidP="00474A74">
            <w:pPr>
              <w:jc w:val="center"/>
            </w:pPr>
            <w:r w:rsidRPr="004620FC">
              <w:t>3,0</w:t>
            </w:r>
          </w:p>
        </w:tc>
      </w:tr>
      <w:tr w:rsidR="00474A74" w:rsidRPr="004620FC" w:rsidTr="00C348E7">
        <w:tc>
          <w:tcPr>
            <w:tcW w:w="1052" w:type="dxa"/>
            <w:vMerge/>
            <w:tcBorders>
              <w:left w:val="single" w:sz="4" w:space="0" w:color="auto"/>
              <w:right w:val="single" w:sz="4" w:space="0" w:color="auto"/>
            </w:tcBorders>
            <w:vAlign w:val="center"/>
          </w:tcPr>
          <w:p w:rsidR="00474A74" w:rsidRPr="004620FC" w:rsidRDefault="00474A74" w:rsidP="00C348E7">
            <w:pPr>
              <w:spacing w:before="100" w:beforeAutospacing="1" w:after="100" w:afterAutospacing="1"/>
              <w:jc w:val="center"/>
            </w:pPr>
          </w:p>
        </w:tc>
        <w:tc>
          <w:tcPr>
            <w:tcW w:w="3357" w:type="dxa"/>
            <w:vMerge/>
            <w:tcBorders>
              <w:left w:val="single" w:sz="4" w:space="0" w:color="auto"/>
              <w:right w:val="single" w:sz="4" w:space="0" w:color="auto"/>
            </w:tcBorders>
            <w:vAlign w:val="center"/>
          </w:tcPr>
          <w:p w:rsidR="00474A74" w:rsidRPr="004620FC" w:rsidRDefault="00474A74" w:rsidP="00C348E7">
            <w:pPr>
              <w:spacing w:before="100" w:beforeAutospacing="1" w:after="100" w:afterAutospacing="1"/>
              <w:jc w:val="center"/>
            </w:pPr>
          </w:p>
        </w:tc>
        <w:tc>
          <w:tcPr>
            <w:tcW w:w="5016" w:type="dxa"/>
            <w:vMerge/>
            <w:tcBorders>
              <w:left w:val="single" w:sz="4" w:space="0" w:color="auto"/>
              <w:right w:val="single" w:sz="4" w:space="0" w:color="auto"/>
            </w:tcBorders>
            <w:vAlign w:val="center"/>
          </w:tcPr>
          <w:p w:rsidR="00474A74" w:rsidRPr="004620FC" w:rsidRDefault="00474A74" w:rsidP="00C348E7">
            <w:pPr>
              <w:spacing w:before="100" w:beforeAutospacing="1" w:after="100" w:afterAutospacing="1"/>
              <w:jc w:val="center"/>
            </w:pPr>
          </w:p>
        </w:tc>
        <w:tc>
          <w:tcPr>
            <w:tcW w:w="1087" w:type="dxa"/>
            <w:vMerge/>
            <w:tcBorders>
              <w:left w:val="single" w:sz="4" w:space="0" w:color="auto"/>
              <w:right w:val="single" w:sz="4" w:space="0" w:color="auto"/>
            </w:tcBorders>
            <w:vAlign w:val="center"/>
          </w:tcPr>
          <w:p w:rsidR="00474A74" w:rsidRPr="004620FC" w:rsidRDefault="00474A74" w:rsidP="00474A74">
            <w:pPr>
              <w:spacing w:before="100" w:beforeAutospacing="1" w:after="100" w:afterAutospacing="1"/>
            </w:pPr>
          </w:p>
        </w:tc>
        <w:tc>
          <w:tcPr>
            <w:tcW w:w="1207" w:type="dxa"/>
            <w:tcBorders>
              <w:top w:val="single" w:sz="4" w:space="0" w:color="auto"/>
              <w:left w:val="single" w:sz="4" w:space="0" w:color="auto"/>
              <w:bottom w:val="single" w:sz="4" w:space="0" w:color="auto"/>
              <w:right w:val="single" w:sz="4" w:space="0" w:color="auto"/>
            </w:tcBorders>
            <w:vAlign w:val="center"/>
          </w:tcPr>
          <w:p w:rsidR="00474A74" w:rsidRPr="004620FC" w:rsidRDefault="00474A74" w:rsidP="00474A74">
            <w:pPr>
              <w:jc w:val="center"/>
            </w:pPr>
            <w:r w:rsidRPr="004620FC">
              <w:t>Ni</w:t>
            </w:r>
          </w:p>
        </w:tc>
        <w:tc>
          <w:tcPr>
            <w:tcW w:w="1398" w:type="dxa"/>
            <w:tcBorders>
              <w:top w:val="single" w:sz="4" w:space="0" w:color="auto"/>
              <w:left w:val="single" w:sz="4" w:space="0" w:color="auto"/>
              <w:bottom w:val="single" w:sz="4" w:space="0" w:color="auto"/>
              <w:right w:val="single" w:sz="4" w:space="0" w:color="auto"/>
            </w:tcBorders>
            <w:vAlign w:val="center"/>
          </w:tcPr>
          <w:p w:rsidR="00474A74" w:rsidRPr="004620FC" w:rsidRDefault="00474A74" w:rsidP="00474A74">
            <w:pPr>
              <w:jc w:val="center"/>
            </w:pPr>
            <w:r w:rsidRPr="004620FC">
              <w:t>mg/l</w:t>
            </w:r>
          </w:p>
        </w:tc>
        <w:tc>
          <w:tcPr>
            <w:tcW w:w="1544" w:type="dxa"/>
            <w:tcBorders>
              <w:top w:val="single" w:sz="4" w:space="0" w:color="auto"/>
              <w:left w:val="single" w:sz="4" w:space="0" w:color="auto"/>
              <w:bottom w:val="single" w:sz="4" w:space="0" w:color="auto"/>
              <w:right w:val="single" w:sz="4" w:space="0" w:color="auto"/>
            </w:tcBorders>
            <w:vAlign w:val="center"/>
          </w:tcPr>
          <w:p w:rsidR="00474A74" w:rsidRPr="004620FC" w:rsidRDefault="00474A74" w:rsidP="00474A74">
            <w:pPr>
              <w:jc w:val="center"/>
            </w:pPr>
            <w:r w:rsidRPr="004620FC">
              <w:t>0,5</w:t>
            </w:r>
          </w:p>
        </w:tc>
      </w:tr>
      <w:tr w:rsidR="00474A74" w:rsidRPr="004620FC" w:rsidTr="00C348E7">
        <w:tc>
          <w:tcPr>
            <w:tcW w:w="1052" w:type="dxa"/>
            <w:vMerge/>
            <w:tcBorders>
              <w:left w:val="single" w:sz="4" w:space="0" w:color="auto"/>
              <w:bottom w:val="single" w:sz="4" w:space="0" w:color="auto"/>
              <w:right w:val="single" w:sz="4" w:space="0" w:color="auto"/>
            </w:tcBorders>
            <w:vAlign w:val="center"/>
          </w:tcPr>
          <w:p w:rsidR="00474A74" w:rsidRPr="004620FC" w:rsidRDefault="00474A74" w:rsidP="00C348E7">
            <w:pPr>
              <w:spacing w:before="100" w:beforeAutospacing="1" w:after="100" w:afterAutospacing="1"/>
              <w:jc w:val="center"/>
            </w:pPr>
          </w:p>
        </w:tc>
        <w:tc>
          <w:tcPr>
            <w:tcW w:w="3357" w:type="dxa"/>
            <w:vMerge/>
            <w:tcBorders>
              <w:left w:val="single" w:sz="4" w:space="0" w:color="auto"/>
              <w:bottom w:val="single" w:sz="4" w:space="0" w:color="auto"/>
              <w:right w:val="single" w:sz="4" w:space="0" w:color="auto"/>
            </w:tcBorders>
            <w:vAlign w:val="center"/>
          </w:tcPr>
          <w:p w:rsidR="00474A74" w:rsidRPr="004620FC" w:rsidRDefault="00474A74" w:rsidP="00C348E7">
            <w:pPr>
              <w:spacing w:before="100" w:beforeAutospacing="1" w:after="100" w:afterAutospacing="1"/>
              <w:jc w:val="center"/>
            </w:pPr>
          </w:p>
        </w:tc>
        <w:tc>
          <w:tcPr>
            <w:tcW w:w="5016" w:type="dxa"/>
            <w:vMerge/>
            <w:tcBorders>
              <w:left w:val="single" w:sz="4" w:space="0" w:color="auto"/>
              <w:bottom w:val="single" w:sz="4" w:space="0" w:color="auto"/>
              <w:right w:val="single" w:sz="4" w:space="0" w:color="auto"/>
            </w:tcBorders>
            <w:vAlign w:val="center"/>
          </w:tcPr>
          <w:p w:rsidR="00474A74" w:rsidRPr="004620FC" w:rsidRDefault="00474A74" w:rsidP="00C348E7">
            <w:pPr>
              <w:spacing w:before="100" w:beforeAutospacing="1" w:after="100" w:afterAutospacing="1"/>
              <w:jc w:val="center"/>
            </w:pPr>
          </w:p>
        </w:tc>
        <w:tc>
          <w:tcPr>
            <w:tcW w:w="1087" w:type="dxa"/>
            <w:vMerge/>
            <w:tcBorders>
              <w:left w:val="single" w:sz="4" w:space="0" w:color="auto"/>
              <w:bottom w:val="single" w:sz="4" w:space="0" w:color="auto"/>
              <w:right w:val="single" w:sz="4" w:space="0" w:color="auto"/>
            </w:tcBorders>
            <w:vAlign w:val="center"/>
          </w:tcPr>
          <w:p w:rsidR="00474A74" w:rsidRPr="004620FC" w:rsidRDefault="00474A74" w:rsidP="00474A74">
            <w:pPr>
              <w:spacing w:before="100" w:beforeAutospacing="1" w:after="100" w:afterAutospacing="1"/>
            </w:pPr>
          </w:p>
        </w:tc>
        <w:tc>
          <w:tcPr>
            <w:tcW w:w="1207" w:type="dxa"/>
            <w:tcBorders>
              <w:top w:val="single" w:sz="4" w:space="0" w:color="auto"/>
              <w:left w:val="single" w:sz="4" w:space="0" w:color="auto"/>
              <w:bottom w:val="single" w:sz="4" w:space="0" w:color="auto"/>
              <w:right w:val="single" w:sz="4" w:space="0" w:color="auto"/>
            </w:tcBorders>
            <w:vAlign w:val="center"/>
          </w:tcPr>
          <w:p w:rsidR="00474A74" w:rsidRPr="004620FC" w:rsidRDefault="00474A74" w:rsidP="00474A74">
            <w:pPr>
              <w:jc w:val="center"/>
            </w:pPr>
            <w:r w:rsidRPr="004620FC">
              <w:t>Cu</w:t>
            </w:r>
          </w:p>
        </w:tc>
        <w:tc>
          <w:tcPr>
            <w:tcW w:w="1398" w:type="dxa"/>
            <w:tcBorders>
              <w:top w:val="single" w:sz="4" w:space="0" w:color="auto"/>
              <w:left w:val="single" w:sz="4" w:space="0" w:color="auto"/>
              <w:bottom w:val="single" w:sz="4" w:space="0" w:color="auto"/>
              <w:right w:val="single" w:sz="4" w:space="0" w:color="auto"/>
            </w:tcBorders>
            <w:vAlign w:val="center"/>
          </w:tcPr>
          <w:p w:rsidR="00474A74" w:rsidRPr="004620FC" w:rsidRDefault="00474A74" w:rsidP="00474A74">
            <w:pPr>
              <w:jc w:val="center"/>
            </w:pPr>
            <w:r w:rsidRPr="004620FC">
              <w:t>mg/l</w:t>
            </w:r>
          </w:p>
        </w:tc>
        <w:tc>
          <w:tcPr>
            <w:tcW w:w="1544" w:type="dxa"/>
            <w:tcBorders>
              <w:top w:val="single" w:sz="4" w:space="0" w:color="auto"/>
              <w:left w:val="single" w:sz="4" w:space="0" w:color="auto"/>
              <w:bottom w:val="single" w:sz="4" w:space="0" w:color="auto"/>
              <w:right w:val="single" w:sz="4" w:space="0" w:color="auto"/>
            </w:tcBorders>
            <w:vAlign w:val="center"/>
          </w:tcPr>
          <w:p w:rsidR="00474A74" w:rsidRPr="004620FC" w:rsidRDefault="00474A74" w:rsidP="00474A74">
            <w:pPr>
              <w:jc w:val="center"/>
            </w:pPr>
            <w:r w:rsidRPr="004620FC">
              <w:t>2,0</w:t>
            </w:r>
          </w:p>
        </w:tc>
      </w:tr>
      <w:tr w:rsidR="00474A74" w:rsidRPr="004620FC" w:rsidTr="00C348E7">
        <w:tc>
          <w:tcPr>
            <w:tcW w:w="1052" w:type="dxa"/>
            <w:vMerge w:val="restart"/>
            <w:tcBorders>
              <w:top w:val="single" w:sz="4" w:space="0" w:color="auto"/>
              <w:left w:val="single" w:sz="4" w:space="0" w:color="auto"/>
              <w:right w:val="single" w:sz="4" w:space="0" w:color="auto"/>
            </w:tcBorders>
            <w:vAlign w:val="center"/>
          </w:tcPr>
          <w:p w:rsidR="00474A74" w:rsidRPr="004620FC" w:rsidRDefault="00474A74" w:rsidP="00C348E7">
            <w:pPr>
              <w:spacing w:before="100" w:beforeAutospacing="1" w:after="100" w:afterAutospacing="1"/>
              <w:jc w:val="center"/>
            </w:pPr>
            <w:r w:rsidRPr="004620FC">
              <w:t>Priimtuvas Nr. 2</w:t>
            </w:r>
          </w:p>
        </w:tc>
        <w:tc>
          <w:tcPr>
            <w:tcW w:w="3357" w:type="dxa"/>
            <w:vMerge w:val="restart"/>
            <w:tcBorders>
              <w:top w:val="single" w:sz="4" w:space="0" w:color="auto"/>
              <w:left w:val="single" w:sz="4" w:space="0" w:color="auto"/>
              <w:right w:val="single" w:sz="4" w:space="0" w:color="auto"/>
            </w:tcBorders>
            <w:vAlign w:val="center"/>
          </w:tcPr>
          <w:p w:rsidR="00474A74" w:rsidRPr="004620FC" w:rsidRDefault="00474A74" w:rsidP="00B529BB">
            <w:pPr>
              <w:pStyle w:val="BodyTextNoSpace"/>
              <w:spacing w:line="240" w:lineRule="auto"/>
              <w:jc w:val="center"/>
              <w:rPr>
                <w:sz w:val="24"/>
                <w:szCs w:val="24"/>
                <w:lang w:val="lt-LT"/>
              </w:rPr>
            </w:pPr>
            <w:r w:rsidRPr="004620FC">
              <w:rPr>
                <w:sz w:val="24"/>
                <w:szCs w:val="24"/>
                <w:lang w:val="lt-LT"/>
              </w:rPr>
              <w:t>Paviršinių nuotekų išleistuvas, kodas 1910115, PV NT1</w:t>
            </w:r>
          </w:p>
          <w:p w:rsidR="00474A74" w:rsidRPr="004620FC" w:rsidRDefault="00474A74" w:rsidP="00B529BB">
            <w:pPr>
              <w:jc w:val="center"/>
            </w:pPr>
            <w:r w:rsidRPr="004620FC">
              <w:t>(Priimtuvas Nr. 2, melioracijos griovys)</w:t>
            </w:r>
          </w:p>
          <w:p w:rsidR="00474A74" w:rsidRPr="004620FC" w:rsidRDefault="00474A74" w:rsidP="00B529BB">
            <w:pPr>
              <w:jc w:val="center"/>
            </w:pPr>
            <w:r w:rsidRPr="004620FC">
              <w:t>6209753; 454847</w:t>
            </w:r>
          </w:p>
        </w:tc>
        <w:tc>
          <w:tcPr>
            <w:tcW w:w="5016" w:type="dxa"/>
            <w:vMerge w:val="restart"/>
            <w:tcBorders>
              <w:top w:val="single" w:sz="4" w:space="0" w:color="auto"/>
              <w:left w:val="single" w:sz="4" w:space="0" w:color="auto"/>
              <w:right w:val="single" w:sz="4" w:space="0" w:color="auto"/>
            </w:tcBorders>
            <w:vAlign w:val="center"/>
          </w:tcPr>
          <w:p w:rsidR="00474A74" w:rsidRPr="004620FC" w:rsidRDefault="00474A74" w:rsidP="00C348E7">
            <w:pPr>
              <w:spacing w:before="100" w:beforeAutospacing="1" w:after="100" w:afterAutospacing="1"/>
              <w:jc w:val="center"/>
            </w:pPr>
            <w:r w:rsidRPr="004620FC">
              <w:t>Lietaus nuotekos</w:t>
            </w:r>
          </w:p>
        </w:tc>
        <w:tc>
          <w:tcPr>
            <w:tcW w:w="1087" w:type="dxa"/>
            <w:vMerge w:val="restart"/>
            <w:tcBorders>
              <w:top w:val="single" w:sz="4" w:space="0" w:color="auto"/>
              <w:left w:val="single" w:sz="4" w:space="0" w:color="auto"/>
              <w:right w:val="single" w:sz="4" w:space="0" w:color="auto"/>
            </w:tcBorders>
            <w:vAlign w:val="center"/>
          </w:tcPr>
          <w:p w:rsidR="00474A74" w:rsidRPr="004620FC" w:rsidRDefault="00474A74" w:rsidP="00474A74">
            <w:pPr>
              <w:spacing w:before="100" w:beforeAutospacing="1" w:after="100" w:afterAutospacing="1"/>
            </w:pPr>
            <w:r w:rsidRPr="004620FC">
              <w:t>-</w:t>
            </w:r>
          </w:p>
        </w:tc>
        <w:tc>
          <w:tcPr>
            <w:tcW w:w="1207" w:type="dxa"/>
            <w:tcBorders>
              <w:top w:val="single" w:sz="4" w:space="0" w:color="auto"/>
              <w:left w:val="single" w:sz="4" w:space="0" w:color="auto"/>
              <w:bottom w:val="single" w:sz="4" w:space="0" w:color="auto"/>
              <w:right w:val="single" w:sz="4" w:space="0" w:color="auto"/>
            </w:tcBorders>
            <w:vAlign w:val="center"/>
          </w:tcPr>
          <w:p w:rsidR="00474A74" w:rsidRPr="004620FC" w:rsidRDefault="00474A74" w:rsidP="00474A74">
            <w:pPr>
              <w:jc w:val="center"/>
            </w:pPr>
            <w:r w:rsidRPr="004620FC">
              <w:t>BDS</w:t>
            </w:r>
            <w:r w:rsidRPr="004620FC">
              <w:rPr>
                <w:vertAlign w:val="subscript"/>
              </w:rPr>
              <w:t>7</w:t>
            </w:r>
          </w:p>
        </w:tc>
        <w:tc>
          <w:tcPr>
            <w:tcW w:w="1398" w:type="dxa"/>
            <w:tcBorders>
              <w:top w:val="single" w:sz="4" w:space="0" w:color="auto"/>
              <w:left w:val="single" w:sz="4" w:space="0" w:color="auto"/>
              <w:bottom w:val="single" w:sz="4" w:space="0" w:color="auto"/>
              <w:right w:val="single" w:sz="4" w:space="0" w:color="auto"/>
            </w:tcBorders>
            <w:vAlign w:val="center"/>
          </w:tcPr>
          <w:p w:rsidR="00474A74" w:rsidRPr="004620FC" w:rsidRDefault="00474A74" w:rsidP="00474A74">
            <w:pPr>
              <w:jc w:val="center"/>
            </w:pPr>
            <w:r w:rsidRPr="004620FC">
              <w:t>mg/l</w:t>
            </w:r>
          </w:p>
        </w:tc>
        <w:tc>
          <w:tcPr>
            <w:tcW w:w="1544" w:type="dxa"/>
            <w:tcBorders>
              <w:top w:val="single" w:sz="4" w:space="0" w:color="auto"/>
              <w:left w:val="single" w:sz="4" w:space="0" w:color="auto"/>
              <w:bottom w:val="single" w:sz="4" w:space="0" w:color="auto"/>
              <w:right w:val="single" w:sz="4" w:space="0" w:color="auto"/>
            </w:tcBorders>
            <w:vAlign w:val="center"/>
          </w:tcPr>
          <w:p w:rsidR="00474A74" w:rsidRPr="004620FC" w:rsidRDefault="00474A74" w:rsidP="00474A74">
            <w:pPr>
              <w:jc w:val="center"/>
            </w:pPr>
            <w:r w:rsidRPr="004620FC">
              <w:t>6</w:t>
            </w:r>
          </w:p>
        </w:tc>
      </w:tr>
      <w:tr w:rsidR="00474A74" w:rsidRPr="00A452A7" w:rsidTr="00474A74">
        <w:tc>
          <w:tcPr>
            <w:tcW w:w="1052" w:type="dxa"/>
            <w:vMerge/>
            <w:tcBorders>
              <w:left w:val="single" w:sz="4" w:space="0" w:color="auto"/>
              <w:right w:val="single" w:sz="4" w:space="0" w:color="auto"/>
            </w:tcBorders>
            <w:vAlign w:val="center"/>
          </w:tcPr>
          <w:p w:rsidR="00474A74" w:rsidRPr="00A452A7" w:rsidRDefault="00474A74" w:rsidP="00474A74">
            <w:pPr>
              <w:spacing w:before="100" w:beforeAutospacing="1" w:after="100" w:afterAutospacing="1"/>
            </w:pPr>
          </w:p>
        </w:tc>
        <w:tc>
          <w:tcPr>
            <w:tcW w:w="3357" w:type="dxa"/>
            <w:vMerge/>
            <w:tcBorders>
              <w:left w:val="single" w:sz="4" w:space="0" w:color="auto"/>
              <w:right w:val="single" w:sz="4" w:space="0" w:color="auto"/>
            </w:tcBorders>
            <w:vAlign w:val="center"/>
          </w:tcPr>
          <w:p w:rsidR="00474A74" w:rsidRPr="00A452A7" w:rsidRDefault="00474A74" w:rsidP="00474A74">
            <w:pPr>
              <w:spacing w:before="100" w:beforeAutospacing="1" w:after="100" w:afterAutospacing="1"/>
            </w:pPr>
          </w:p>
        </w:tc>
        <w:tc>
          <w:tcPr>
            <w:tcW w:w="5016" w:type="dxa"/>
            <w:vMerge/>
            <w:tcBorders>
              <w:left w:val="single" w:sz="4" w:space="0" w:color="auto"/>
              <w:right w:val="single" w:sz="4" w:space="0" w:color="auto"/>
            </w:tcBorders>
            <w:vAlign w:val="center"/>
          </w:tcPr>
          <w:p w:rsidR="00474A74" w:rsidRPr="00A452A7" w:rsidRDefault="00474A74" w:rsidP="00474A74">
            <w:pPr>
              <w:spacing w:before="100" w:beforeAutospacing="1" w:after="100" w:afterAutospacing="1"/>
            </w:pPr>
          </w:p>
        </w:tc>
        <w:tc>
          <w:tcPr>
            <w:tcW w:w="1087" w:type="dxa"/>
            <w:vMerge/>
            <w:tcBorders>
              <w:left w:val="single" w:sz="4" w:space="0" w:color="auto"/>
              <w:right w:val="single" w:sz="4" w:space="0" w:color="auto"/>
            </w:tcBorders>
            <w:vAlign w:val="center"/>
          </w:tcPr>
          <w:p w:rsidR="00474A74" w:rsidRPr="00A452A7" w:rsidRDefault="00474A74" w:rsidP="00474A74">
            <w:pPr>
              <w:spacing w:before="100" w:beforeAutospacing="1" w:after="100" w:afterAutospacing="1"/>
            </w:pPr>
          </w:p>
        </w:tc>
        <w:tc>
          <w:tcPr>
            <w:tcW w:w="1207" w:type="dxa"/>
            <w:tcBorders>
              <w:top w:val="single" w:sz="4" w:space="0" w:color="auto"/>
              <w:left w:val="single" w:sz="4" w:space="0" w:color="auto"/>
              <w:bottom w:val="single" w:sz="4" w:space="0" w:color="auto"/>
              <w:right w:val="single" w:sz="4" w:space="0" w:color="auto"/>
            </w:tcBorders>
            <w:vAlign w:val="center"/>
          </w:tcPr>
          <w:p w:rsidR="00474A74" w:rsidRPr="00A452A7" w:rsidRDefault="00474A74" w:rsidP="00474A74">
            <w:pPr>
              <w:jc w:val="center"/>
            </w:pPr>
            <w:r w:rsidRPr="00A452A7">
              <w:t>NH</w:t>
            </w:r>
            <w:r w:rsidRPr="00A452A7">
              <w:rPr>
                <w:vertAlign w:val="subscript"/>
              </w:rPr>
              <w:t>4</w:t>
            </w:r>
            <w:r w:rsidRPr="00A452A7">
              <w:rPr>
                <w:vertAlign w:val="superscript"/>
              </w:rPr>
              <w:t>+</w:t>
            </w:r>
          </w:p>
        </w:tc>
        <w:tc>
          <w:tcPr>
            <w:tcW w:w="1398" w:type="dxa"/>
            <w:tcBorders>
              <w:top w:val="single" w:sz="4" w:space="0" w:color="auto"/>
              <w:left w:val="single" w:sz="4" w:space="0" w:color="auto"/>
              <w:bottom w:val="single" w:sz="4" w:space="0" w:color="auto"/>
              <w:right w:val="single" w:sz="4" w:space="0" w:color="auto"/>
            </w:tcBorders>
            <w:vAlign w:val="center"/>
          </w:tcPr>
          <w:p w:rsidR="00474A74" w:rsidRPr="00A452A7" w:rsidRDefault="00474A74" w:rsidP="00474A74">
            <w:pPr>
              <w:jc w:val="center"/>
            </w:pPr>
            <w:r w:rsidRPr="00A452A7">
              <w:t>mg/l</w:t>
            </w:r>
          </w:p>
        </w:tc>
        <w:tc>
          <w:tcPr>
            <w:tcW w:w="1544" w:type="dxa"/>
            <w:tcBorders>
              <w:top w:val="single" w:sz="4" w:space="0" w:color="auto"/>
              <w:left w:val="single" w:sz="4" w:space="0" w:color="auto"/>
              <w:bottom w:val="single" w:sz="4" w:space="0" w:color="auto"/>
              <w:right w:val="single" w:sz="4" w:space="0" w:color="auto"/>
            </w:tcBorders>
            <w:vAlign w:val="center"/>
          </w:tcPr>
          <w:p w:rsidR="00474A74" w:rsidRPr="00A452A7" w:rsidRDefault="00474A74" w:rsidP="00474A74">
            <w:pPr>
              <w:jc w:val="center"/>
            </w:pPr>
            <w:r w:rsidRPr="00A452A7">
              <w:t>1</w:t>
            </w:r>
          </w:p>
        </w:tc>
      </w:tr>
      <w:tr w:rsidR="00474A74" w:rsidRPr="00A452A7" w:rsidTr="00474A74">
        <w:tc>
          <w:tcPr>
            <w:tcW w:w="1052" w:type="dxa"/>
            <w:vMerge/>
            <w:tcBorders>
              <w:left w:val="single" w:sz="4" w:space="0" w:color="auto"/>
              <w:right w:val="single" w:sz="4" w:space="0" w:color="auto"/>
            </w:tcBorders>
            <w:vAlign w:val="center"/>
          </w:tcPr>
          <w:p w:rsidR="00474A74" w:rsidRPr="00A452A7" w:rsidRDefault="00474A74" w:rsidP="00474A74">
            <w:pPr>
              <w:spacing w:before="100" w:beforeAutospacing="1" w:after="100" w:afterAutospacing="1"/>
            </w:pPr>
          </w:p>
        </w:tc>
        <w:tc>
          <w:tcPr>
            <w:tcW w:w="3357" w:type="dxa"/>
            <w:vMerge/>
            <w:tcBorders>
              <w:left w:val="single" w:sz="4" w:space="0" w:color="auto"/>
              <w:right w:val="single" w:sz="4" w:space="0" w:color="auto"/>
            </w:tcBorders>
            <w:vAlign w:val="center"/>
          </w:tcPr>
          <w:p w:rsidR="00474A74" w:rsidRPr="00A452A7" w:rsidRDefault="00474A74" w:rsidP="00474A74">
            <w:pPr>
              <w:spacing w:before="100" w:beforeAutospacing="1" w:after="100" w:afterAutospacing="1"/>
            </w:pPr>
          </w:p>
        </w:tc>
        <w:tc>
          <w:tcPr>
            <w:tcW w:w="5016" w:type="dxa"/>
            <w:vMerge/>
            <w:tcBorders>
              <w:left w:val="single" w:sz="4" w:space="0" w:color="auto"/>
              <w:right w:val="single" w:sz="4" w:space="0" w:color="auto"/>
            </w:tcBorders>
            <w:vAlign w:val="center"/>
          </w:tcPr>
          <w:p w:rsidR="00474A74" w:rsidRPr="00A452A7" w:rsidRDefault="00474A74" w:rsidP="00474A74">
            <w:pPr>
              <w:spacing w:before="100" w:beforeAutospacing="1" w:after="100" w:afterAutospacing="1"/>
            </w:pPr>
          </w:p>
        </w:tc>
        <w:tc>
          <w:tcPr>
            <w:tcW w:w="1087" w:type="dxa"/>
            <w:vMerge/>
            <w:tcBorders>
              <w:left w:val="single" w:sz="4" w:space="0" w:color="auto"/>
              <w:right w:val="single" w:sz="4" w:space="0" w:color="auto"/>
            </w:tcBorders>
            <w:vAlign w:val="center"/>
          </w:tcPr>
          <w:p w:rsidR="00474A74" w:rsidRPr="00A452A7" w:rsidRDefault="00474A74" w:rsidP="00474A74">
            <w:pPr>
              <w:spacing w:before="100" w:beforeAutospacing="1" w:after="100" w:afterAutospacing="1"/>
            </w:pPr>
          </w:p>
        </w:tc>
        <w:tc>
          <w:tcPr>
            <w:tcW w:w="1207" w:type="dxa"/>
            <w:tcBorders>
              <w:top w:val="single" w:sz="4" w:space="0" w:color="auto"/>
              <w:left w:val="single" w:sz="4" w:space="0" w:color="auto"/>
              <w:bottom w:val="single" w:sz="4" w:space="0" w:color="auto"/>
              <w:right w:val="single" w:sz="4" w:space="0" w:color="auto"/>
            </w:tcBorders>
            <w:vAlign w:val="center"/>
          </w:tcPr>
          <w:p w:rsidR="00474A74" w:rsidRPr="00A452A7" w:rsidRDefault="00474A74" w:rsidP="00474A74">
            <w:pPr>
              <w:jc w:val="center"/>
            </w:pPr>
            <w:r w:rsidRPr="00A452A7">
              <w:t>NO</w:t>
            </w:r>
            <w:r w:rsidRPr="00A452A7">
              <w:rPr>
                <w:vertAlign w:val="subscript"/>
              </w:rPr>
              <w:t>3</w:t>
            </w:r>
            <w:r w:rsidRPr="00A452A7">
              <w:rPr>
                <w:vertAlign w:val="superscript"/>
              </w:rPr>
              <w:t>-</w:t>
            </w:r>
          </w:p>
        </w:tc>
        <w:tc>
          <w:tcPr>
            <w:tcW w:w="1398" w:type="dxa"/>
            <w:tcBorders>
              <w:top w:val="single" w:sz="4" w:space="0" w:color="auto"/>
              <w:left w:val="single" w:sz="4" w:space="0" w:color="auto"/>
              <w:bottom w:val="single" w:sz="4" w:space="0" w:color="auto"/>
              <w:right w:val="single" w:sz="4" w:space="0" w:color="auto"/>
            </w:tcBorders>
            <w:vAlign w:val="center"/>
          </w:tcPr>
          <w:p w:rsidR="00474A74" w:rsidRPr="00A452A7" w:rsidRDefault="00474A74" w:rsidP="00474A74">
            <w:pPr>
              <w:jc w:val="center"/>
            </w:pPr>
            <w:r w:rsidRPr="00A452A7">
              <w:t>mg/l</w:t>
            </w:r>
          </w:p>
        </w:tc>
        <w:tc>
          <w:tcPr>
            <w:tcW w:w="1544" w:type="dxa"/>
            <w:tcBorders>
              <w:top w:val="single" w:sz="4" w:space="0" w:color="auto"/>
              <w:left w:val="single" w:sz="4" w:space="0" w:color="auto"/>
              <w:bottom w:val="single" w:sz="4" w:space="0" w:color="auto"/>
              <w:right w:val="single" w:sz="4" w:space="0" w:color="auto"/>
            </w:tcBorders>
            <w:vAlign w:val="center"/>
          </w:tcPr>
          <w:p w:rsidR="00474A74" w:rsidRPr="00A452A7" w:rsidRDefault="00474A74" w:rsidP="00474A74">
            <w:pPr>
              <w:jc w:val="center"/>
            </w:pPr>
            <w:r w:rsidRPr="00A452A7">
              <w:t>10</w:t>
            </w:r>
          </w:p>
        </w:tc>
      </w:tr>
      <w:tr w:rsidR="00474A74" w:rsidRPr="00A452A7" w:rsidTr="00474A74">
        <w:tc>
          <w:tcPr>
            <w:tcW w:w="1052" w:type="dxa"/>
            <w:vMerge/>
            <w:tcBorders>
              <w:left w:val="single" w:sz="4" w:space="0" w:color="auto"/>
              <w:right w:val="single" w:sz="4" w:space="0" w:color="auto"/>
            </w:tcBorders>
            <w:vAlign w:val="center"/>
          </w:tcPr>
          <w:p w:rsidR="00474A74" w:rsidRPr="00A452A7" w:rsidRDefault="00474A74" w:rsidP="00474A74">
            <w:pPr>
              <w:spacing w:before="100" w:beforeAutospacing="1" w:after="100" w:afterAutospacing="1"/>
            </w:pPr>
          </w:p>
        </w:tc>
        <w:tc>
          <w:tcPr>
            <w:tcW w:w="3357" w:type="dxa"/>
            <w:vMerge/>
            <w:tcBorders>
              <w:left w:val="single" w:sz="4" w:space="0" w:color="auto"/>
              <w:right w:val="single" w:sz="4" w:space="0" w:color="auto"/>
            </w:tcBorders>
            <w:vAlign w:val="center"/>
          </w:tcPr>
          <w:p w:rsidR="00474A74" w:rsidRPr="00A452A7" w:rsidRDefault="00474A74" w:rsidP="00474A74">
            <w:pPr>
              <w:spacing w:before="100" w:beforeAutospacing="1" w:after="100" w:afterAutospacing="1"/>
            </w:pPr>
          </w:p>
        </w:tc>
        <w:tc>
          <w:tcPr>
            <w:tcW w:w="5016" w:type="dxa"/>
            <w:vMerge/>
            <w:tcBorders>
              <w:left w:val="single" w:sz="4" w:space="0" w:color="auto"/>
              <w:right w:val="single" w:sz="4" w:space="0" w:color="auto"/>
            </w:tcBorders>
            <w:vAlign w:val="center"/>
          </w:tcPr>
          <w:p w:rsidR="00474A74" w:rsidRPr="00A452A7" w:rsidRDefault="00474A74" w:rsidP="00474A74">
            <w:pPr>
              <w:spacing w:before="100" w:beforeAutospacing="1" w:after="100" w:afterAutospacing="1"/>
            </w:pPr>
          </w:p>
        </w:tc>
        <w:tc>
          <w:tcPr>
            <w:tcW w:w="1087" w:type="dxa"/>
            <w:vMerge/>
            <w:tcBorders>
              <w:left w:val="single" w:sz="4" w:space="0" w:color="auto"/>
              <w:right w:val="single" w:sz="4" w:space="0" w:color="auto"/>
            </w:tcBorders>
            <w:vAlign w:val="center"/>
          </w:tcPr>
          <w:p w:rsidR="00474A74" w:rsidRPr="00A452A7" w:rsidRDefault="00474A74" w:rsidP="00474A74">
            <w:pPr>
              <w:spacing w:before="100" w:beforeAutospacing="1" w:after="100" w:afterAutospacing="1"/>
            </w:pPr>
          </w:p>
        </w:tc>
        <w:tc>
          <w:tcPr>
            <w:tcW w:w="1207" w:type="dxa"/>
            <w:tcBorders>
              <w:top w:val="single" w:sz="4" w:space="0" w:color="auto"/>
              <w:left w:val="single" w:sz="4" w:space="0" w:color="auto"/>
              <w:bottom w:val="single" w:sz="4" w:space="0" w:color="auto"/>
              <w:right w:val="single" w:sz="4" w:space="0" w:color="auto"/>
            </w:tcBorders>
            <w:vAlign w:val="center"/>
          </w:tcPr>
          <w:p w:rsidR="00474A74" w:rsidRPr="00A452A7" w:rsidRDefault="00474A74" w:rsidP="00474A74">
            <w:pPr>
              <w:jc w:val="center"/>
            </w:pPr>
            <w:r w:rsidRPr="00A452A7">
              <w:t>N</w:t>
            </w:r>
            <w:r w:rsidRPr="00A452A7">
              <w:rPr>
                <w:vertAlign w:val="subscript"/>
              </w:rPr>
              <w:t>b</w:t>
            </w:r>
          </w:p>
        </w:tc>
        <w:tc>
          <w:tcPr>
            <w:tcW w:w="1398" w:type="dxa"/>
            <w:tcBorders>
              <w:top w:val="single" w:sz="4" w:space="0" w:color="auto"/>
              <w:left w:val="single" w:sz="4" w:space="0" w:color="auto"/>
              <w:bottom w:val="single" w:sz="4" w:space="0" w:color="auto"/>
              <w:right w:val="single" w:sz="4" w:space="0" w:color="auto"/>
            </w:tcBorders>
            <w:vAlign w:val="center"/>
          </w:tcPr>
          <w:p w:rsidR="00474A74" w:rsidRPr="00A452A7" w:rsidRDefault="00474A74" w:rsidP="00474A74">
            <w:pPr>
              <w:jc w:val="center"/>
            </w:pPr>
            <w:r w:rsidRPr="00A452A7">
              <w:t>mg/l</w:t>
            </w:r>
          </w:p>
        </w:tc>
        <w:tc>
          <w:tcPr>
            <w:tcW w:w="1544" w:type="dxa"/>
            <w:tcBorders>
              <w:top w:val="single" w:sz="4" w:space="0" w:color="auto"/>
              <w:left w:val="single" w:sz="4" w:space="0" w:color="auto"/>
              <w:bottom w:val="single" w:sz="4" w:space="0" w:color="auto"/>
              <w:right w:val="single" w:sz="4" w:space="0" w:color="auto"/>
            </w:tcBorders>
            <w:vAlign w:val="center"/>
          </w:tcPr>
          <w:p w:rsidR="00474A74" w:rsidRPr="00A452A7" w:rsidRDefault="00474A74" w:rsidP="00474A74">
            <w:pPr>
              <w:jc w:val="center"/>
            </w:pPr>
            <w:r w:rsidRPr="00A452A7">
              <w:t>2,5</w:t>
            </w:r>
          </w:p>
        </w:tc>
      </w:tr>
      <w:tr w:rsidR="00474A74" w:rsidRPr="00A452A7" w:rsidTr="00474A74">
        <w:tc>
          <w:tcPr>
            <w:tcW w:w="1052" w:type="dxa"/>
            <w:vMerge/>
            <w:tcBorders>
              <w:left w:val="single" w:sz="4" w:space="0" w:color="auto"/>
              <w:right w:val="single" w:sz="4" w:space="0" w:color="auto"/>
            </w:tcBorders>
            <w:vAlign w:val="center"/>
          </w:tcPr>
          <w:p w:rsidR="00474A74" w:rsidRPr="00A452A7" w:rsidRDefault="00474A74" w:rsidP="00474A74">
            <w:pPr>
              <w:spacing w:before="100" w:beforeAutospacing="1" w:after="100" w:afterAutospacing="1"/>
            </w:pPr>
          </w:p>
        </w:tc>
        <w:tc>
          <w:tcPr>
            <w:tcW w:w="3357" w:type="dxa"/>
            <w:vMerge/>
            <w:tcBorders>
              <w:left w:val="single" w:sz="4" w:space="0" w:color="auto"/>
              <w:right w:val="single" w:sz="4" w:space="0" w:color="auto"/>
            </w:tcBorders>
            <w:vAlign w:val="center"/>
          </w:tcPr>
          <w:p w:rsidR="00474A74" w:rsidRPr="00A452A7" w:rsidRDefault="00474A74" w:rsidP="00474A74">
            <w:pPr>
              <w:spacing w:before="100" w:beforeAutospacing="1" w:after="100" w:afterAutospacing="1"/>
            </w:pPr>
          </w:p>
        </w:tc>
        <w:tc>
          <w:tcPr>
            <w:tcW w:w="5016" w:type="dxa"/>
            <w:vMerge/>
            <w:tcBorders>
              <w:left w:val="single" w:sz="4" w:space="0" w:color="auto"/>
              <w:right w:val="single" w:sz="4" w:space="0" w:color="auto"/>
            </w:tcBorders>
            <w:vAlign w:val="center"/>
          </w:tcPr>
          <w:p w:rsidR="00474A74" w:rsidRPr="00A452A7" w:rsidRDefault="00474A74" w:rsidP="00474A74">
            <w:pPr>
              <w:spacing w:before="100" w:beforeAutospacing="1" w:after="100" w:afterAutospacing="1"/>
            </w:pPr>
          </w:p>
        </w:tc>
        <w:tc>
          <w:tcPr>
            <w:tcW w:w="1087" w:type="dxa"/>
            <w:vMerge/>
            <w:tcBorders>
              <w:left w:val="single" w:sz="4" w:space="0" w:color="auto"/>
              <w:right w:val="single" w:sz="4" w:space="0" w:color="auto"/>
            </w:tcBorders>
            <w:vAlign w:val="center"/>
          </w:tcPr>
          <w:p w:rsidR="00474A74" w:rsidRPr="00A452A7" w:rsidRDefault="00474A74" w:rsidP="00474A74">
            <w:pPr>
              <w:spacing w:before="100" w:beforeAutospacing="1" w:after="100" w:afterAutospacing="1"/>
            </w:pPr>
          </w:p>
        </w:tc>
        <w:tc>
          <w:tcPr>
            <w:tcW w:w="1207" w:type="dxa"/>
            <w:tcBorders>
              <w:top w:val="single" w:sz="4" w:space="0" w:color="auto"/>
              <w:left w:val="single" w:sz="4" w:space="0" w:color="auto"/>
              <w:bottom w:val="single" w:sz="4" w:space="0" w:color="auto"/>
              <w:right w:val="single" w:sz="4" w:space="0" w:color="auto"/>
            </w:tcBorders>
            <w:vAlign w:val="center"/>
          </w:tcPr>
          <w:p w:rsidR="00474A74" w:rsidRPr="00A452A7" w:rsidRDefault="00474A74" w:rsidP="00474A74">
            <w:pPr>
              <w:jc w:val="center"/>
            </w:pPr>
            <w:r w:rsidRPr="00A452A7">
              <w:t>PO</w:t>
            </w:r>
            <w:r w:rsidRPr="00A452A7">
              <w:rPr>
                <w:vertAlign w:val="subscript"/>
              </w:rPr>
              <w:t>4</w:t>
            </w:r>
            <w:r w:rsidRPr="00A452A7">
              <w:rPr>
                <w:vertAlign w:val="superscript"/>
              </w:rPr>
              <w:t>-</w:t>
            </w:r>
          </w:p>
        </w:tc>
        <w:tc>
          <w:tcPr>
            <w:tcW w:w="1398" w:type="dxa"/>
            <w:tcBorders>
              <w:top w:val="single" w:sz="4" w:space="0" w:color="auto"/>
              <w:left w:val="single" w:sz="4" w:space="0" w:color="auto"/>
              <w:bottom w:val="single" w:sz="4" w:space="0" w:color="auto"/>
              <w:right w:val="single" w:sz="4" w:space="0" w:color="auto"/>
            </w:tcBorders>
            <w:vAlign w:val="center"/>
          </w:tcPr>
          <w:p w:rsidR="00474A74" w:rsidRPr="00A452A7" w:rsidRDefault="00474A74" w:rsidP="00474A74">
            <w:pPr>
              <w:jc w:val="center"/>
            </w:pPr>
            <w:r w:rsidRPr="00A452A7">
              <w:t>mg/l</w:t>
            </w:r>
          </w:p>
        </w:tc>
        <w:tc>
          <w:tcPr>
            <w:tcW w:w="1544" w:type="dxa"/>
            <w:tcBorders>
              <w:top w:val="single" w:sz="4" w:space="0" w:color="auto"/>
              <w:left w:val="single" w:sz="4" w:space="0" w:color="auto"/>
              <w:bottom w:val="single" w:sz="4" w:space="0" w:color="auto"/>
              <w:right w:val="single" w:sz="4" w:space="0" w:color="auto"/>
            </w:tcBorders>
            <w:vAlign w:val="center"/>
          </w:tcPr>
          <w:p w:rsidR="00474A74" w:rsidRPr="00A452A7" w:rsidRDefault="00474A74" w:rsidP="00474A74">
            <w:pPr>
              <w:jc w:val="center"/>
            </w:pPr>
            <w:r w:rsidRPr="00A452A7">
              <w:t>0,2</w:t>
            </w:r>
          </w:p>
        </w:tc>
      </w:tr>
      <w:tr w:rsidR="00474A74" w:rsidRPr="00A452A7" w:rsidTr="00474A74">
        <w:tc>
          <w:tcPr>
            <w:tcW w:w="1052" w:type="dxa"/>
            <w:vMerge/>
            <w:tcBorders>
              <w:left w:val="single" w:sz="4" w:space="0" w:color="auto"/>
              <w:bottom w:val="single" w:sz="4" w:space="0" w:color="auto"/>
              <w:right w:val="single" w:sz="4" w:space="0" w:color="auto"/>
            </w:tcBorders>
            <w:vAlign w:val="center"/>
          </w:tcPr>
          <w:p w:rsidR="00474A74" w:rsidRPr="00A452A7" w:rsidRDefault="00474A74" w:rsidP="00474A74">
            <w:pPr>
              <w:spacing w:before="100" w:beforeAutospacing="1" w:after="100" w:afterAutospacing="1"/>
            </w:pPr>
          </w:p>
        </w:tc>
        <w:tc>
          <w:tcPr>
            <w:tcW w:w="3357" w:type="dxa"/>
            <w:vMerge/>
            <w:tcBorders>
              <w:left w:val="single" w:sz="4" w:space="0" w:color="auto"/>
              <w:bottom w:val="single" w:sz="4" w:space="0" w:color="auto"/>
              <w:right w:val="single" w:sz="4" w:space="0" w:color="auto"/>
            </w:tcBorders>
            <w:vAlign w:val="center"/>
          </w:tcPr>
          <w:p w:rsidR="00474A74" w:rsidRPr="00A452A7" w:rsidRDefault="00474A74" w:rsidP="00474A74">
            <w:pPr>
              <w:spacing w:before="100" w:beforeAutospacing="1" w:after="100" w:afterAutospacing="1"/>
            </w:pPr>
          </w:p>
        </w:tc>
        <w:tc>
          <w:tcPr>
            <w:tcW w:w="5016" w:type="dxa"/>
            <w:vMerge/>
            <w:tcBorders>
              <w:left w:val="single" w:sz="4" w:space="0" w:color="auto"/>
              <w:bottom w:val="single" w:sz="4" w:space="0" w:color="auto"/>
              <w:right w:val="single" w:sz="4" w:space="0" w:color="auto"/>
            </w:tcBorders>
            <w:vAlign w:val="center"/>
          </w:tcPr>
          <w:p w:rsidR="00474A74" w:rsidRPr="00A452A7" w:rsidRDefault="00474A74" w:rsidP="00474A74">
            <w:pPr>
              <w:spacing w:before="100" w:beforeAutospacing="1" w:after="100" w:afterAutospacing="1"/>
            </w:pPr>
          </w:p>
        </w:tc>
        <w:tc>
          <w:tcPr>
            <w:tcW w:w="1087" w:type="dxa"/>
            <w:vMerge/>
            <w:tcBorders>
              <w:left w:val="single" w:sz="4" w:space="0" w:color="auto"/>
              <w:bottom w:val="single" w:sz="4" w:space="0" w:color="auto"/>
              <w:right w:val="single" w:sz="4" w:space="0" w:color="auto"/>
            </w:tcBorders>
            <w:vAlign w:val="center"/>
          </w:tcPr>
          <w:p w:rsidR="00474A74" w:rsidRPr="00A452A7" w:rsidRDefault="00474A74" w:rsidP="00474A74">
            <w:pPr>
              <w:spacing w:before="100" w:beforeAutospacing="1" w:after="100" w:afterAutospacing="1"/>
            </w:pPr>
          </w:p>
        </w:tc>
        <w:tc>
          <w:tcPr>
            <w:tcW w:w="1207" w:type="dxa"/>
            <w:tcBorders>
              <w:top w:val="single" w:sz="4" w:space="0" w:color="auto"/>
              <w:left w:val="single" w:sz="4" w:space="0" w:color="auto"/>
              <w:bottom w:val="single" w:sz="4" w:space="0" w:color="auto"/>
              <w:right w:val="single" w:sz="4" w:space="0" w:color="auto"/>
            </w:tcBorders>
            <w:vAlign w:val="center"/>
          </w:tcPr>
          <w:p w:rsidR="00474A74" w:rsidRPr="00A452A7" w:rsidRDefault="00474A74" w:rsidP="00474A74">
            <w:pPr>
              <w:jc w:val="center"/>
            </w:pPr>
            <w:r w:rsidRPr="00A452A7">
              <w:t>P</w:t>
            </w:r>
            <w:r w:rsidRPr="00A452A7">
              <w:rPr>
                <w:vertAlign w:val="subscript"/>
              </w:rPr>
              <w:t>b</w:t>
            </w:r>
          </w:p>
        </w:tc>
        <w:tc>
          <w:tcPr>
            <w:tcW w:w="1398" w:type="dxa"/>
            <w:tcBorders>
              <w:top w:val="single" w:sz="4" w:space="0" w:color="auto"/>
              <w:left w:val="single" w:sz="4" w:space="0" w:color="auto"/>
              <w:bottom w:val="single" w:sz="4" w:space="0" w:color="auto"/>
              <w:right w:val="single" w:sz="4" w:space="0" w:color="auto"/>
            </w:tcBorders>
            <w:vAlign w:val="center"/>
          </w:tcPr>
          <w:p w:rsidR="00474A74" w:rsidRPr="00A452A7" w:rsidRDefault="00474A74" w:rsidP="00474A74">
            <w:pPr>
              <w:jc w:val="center"/>
            </w:pPr>
            <w:r w:rsidRPr="00A452A7">
              <w:t>mg/l</w:t>
            </w:r>
          </w:p>
        </w:tc>
        <w:tc>
          <w:tcPr>
            <w:tcW w:w="1544" w:type="dxa"/>
            <w:tcBorders>
              <w:top w:val="single" w:sz="4" w:space="0" w:color="auto"/>
              <w:left w:val="single" w:sz="4" w:space="0" w:color="auto"/>
              <w:bottom w:val="single" w:sz="4" w:space="0" w:color="auto"/>
              <w:right w:val="single" w:sz="4" w:space="0" w:color="auto"/>
            </w:tcBorders>
            <w:vAlign w:val="center"/>
          </w:tcPr>
          <w:p w:rsidR="00474A74" w:rsidRPr="00A452A7" w:rsidRDefault="00474A74" w:rsidP="00474A74">
            <w:pPr>
              <w:jc w:val="center"/>
            </w:pPr>
            <w:r w:rsidRPr="00A452A7">
              <w:t>0,1</w:t>
            </w:r>
          </w:p>
        </w:tc>
      </w:tr>
    </w:tbl>
    <w:p w:rsidR="005443A3" w:rsidRDefault="005443A3" w:rsidP="002373D6">
      <w:pPr>
        <w:jc w:val="both"/>
      </w:pPr>
    </w:p>
    <w:p w:rsidR="00D12D7E" w:rsidRDefault="00D12D7E" w:rsidP="002373D6">
      <w:pPr>
        <w:jc w:val="both"/>
      </w:pPr>
    </w:p>
    <w:p w:rsidR="00D12D7E" w:rsidRDefault="00D12D7E" w:rsidP="002373D6">
      <w:pPr>
        <w:jc w:val="both"/>
      </w:pPr>
    </w:p>
    <w:p w:rsidR="00D12D7E" w:rsidRDefault="00D12D7E" w:rsidP="002373D6">
      <w:pPr>
        <w:jc w:val="both"/>
      </w:pPr>
    </w:p>
    <w:p w:rsidR="00D12D7E" w:rsidRDefault="00D12D7E" w:rsidP="002373D6">
      <w:pPr>
        <w:jc w:val="both"/>
      </w:pPr>
    </w:p>
    <w:p w:rsidR="00D12D7E" w:rsidRDefault="00D12D7E" w:rsidP="002373D6">
      <w:pPr>
        <w:jc w:val="both"/>
      </w:pPr>
    </w:p>
    <w:p w:rsidR="00D12D7E" w:rsidRDefault="00D12D7E" w:rsidP="002373D6">
      <w:pPr>
        <w:jc w:val="both"/>
      </w:pPr>
    </w:p>
    <w:p w:rsidR="00D12D7E" w:rsidRDefault="00D12D7E" w:rsidP="002373D6">
      <w:pPr>
        <w:jc w:val="both"/>
      </w:pPr>
    </w:p>
    <w:p w:rsidR="00D12D7E" w:rsidRDefault="00D12D7E" w:rsidP="002373D6">
      <w:pPr>
        <w:jc w:val="both"/>
      </w:pPr>
    </w:p>
    <w:p w:rsidR="00D12D7E" w:rsidRDefault="00D12D7E" w:rsidP="002373D6">
      <w:pPr>
        <w:jc w:val="both"/>
      </w:pPr>
    </w:p>
    <w:p w:rsidR="007F2B0B" w:rsidRPr="00583817" w:rsidRDefault="005D7F6E" w:rsidP="007F2B0B">
      <w:pPr>
        <w:spacing w:before="120"/>
        <w:rPr>
          <w:b/>
        </w:rPr>
      </w:pPr>
      <w:r>
        <w:rPr>
          <w:b/>
        </w:rPr>
        <w:t>5</w:t>
      </w:r>
      <w:r w:rsidR="007F2B0B" w:rsidRPr="00583817">
        <w:rPr>
          <w:b/>
        </w:rPr>
        <w:t xml:space="preserve"> lentelė. </w:t>
      </w:r>
      <w:r w:rsidR="00583817" w:rsidRPr="00583817">
        <w:rPr>
          <w:b/>
        </w:rPr>
        <w:t xml:space="preserve">Leidžiamų </w:t>
      </w:r>
      <w:r w:rsidR="007F2B0B" w:rsidRPr="00583817">
        <w:rPr>
          <w:b/>
        </w:rPr>
        <w:t>išleisti nuotekų užterštumas</w:t>
      </w:r>
    </w:p>
    <w:p w:rsidR="00583817" w:rsidRDefault="00583817" w:rsidP="005317C5">
      <w:pPr>
        <w:rPr>
          <w:sz w:val="22"/>
        </w:rPr>
      </w:pPr>
    </w:p>
    <w:p w:rsidR="005317C5" w:rsidRDefault="005317C5" w:rsidP="005317C5">
      <w:pPr>
        <w:rPr>
          <w:sz w:val="22"/>
        </w:rPr>
      </w:pPr>
    </w:p>
    <w:tbl>
      <w:tblPr>
        <w:tblStyle w:val="Lentelstinklelis"/>
        <w:tblW w:w="14170" w:type="dxa"/>
        <w:tblLayout w:type="fixed"/>
        <w:tblLook w:val="04A0" w:firstRow="1" w:lastRow="0" w:firstColumn="1" w:lastColumn="0" w:noHBand="0" w:noVBand="1"/>
      </w:tblPr>
      <w:tblGrid>
        <w:gridCol w:w="988"/>
        <w:gridCol w:w="1997"/>
        <w:gridCol w:w="838"/>
        <w:gridCol w:w="992"/>
        <w:gridCol w:w="992"/>
        <w:gridCol w:w="992"/>
        <w:gridCol w:w="993"/>
        <w:gridCol w:w="1275"/>
        <w:gridCol w:w="1134"/>
        <w:gridCol w:w="1276"/>
        <w:gridCol w:w="1134"/>
        <w:gridCol w:w="1559"/>
      </w:tblGrid>
      <w:tr w:rsidR="005317C5" w:rsidRPr="00E8372E" w:rsidTr="00C02331">
        <w:trPr>
          <w:trHeight w:val="20"/>
        </w:trPr>
        <w:tc>
          <w:tcPr>
            <w:tcW w:w="988" w:type="dxa"/>
            <w:vMerge w:val="restart"/>
          </w:tcPr>
          <w:p w:rsidR="005317C5" w:rsidRPr="00E8372E" w:rsidRDefault="005317C5" w:rsidP="00777412">
            <w:pPr>
              <w:jc w:val="center"/>
              <w:rPr>
                <w:b/>
                <w:vertAlign w:val="superscript"/>
              </w:rPr>
            </w:pPr>
            <w:r w:rsidRPr="00E8372E">
              <w:rPr>
                <w:b/>
              </w:rPr>
              <w:t>Nr.</w:t>
            </w:r>
          </w:p>
        </w:tc>
        <w:tc>
          <w:tcPr>
            <w:tcW w:w="2835" w:type="dxa"/>
            <w:gridSpan w:val="2"/>
            <w:vMerge w:val="restart"/>
          </w:tcPr>
          <w:p w:rsidR="005317C5" w:rsidRPr="00E8372E" w:rsidRDefault="005317C5" w:rsidP="00777412">
            <w:pPr>
              <w:jc w:val="center"/>
              <w:rPr>
                <w:b/>
                <w:vertAlign w:val="superscript"/>
              </w:rPr>
            </w:pPr>
            <w:r w:rsidRPr="00E8372E">
              <w:rPr>
                <w:b/>
              </w:rPr>
              <w:t>Teršalo pavadinimas</w:t>
            </w:r>
          </w:p>
        </w:tc>
        <w:tc>
          <w:tcPr>
            <w:tcW w:w="8788" w:type="dxa"/>
            <w:gridSpan w:val="8"/>
          </w:tcPr>
          <w:p w:rsidR="005317C5" w:rsidRPr="00E8372E" w:rsidRDefault="005317C5" w:rsidP="00777412">
            <w:pPr>
              <w:jc w:val="center"/>
              <w:rPr>
                <w:b/>
                <w:vertAlign w:val="superscript"/>
              </w:rPr>
            </w:pPr>
            <w:r w:rsidRPr="00E8372E">
              <w:rPr>
                <w:b/>
              </w:rPr>
              <w:t xml:space="preserve">Didžiausias </w:t>
            </w:r>
            <w:r>
              <w:rPr>
                <w:b/>
              </w:rPr>
              <w:t>leidžiamas nuotekų</w:t>
            </w:r>
            <w:r w:rsidRPr="00E8372E">
              <w:rPr>
                <w:b/>
              </w:rPr>
              <w:t xml:space="preserve"> užterštumas </w:t>
            </w:r>
          </w:p>
        </w:tc>
        <w:tc>
          <w:tcPr>
            <w:tcW w:w="1559" w:type="dxa"/>
            <w:vMerge w:val="restart"/>
          </w:tcPr>
          <w:p w:rsidR="005317C5" w:rsidRPr="00E8372E" w:rsidRDefault="005317C5" w:rsidP="00777412">
            <w:pPr>
              <w:jc w:val="center"/>
              <w:rPr>
                <w:b/>
              </w:rPr>
            </w:pPr>
            <w:r w:rsidRPr="00E8372E">
              <w:rPr>
                <w:b/>
              </w:rPr>
              <w:t>Valymo efektyvumas, %</w:t>
            </w:r>
          </w:p>
        </w:tc>
      </w:tr>
      <w:tr w:rsidR="005317C5" w:rsidRPr="00E8372E" w:rsidTr="007030C0">
        <w:trPr>
          <w:trHeight w:val="20"/>
        </w:trPr>
        <w:tc>
          <w:tcPr>
            <w:tcW w:w="988" w:type="dxa"/>
            <w:vMerge/>
          </w:tcPr>
          <w:p w:rsidR="005317C5" w:rsidRPr="00E8372E" w:rsidRDefault="005317C5" w:rsidP="00777412">
            <w:pPr>
              <w:rPr>
                <w:b/>
                <w:vertAlign w:val="superscript"/>
              </w:rPr>
            </w:pPr>
          </w:p>
        </w:tc>
        <w:tc>
          <w:tcPr>
            <w:tcW w:w="2835" w:type="dxa"/>
            <w:gridSpan w:val="2"/>
            <w:vMerge/>
          </w:tcPr>
          <w:p w:rsidR="005317C5" w:rsidRPr="00E8372E" w:rsidRDefault="005317C5" w:rsidP="00777412">
            <w:pPr>
              <w:rPr>
                <w:b/>
                <w:vertAlign w:val="superscript"/>
              </w:rPr>
            </w:pPr>
          </w:p>
        </w:tc>
        <w:tc>
          <w:tcPr>
            <w:tcW w:w="992" w:type="dxa"/>
          </w:tcPr>
          <w:p w:rsidR="005317C5" w:rsidRPr="00E8372E" w:rsidRDefault="005317C5" w:rsidP="00777412">
            <w:pPr>
              <w:jc w:val="center"/>
              <w:rPr>
                <w:b/>
              </w:rPr>
            </w:pPr>
            <w:r w:rsidRPr="00E8372E">
              <w:rPr>
                <w:b/>
              </w:rPr>
              <w:t>DLK mom., mg/l</w:t>
            </w:r>
          </w:p>
        </w:tc>
        <w:tc>
          <w:tcPr>
            <w:tcW w:w="992" w:type="dxa"/>
          </w:tcPr>
          <w:p w:rsidR="005317C5" w:rsidRPr="00E8372E" w:rsidRDefault="005317C5" w:rsidP="00777412">
            <w:pPr>
              <w:jc w:val="center"/>
              <w:rPr>
                <w:b/>
              </w:rPr>
            </w:pPr>
            <w:r w:rsidRPr="00E8372E">
              <w:rPr>
                <w:b/>
              </w:rPr>
              <w:t>LK mom., mg/l</w:t>
            </w:r>
          </w:p>
        </w:tc>
        <w:tc>
          <w:tcPr>
            <w:tcW w:w="992" w:type="dxa"/>
          </w:tcPr>
          <w:p w:rsidR="005317C5" w:rsidRPr="00E8372E" w:rsidRDefault="005317C5" w:rsidP="00777412">
            <w:pPr>
              <w:jc w:val="center"/>
              <w:rPr>
                <w:b/>
              </w:rPr>
            </w:pPr>
            <w:r w:rsidRPr="00E8372E">
              <w:rPr>
                <w:b/>
              </w:rPr>
              <w:t>DLK vidut., mg/l</w:t>
            </w:r>
          </w:p>
          <w:p w:rsidR="005317C5" w:rsidRPr="00E8372E" w:rsidRDefault="005317C5" w:rsidP="00777412">
            <w:pPr>
              <w:jc w:val="center"/>
              <w:rPr>
                <w:b/>
              </w:rPr>
            </w:pPr>
          </w:p>
        </w:tc>
        <w:tc>
          <w:tcPr>
            <w:tcW w:w="993" w:type="dxa"/>
          </w:tcPr>
          <w:p w:rsidR="005317C5" w:rsidRPr="00E8372E" w:rsidRDefault="005317C5" w:rsidP="00777412">
            <w:pPr>
              <w:jc w:val="center"/>
              <w:rPr>
                <w:b/>
              </w:rPr>
            </w:pPr>
            <w:r w:rsidRPr="00E8372E">
              <w:rPr>
                <w:b/>
              </w:rPr>
              <w:t>LK vid., mg/l</w:t>
            </w:r>
          </w:p>
        </w:tc>
        <w:tc>
          <w:tcPr>
            <w:tcW w:w="1275" w:type="dxa"/>
          </w:tcPr>
          <w:p w:rsidR="005317C5" w:rsidRPr="00E8372E" w:rsidRDefault="005317C5" w:rsidP="00777412">
            <w:pPr>
              <w:suppressAutoHyphens/>
              <w:jc w:val="center"/>
              <w:rPr>
                <w:b/>
              </w:rPr>
            </w:pPr>
            <w:r w:rsidRPr="00E8372E">
              <w:rPr>
                <w:b/>
              </w:rPr>
              <w:t>DLT paros, t/d</w:t>
            </w:r>
          </w:p>
        </w:tc>
        <w:tc>
          <w:tcPr>
            <w:tcW w:w="1134" w:type="dxa"/>
          </w:tcPr>
          <w:p w:rsidR="005317C5" w:rsidRPr="00E8372E" w:rsidRDefault="005317C5" w:rsidP="00777412">
            <w:pPr>
              <w:suppressAutoHyphens/>
              <w:jc w:val="center"/>
              <w:rPr>
                <w:b/>
              </w:rPr>
            </w:pPr>
            <w:r w:rsidRPr="00E8372E">
              <w:rPr>
                <w:b/>
              </w:rPr>
              <w:t>LT paros, t/d</w:t>
            </w:r>
          </w:p>
        </w:tc>
        <w:tc>
          <w:tcPr>
            <w:tcW w:w="1276" w:type="dxa"/>
          </w:tcPr>
          <w:p w:rsidR="005317C5" w:rsidRPr="00E8372E" w:rsidRDefault="005317C5" w:rsidP="00777412">
            <w:pPr>
              <w:jc w:val="center"/>
              <w:rPr>
                <w:b/>
              </w:rPr>
            </w:pPr>
            <w:r w:rsidRPr="00E8372E">
              <w:rPr>
                <w:b/>
              </w:rPr>
              <w:t>DLT metų, t/m.</w:t>
            </w:r>
          </w:p>
        </w:tc>
        <w:tc>
          <w:tcPr>
            <w:tcW w:w="1134" w:type="dxa"/>
          </w:tcPr>
          <w:p w:rsidR="005317C5" w:rsidRPr="00E8372E" w:rsidRDefault="005317C5" w:rsidP="00777412">
            <w:pPr>
              <w:suppressAutoHyphens/>
              <w:jc w:val="center"/>
              <w:rPr>
                <w:b/>
              </w:rPr>
            </w:pPr>
            <w:r w:rsidRPr="00E8372E">
              <w:rPr>
                <w:b/>
              </w:rPr>
              <w:t>LT metų, t/m.</w:t>
            </w:r>
          </w:p>
        </w:tc>
        <w:tc>
          <w:tcPr>
            <w:tcW w:w="1559" w:type="dxa"/>
            <w:vMerge/>
          </w:tcPr>
          <w:p w:rsidR="005317C5" w:rsidRPr="00E8372E" w:rsidRDefault="005317C5" w:rsidP="00777412">
            <w:pPr>
              <w:rPr>
                <w:b/>
              </w:rPr>
            </w:pPr>
          </w:p>
        </w:tc>
      </w:tr>
      <w:tr w:rsidR="00D12D7E" w:rsidRPr="00E8372E" w:rsidTr="00595996">
        <w:trPr>
          <w:trHeight w:val="20"/>
        </w:trPr>
        <w:tc>
          <w:tcPr>
            <w:tcW w:w="988" w:type="dxa"/>
            <w:vMerge w:val="restart"/>
            <w:vAlign w:val="center"/>
          </w:tcPr>
          <w:p w:rsidR="00D12D7E" w:rsidRPr="00E8372E" w:rsidRDefault="00D12D7E" w:rsidP="00595996">
            <w:pPr>
              <w:jc w:val="center"/>
            </w:pPr>
            <w:r>
              <w:t>1</w:t>
            </w:r>
          </w:p>
        </w:tc>
        <w:tc>
          <w:tcPr>
            <w:tcW w:w="2835" w:type="dxa"/>
            <w:gridSpan w:val="2"/>
          </w:tcPr>
          <w:p w:rsidR="00D12D7E" w:rsidRPr="00E8372E" w:rsidRDefault="00E90485" w:rsidP="00777412">
            <w:pPr>
              <w:jc w:val="center"/>
            </w:pPr>
            <w:r>
              <w:t>BDS</w:t>
            </w:r>
            <w:r w:rsidRPr="00AC14AC">
              <w:rPr>
                <w:vertAlign w:val="subscript"/>
              </w:rPr>
              <w:t>7</w:t>
            </w:r>
          </w:p>
        </w:tc>
        <w:tc>
          <w:tcPr>
            <w:tcW w:w="992" w:type="dxa"/>
          </w:tcPr>
          <w:p w:rsidR="00D12D7E" w:rsidRPr="00E8372E" w:rsidRDefault="00D12D7E" w:rsidP="00777412">
            <w:pPr>
              <w:jc w:val="center"/>
            </w:pPr>
          </w:p>
        </w:tc>
        <w:tc>
          <w:tcPr>
            <w:tcW w:w="992" w:type="dxa"/>
          </w:tcPr>
          <w:p w:rsidR="00D12D7E" w:rsidRPr="00E8372E" w:rsidRDefault="00E90485" w:rsidP="00777412">
            <w:pPr>
              <w:jc w:val="center"/>
            </w:pPr>
            <w:r>
              <w:t>350</w:t>
            </w:r>
          </w:p>
        </w:tc>
        <w:tc>
          <w:tcPr>
            <w:tcW w:w="992" w:type="dxa"/>
          </w:tcPr>
          <w:p w:rsidR="00D12D7E" w:rsidRPr="00E8372E" w:rsidRDefault="00D12D7E" w:rsidP="00777412">
            <w:pPr>
              <w:jc w:val="center"/>
            </w:pPr>
          </w:p>
        </w:tc>
        <w:tc>
          <w:tcPr>
            <w:tcW w:w="993" w:type="dxa"/>
          </w:tcPr>
          <w:p w:rsidR="00D12D7E" w:rsidRPr="00E8372E" w:rsidRDefault="00D12D7E" w:rsidP="00777412">
            <w:pPr>
              <w:jc w:val="center"/>
            </w:pPr>
          </w:p>
        </w:tc>
        <w:tc>
          <w:tcPr>
            <w:tcW w:w="1275" w:type="dxa"/>
          </w:tcPr>
          <w:p w:rsidR="00D12D7E" w:rsidRPr="00E8372E" w:rsidRDefault="009258B8" w:rsidP="00777412">
            <w:pPr>
              <w:jc w:val="center"/>
            </w:pPr>
            <w:r>
              <w:t>0,00175</w:t>
            </w:r>
          </w:p>
        </w:tc>
        <w:tc>
          <w:tcPr>
            <w:tcW w:w="1134" w:type="dxa"/>
          </w:tcPr>
          <w:p w:rsidR="00D12D7E" w:rsidRPr="00E8372E" w:rsidRDefault="00D12D7E" w:rsidP="00777412">
            <w:pPr>
              <w:jc w:val="center"/>
            </w:pPr>
          </w:p>
        </w:tc>
        <w:tc>
          <w:tcPr>
            <w:tcW w:w="1276" w:type="dxa"/>
          </w:tcPr>
          <w:p w:rsidR="00D12D7E" w:rsidRPr="00E8372E" w:rsidRDefault="009258B8" w:rsidP="00777412">
            <w:pPr>
              <w:jc w:val="center"/>
            </w:pPr>
            <w:r>
              <w:t>0,4375</w:t>
            </w:r>
          </w:p>
        </w:tc>
        <w:tc>
          <w:tcPr>
            <w:tcW w:w="1134" w:type="dxa"/>
          </w:tcPr>
          <w:p w:rsidR="00D12D7E" w:rsidRPr="00E8372E" w:rsidRDefault="00D12D7E" w:rsidP="00777412">
            <w:pPr>
              <w:jc w:val="center"/>
            </w:pPr>
          </w:p>
        </w:tc>
        <w:tc>
          <w:tcPr>
            <w:tcW w:w="1559" w:type="dxa"/>
          </w:tcPr>
          <w:p w:rsidR="00D12D7E" w:rsidRPr="00E8372E" w:rsidRDefault="00D12D7E" w:rsidP="00777412">
            <w:pPr>
              <w:jc w:val="center"/>
            </w:pPr>
          </w:p>
        </w:tc>
      </w:tr>
      <w:tr w:rsidR="00D12D7E" w:rsidRPr="00E8372E" w:rsidTr="00595996">
        <w:trPr>
          <w:trHeight w:val="20"/>
        </w:trPr>
        <w:tc>
          <w:tcPr>
            <w:tcW w:w="988" w:type="dxa"/>
            <w:vMerge/>
            <w:vAlign w:val="center"/>
          </w:tcPr>
          <w:p w:rsidR="00D12D7E" w:rsidRPr="00E8372E" w:rsidRDefault="00D12D7E" w:rsidP="00595996">
            <w:pPr>
              <w:jc w:val="center"/>
              <w:rPr>
                <w:u w:val="single"/>
              </w:rPr>
            </w:pPr>
          </w:p>
        </w:tc>
        <w:tc>
          <w:tcPr>
            <w:tcW w:w="2835" w:type="dxa"/>
            <w:gridSpan w:val="2"/>
          </w:tcPr>
          <w:p w:rsidR="00D12D7E" w:rsidRPr="00E8372E" w:rsidRDefault="009258B8" w:rsidP="00777412">
            <w:pPr>
              <w:jc w:val="center"/>
              <w:rPr>
                <w:u w:val="single"/>
                <w:vertAlign w:val="subscript"/>
              </w:rPr>
            </w:pPr>
            <w:r w:rsidRPr="00E8372E">
              <w:t>Skendinčios medžiagos</w:t>
            </w:r>
          </w:p>
        </w:tc>
        <w:tc>
          <w:tcPr>
            <w:tcW w:w="992" w:type="dxa"/>
          </w:tcPr>
          <w:p w:rsidR="00D12D7E" w:rsidRPr="00E8372E" w:rsidRDefault="00D12D7E" w:rsidP="009258B8">
            <w:pPr>
              <w:jc w:val="center"/>
            </w:pPr>
          </w:p>
        </w:tc>
        <w:tc>
          <w:tcPr>
            <w:tcW w:w="992" w:type="dxa"/>
          </w:tcPr>
          <w:p w:rsidR="00D12D7E" w:rsidRPr="00E8372E" w:rsidRDefault="00F84D71" w:rsidP="00777412">
            <w:pPr>
              <w:jc w:val="center"/>
            </w:pPr>
            <w:r>
              <w:t>350</w:t>
            </w:r>
          </w:p>
        </w:tc>
        <w:tc>
          <w:tcPr>
            <w:tcW w:w="992" w:type="dxa"/>
          </w:tcPr>
          <w:p w:rsidR="00D12D7E" w:rsidRPr="00E8372E" w:rsidRDefault="00D12D7E" w:rsidP="00777412">
            <w:pPr>
              <w:jc w:val="center"/>
            </w:pPr>
          </w:p>
        </w:tc>
        <w:tc>
          <w:tcPr>
            <w:tcW w:w="993" w:type="dxa"/>
          </w:tcPr>
          <w:p w:rsidR="00D12D7E" w:rsidRPr="00E8372E" w:rsidRDefault="00D12D7E" w:rsidP="00777412">
            <w:pPr>
              <w:jc w:val="center"/>
            </w:pPr>
          </w:p>
        </w:tc>
        <w:tc>
          <w:tcPr>
            <w:tcW w:w="1275" w:type="dxa"/>
          </w:tcPr>
          <w:p w:rsidR="00D12D7E" w:rsidRPr="00E8372E" w:rsidRDefault="00F84D71" w:rsidP="00F84D71">
            <w:pPr>
              <w:jc w:val="center"/>
            </w:pPr>
            <w:r>
              <w:t>0,00175</w:t>
            </w:r>
          </w:p>
        </w:tc>
        <w:tc>
          <w:tcPr>
            <w:tcW w:w="1134" w:type="dxa"/>
          </w:tcPr>
          <w:p w:rsidR="00D12D7E" w:rsidRPr="00E8372E" w:rsidRDefault="00D12D7E" w:rsidP="00777412">
            <w:pPr>
              <w:jc w:val="center"/>
            </w:pPr>
          </w:p>
        </w:tc>
        <w:tc>
          <w:tcPr>
            <w:tcW w:w="1276" w:type="dxa"/>
          </w:tcPr>
          <w:p w:rsidR="00D12D7E" w:rsidRPr="00E8372E" w:rsidRDefault="00F84D71" w:rsidP="00777412">
            <w:pPr>
              <w:jc w:val="center"/>
            </w:pPr>
            <w:r>
              <w:t>0,4375</w:t>
            </w:r>
          </w:p>
        </w:tc>
        <w:tc>
          <w:tcPr>
            <w:tcW w:w="1134" w:type="dxa"/>
          </w:tcPr>
          <w:p w:rsidR="00D12D7E" w:rsidRPr="00E8372E" w:rsidRDefault="00D12D7E" w:rsidP="00777412">
            <w:pPr>
              <w:jc w:val="center"/>
            </w:pPr>
          </w:p>
        </w:tc>
        <w:tc>
          <w:tcPr>
            <w:tcW w:w="1559" w:type="dxa"/>
          </w:tcPr>
          <w:p w:rsidR="00D12D7E" w:rsidRPr="00E8372E" w:rsidRDefault="00D12D7E" w:rsidP="00777412">
            <w:pPr>
              <w:jc w:val="center"/>
            </w:pPr>
          </w:p>
        </w:tc>
      </w:tr>
      <w:tr w:rsidR="00D12D7E" w:rsidRPr="00E8372E" w:rsidTr="00595996">
        <w:trPr>
          <w:trHeight w:val="202"/>
        </w:trPr>
        <w:tc>
          <w:tcPr>
            <w:tcW w:w="988" w:type="dxa"/>
            <w:vMerge/>
            <w:vAlign w:val="center"/>
          </w:tcPr>
          <w:p w:rsidR="00D12D7E" w:rsidRPr="00E8372E" w:rsidRDefault="00D12D7E" w:rsidP="00595996">
            <w:pPr>
              <w:jc w:val="center"/>
              <w:rPr>
                <w:u w:val="single"/>
              </w:rPr>
            </w:pPr>
          </w:p>
        </w:tc>
        <w:tc>
          <w:tcPr>
            <w:tcW w:w="2835" w:type="dxa"/>
            <w:gridSpan w:val="2"/>
          </w:tcPr>
          <w:p w:rsidR="00D12D7E" w:rsidRPr="00E8372E" w:rsidRDefault="00F84D71" w:rsidP="00777412">
            <w:pPr>
              <w:jc w:val="center"/>
              <w:rPr>
                <w:u w:val="single"/>
              </w:rPr>
            </w:pPr>
            <w:r>
              <w:t>Bendras azotas</w:t>
            </w:r>
          </w:p>
        </w:tc>
        <w:tc>
          <w:tcPr>
            <w:tcW w:w="992" w:type="dxa"/>
          </w:tcPr>
          <w:p w:rsidR="00D12D7E" w:rsidRPr="00E8372E" w:rsidRDefault="00D12D7E" w:rsidP="00777412">
            <w:pPr>
              <w:jc w:val="center"/>
            </w:pPr>
          </w:p>
        </w:tc>
        <w:tc>
          <w:tcPr>
            <w:tcW w:w="992" w:type="dxa"/>
          </w:tcPr>
          <w:p w:rsidR="00D12D7E" w:rsidRPr="00E8372E" w:rsidRDefault="00FD5B70" w:rsidP="00777412">
            <w:pPr>
              <w:jc w:val="center"/>
            </w:pPr>
            <w:r>
              <w:t>60</w:t>
            </w:r>
          </w:p>
        </w:tc>
        <w:tc>
          <w:tcPr>
            <w:tcW w:w="992" w:type="dxa"/>
          </w:tcPr>
          <w:p w:rsidR="00D12D7E" w:rsidRPr="00E8372E" w:rsidRDefault="00D12D7E" w:rsidP="00777412">
            <w:pPr>
              <w:jc w:val="center"/>
            </w:pPr>
          </w:p>
        </w:tc>
        <w:tc>
          <w:tcPr>
            <w:tcW w:w="993" w:type="dxa"/>
          </w:tcPr>
          <w:p w:rsidR="00D12D7E" w:rsidRPr="00E8372E" w:rsidRDefault="00D12D7E" w:rsidP="00777412">
            <w:pPr>
              <w:jc w:val="center"/>
            </w:pPr>
          </w:p>
        </w:tc>
        <w:tc>
          <w:tcPr>
            <w:tcW w:w="1275" w:type="dxa"/>
          </w:tcPr>
          <w:p w:rsidR="00D12D7E" w:rsidRPr="00E8372E" w:rsidRDefault="00FD5B70" w:rsidP="00777412">
            <w:pPr>
              <w:jc w:val="center"/>
            </w:pPr>
            <w:r>
              <w:t>0,0003</w:t>
            </w:r>
          </w:p>
        </w:tc>
        <w:tc>
          <w:tcPr>
            <w:tcW w:w="1134" w:type="dxa"/>
          </w:tcPr>
          <w:p w:rsidR="00D12D7E" w:rsidRPr="00E8372E" w:rsidRDefault="00D12D7E" w:rsidP="00777412">
            <w:pPr>
              <w:jc w:val="center"/>
            </w:pPr>
          </w:p>
        </w:tc>
        <w:tc>
          <w:tcPr>
            <w:tcW w:w="1276" w:type="dxa"/>
          </w:tcPr>
          <w:p w:rsidR="00D12D7E" w:rsidRPr="00E8372E" w:rsidRDefault="00863FB4" w:rsidP="00777412">
            <w:pPr>
              <w:jc w:val="center"/>
            </w:pPr>
            <w:r>
              <w:t>0,075</w:t>
            </w:r>
          </w:p>
        </w:tc>
        <w:tc>
          <w:tcPr>
            <w:tcW w:w="1134" w:type="dxa"/>
          </w:tcPr>
          <w:p w:rsidR="00D12D7E" w:rsidRPr="00E8372E" w:rsidRDefault="00D12D7E" w:rsidP="00777412">
            <w:pPr>
              <w:jc w:val="center"/>
            </w:pPr>
          </w:p>
        </w:tc>
        <w:tc>
          <w:tcPr>
            <w:tcW w:w="1559" w:type="dxa"/>
          </w:tcPr>
          <w:p w:rsidR="00D12D7E" w:rsidRPr="00E8372E" w:rsidRDefault="00D12D7E" w:rsidP="00777412">
            <w:pPr>
              <w:jc w:val="center"/>
            </w:pPr>
          </w:p>
        </w:tc>
      </w:tr>
      <w:tr w:rsidR="00D12D7E" w:rsidRPr="00E8372E" w:rsidTr="00595996">
        <w:trPr>
          <w:trHeight w:val="202"/>
        </w:trPr>
        <w:tc>
          <w:tcPr>
            <w:tcW w:w="988" w:type="dxa"/>
            <w:vMerge/>
            <w:vAlign w:val="center"/>
          </w:tcPr>
          <w:p w:rsidR="00D12D7E" w:rsidRPr="00E8372E" w:rsidRDefault="00D12D7E" w:rsidP="00595996">
            <w:pPr>
              <w:jc w:val="center"/>
              <w:rPr>
                <w:u w:val="single"/>
              </w:rPr>
            </w:pPr>
          </w:p>
        </w:tc>
        <w:tc>
          <w:tcPr>
            <w:tcW w:w="2835" w:type="dxa"/>
            <w:gridSpan w:val="2"/>
          </w:tcPr>
          <w:p w:rsidR="00D12D7E" w:rsidRDefault="00863FB4" w:rsidP="00777412">
            <w:pPr>
              <w:jc w:val="center"/>
            </w:pPr>
            <w:r>
              <w:t>Bendras fosforas</w:t>
            </w:r>
          </w:p>
        </w:tc>
        <w:tc>
          <w:tcPr>
            <w:tcW w:w="992" w:type="dxa"/>
          </w:tcPr>
          <w:p w:rsidR="00D12D7E" w:rsidRDefault="00D12D7E" w:rsidP="00777412">
            <w:pPr>
              <w:jc w:val="center"/>
            </w:pPr>
          </w:p>
        </w:tc>
        <w:tc>
          <w:tcPr>
            <w:tcW w:w="992" w:type="dxa"/>
          </w:tcPr>
          <w:p w:rsidR="00D12D7E" w:rsidRPr="00E8372E" w:rsidRDefault="00863FB4" w:rsidP="00777412">
            <w:pPr>
              <w:jc w:val="center"/>
            </w:pPr>
            <w:r>
              <w:t>15</w:t>
            </w:r>
          </w:p>
        </w:tc>
        <w:tc>
          <w:tcPr>
            <w:tcW w:w="992" w:type="dxa"/>
          </w:tcPr>
          <w:p w:rsidR="00D12D7E" w:rsidRDefault="00D12D7E" w:rsidP="00777412">
            <w:pPr>
              <w:jc w:val="center"/>
            </w:pPr>
          </w:p>
        </w:tc>
        <w:tc>
          <w:tcPr>
            <w:tcW w:w="993" w:type="dxa"/>
          </w:tcPr>
          <w:p w:rsidR="00D12D7E" w:rsidRPr="00E8372E" w:rsidRDefault="00D12D7E" w:rsidP="00777412">
            <w:pPr>
              <w:jc w:val="center"/>
            </w:pPr>
          </w:p>
        </w:tc>
        <w:tc>
          <w:tcPr>
            <w:tcW w:w="1275" w:type="dxa"/>
          </w:tcPr>
          <w:p w:rsidR="00D12D7E" w:rsidRDefault="008720C4" w:rsidP="00777412">
            <w:pPr>
              <w:jc w:val="center"/>
            </w:pPr>
            <w:r>
              <w:t>7,5 E-05</w:t>
            </w:r>
          </w:p>
        </w:tc>
        <w:tc>
          <w:tcPr>
            <w:tcW w:w="1134" w:type="dxa"/>
          </w:tcPr>
          <w:p w:rsidR="00D12D7E" w:rsidRPr="00E8372E" w:rsidRDefault="00D12D7E" w:rsidP="00777412">
            <w:pPr>
              <w:jc w:val="center"/>
            </w:pPr>
          </w:p>
        </w:tc>
        <w:tc>
          <w:tcPr>
            <w:tcW w:w="1276" w:type="dxa"/>
          </w:tcPr>
          <w:p w:rsidR="00D12D7E" w:rsidRDefault="008720C4" w:rsidP="00777412">
            <w:pPr>
              <w:jc w:val="center"/>
            </w:pPr>
            <w:r>
              <w:t>0,0188</w:t>
            </w:r>
          </w:p>
        </w:tc>
        <w:tc>
          <w:tcPr>
            <w:tcW w:w="1134" w:type="dxa"/>
          </w:tcPr>
          <w:p w:rsidR="00D12D7E" w:rsidRPr="00E8372E" w:rsidRDefault="00D12D7E" w:rsidP="00777412">
            <w:pPr>
              <w:jc w:val="center"/>
            </w:pPr>
          </w:p>
        </w:tc>
        <w:tc>
          <w:tcPr>
            <w:tcW w:w="1559" w:type="dxa"/>
          </w:tcPr>
          <w:p w:rsidR="00D12D7E" w:rsidRPr="00E8372E" w:rsidRDefault="00D12D7E" w:rsidP="00777412">
            <w:pPr>
              <w:jc w:val="center"/>
            </w:pPr>
          </w:p>
        </w:tc>
      </w:tr>
      <w:tr w:rsidR="00D12D7E" w:rsidRPr="00E8372E" w:rsidTr="00595996">
        <w:trPr>
          <w:trHeight w:val="202"/>
        </w:trPr>
        <w:tc>
          <w:tcPr>
            <w:tcW w:w="988" w:type="dxa"/>
            <w:vMerge/>
            <w:vAlign w:val="center"/>
          </w:tcPr>
          <w:p w:rsidR="00D12D7E" w:rsidRPr="00E8372E" w:rsidRDefault="00D12D7E" w:rsidP="00595996">
            <w:pPr>
              <w:jc w:val="center"/>
              <w:rPr>
                <w:u w:val="single"/>
              </w:rPr>
            </w:pPr>
          </w:p>
        </w:tc>
        <w:tc>
          <w:tcPr>
            <w:tcW w:w="2835" w:type="dxa"/>
            <w:gridSpan w:val="2"/>
          </w:tcPr>
          <w:p w:rsidR="00D12D7E" w:rsidRDefault="00713E98" w:rsidP="00777412">
            <w:pPr>
              <w:jc w:val="center"/>
            </w:pPr>
            <w:r>
              <w:t>Cr</w:t>
            </w:r>
          </w:p>
        </w:tc>
        <w:tc>
          <w:tcPr>
            <w:tcW w:w="992" w:type="dxa"/>
          </w:tcPr>
          <w:p w:rsidR="00D12D7E" w:rsidRDefault="00D12D7E" w:rsidP="00777412">
            <w:pPr>
              <w:jc w:val="center"/>
            </w:pPr>
          </w:p>
        </w:tc>
        <w:tc>
          <w:tcPr>
            <w:tcW w:w="992" w:type="dxa"/>
          </w:tcPr>
          <w:p w:rsidR="00D12D7E" w:rsidRPr="00E8372E" w:rsidRDefault="00921B98" w:rsidP="00777412">
            <w:pPr>
              <w:jc w:val="center"/>
            </w:pPr>
            <w:r>
              <w:t>2</w:t>
            </w:r>
          </w:p>
        </w:tc>
        <w:tc>
          <w:tcPr>
            <w:tcW w:w="992" w:type="dxa"/>
          </w:tcPr>
          <w:p w:rsidR="00D12D7E" w:rsidRDefault="00D12D7E" w:rsidP="00777412">
            <w:pPr>
              <w:jc w:val="center"/>
            </w:pPr>
          </w:p>
        </w:tc>
        <w:tc>
          <w:tcPr>
            <w:tcW w:w="993" w:type="dxa"/>
          </w:tcPr>
          <w:p w:rsidR="00D12D7E" w:rsidRPr="00E8372E" w:rsidRDefault="00D12D7E" w:rsidP="00777412">
            <w:pPr>
              <w:jc w:val="center"/>
            </w:pPr>
          </w:p>
        </w:tc>
        <w:tc>
          <w:tcPr>
            <w:tcW w:w="1275" w:type="dxa"/>
          </w:tcPr>
          <w:p w:rsidR="00D12D7E" w:rsidRDefault="00D12D7E" w:rsidP="00921B98">
            <w:pPr>
              <w:jc w:val="center"/>
            </w:pPr>
            <w:r>
              <w:t>0,000</w:t>
            </w:r>
            <w:r w:rsidR="00921B98">
              <w:t>01</w:t>
            </w:r>
          </w:p>
        </w:tc>
        <w:tc>
          <w:tcPr>
            <w:tcW w:w="1134" w:type="dxa"/>
          </w:tcPr>
          <w:p w:rsidR="00D12D7E" w:rsidRPr="00E8372E" w:rsidRDefault="00D12D7E" w:rsidP="00777412">
            <w:pPr>
              <w:jc w:val="center"/>
            </w:pPr>
          </w:p>
        </w:tc>
        <w:tc>
          <w:tcPr>
            <w:tcW w:w="1276" w:type="dxa"/>
          </w:tcPr>
          <w:p w:rsidR="00D12D7E" w:rsidRDefault="007E2FA6" w:rsidP="00777412">
            <w:pPr>
              <w:jc w:val="center"/>
            </w:pPr>
            <w:r>
              <w:t>0,0025</w:t>
            </w:r>
          </w:p>
        </w:tc>
        <w:tc>
          <w:tcPr>
            <w:tcW w:w="1134" w:type="dxa"/>
          </w:tcPr>
          <w:p w:rsidR="00D12D7E" w:rsidRPr="00E8372E" w:rsidRDefault="00D12D7E" w:rsidP="00777412">
            <w:pPr>
              <w:jc w:val="center"/>
            </w:pPr>
          </w:p>
        </w:tc>
        <w:tc>
          <w:tcPr>
            <w:tcW w:w="1559" w:type="dxa"/>
          </w:tcPr>
          <w:p w:rsidR="00D12D7E" w:rsidRPr="00E8372E" w:rsidRDefault="00D12D7E" w:rsidP="00777412">
            <w:pPr>
              <w:jc w:val="center"/>
            </w:pPr>
          </w:p>
        </w:tc>
      </w:tr>
      <w:tr w:rsidR="00D12D7E" w:rsidRPr="00E8372E" w:rsidTr="00595996">
        <w:trPr>
          <w:trHeight w:val="20"/>
        </w:trPr>
        <w:tc>
          <w:tcPr>
            <w:tcW w:w="988" w:type="dxa"/>
            <w:vMerge/>
            <w:vAlign w:val="center"/>
          </w:tcPr>
          <w:p w:rsidR="00D12D7E" w:rsidRPr="00E8372E" w:rsidRDefault="00D12D7E" w:rsidP="00595996">
            <w:pPr>
              <w:jc w:val="center"/>
            </w:pPr>
          </w:p>
        </w:tc>
        <w:tc>
          <w:tcPr>
            <w:tcW w:w="2835" w:type="dxa"/>
            <w:gridSpan w:val="2"/>
          </w:tcPr>
          <w:p w:rsidR="00D12D7E" w:rsidRPr="00E8372E" w:rsidRDefault="001002F2" w:rsidP="00777412">
            <w:pPr>
              <w:jc w:val="center"/>
            </w:pPr>
            <w:r>
              <w:t>Naftos produktai</w:t>
            </w:r>
          </w:p>
        </w:tc>
        <w:tc>
          <w:tcPr>
            <w:tcW w:w="992" w:type="dxa"/>
          </w:tcPr>
          <w:p w:rsidR="00D12D7E" w:rsidRPr="00E8372E" w:rsidRDefault="00D12D7E" w:rsidP="00777412">
            <w:pPr>
              <w:jc w:val="center"/>
            </w:pPr>
          </w:p>
        </w:tc>
        <w:tc>
          <w:tcPr>
            <w:tcW w:w="992" w:type="dxa"/>
          </w:tcPr>
          <w:p w:rsidR="00D12D7E" w:rsidRPr="00E8372E" w:rsidRDefault="00921B98" w:rsidP="00777412">
            <w:pPr>
              <w:jc w:val="center"/>
            </w:pPr>
            <w:r>
              <w:t>2</w:t>
            </w:r>
          </w:p>
        </w:tc>
        <w:tc>
          <w:tcPr>
            <w:tcW w:w="992" w:type="dxa"/>
          </w:tcPr>
          <w:p w:rsidR="00D12D7E" w:rsidRPr="00E8372E" w:rsidRDefault="00D12D7E" w:rsidP="00777412">
            <w:pPr>
              <w:jc w:val="center"/>
            </w:pPr>
          </w:p>
        </w:tc>
        <w:tc>
          <w:tcPr>
            <w:tcW w:w="993" w:type="dxa"/>
          </w:tcPr>
          <w:p w:rsidR="00D12D7E" w:rsidRPr="00E8372E" w:rsidRDefault="00D12D7E" w:rsidP="00777412">
            <w:pPr>
              <w:jc w:val="center"/>
            </w:pPr>
          </w:p>
        </w:tc>
        <w:tc>
          <w:tcPr>
            <w:tcW w:w="1275" w:type="dxa"/>
          </w:tcPr>
          <w:p w:rsidR="00D12D7E" w:rsidRPr="00E8372E" w:rsidRDefault="001002F2" w:rsidP="00777412">
            <w:pPr>
              <w:jc w:val="center"/>
              <w:rPr>
                <w:color w:val="000000"/>
              </w:rPr>
            </w:pPr>
            <w:r>
              <w:rPr>
                <w:color w:val="000000"/>
              </w:rPr>
              <w:t>0,00001</w:t>
            </w:r>
          </w:p>
        </w:tc>
        <w:tc>
          <w:tcPr>
            <w:tcW w:w="1134" w:type="dxa"/>
          </w:tcPr>
          <w:p w:rsidR="00D12D7E" w:rsidRPr="00E8372E" w:rsidRDefault="00D12D7E" w:rsidP="00777412">
            <w:pPr>
              <w:jc w:val="center"/>
            </w:pPr>
          </w:p>
        </w:tc>
        <w:tc>
          <w:tcPr>
            <w:tcW w:w="1276" w:type="dxa"/>
          </w:tcPr>
          <w:p w:rsidR="00D12D7E" w:rsidRPr="00E8372E" w:rsidRDefault="001002F2" w:rsidP="00777412">
            <w:pPr>
              <w:jc w:val="center"/>
              <w:rPr>
                <w:color w:val="000000"/>
              </w:rPr>
            </w:pPr>
            <w:r>
              <w:t>0,0025</w:t>
            </w:r>
          </w:p>
        </w:tc>
        <w:tc>
          <w:tcPr>
            <w:tcW w:w="1134" w:type="dxa"/>
          </w:tcPr>
          <w:p w:rsidR="00D12D7E" w:rsidRPr="00E8372E" w:rsidRDefault="00D12D7E" w:rsidP="00777412">
            <w:pPr>
              <w:jc w:val="center"/>
            </w:pPr>
          </w:p>
        </w:tc>
        <w:tc>
          <w:tcPr>
            <w:tcW w:w="1559" w:type="dxa"/>
          </w:tcPr>
          <w:p w:rsidR="00D12D7E" w:rsidRPr="00E8372E" w:rsidRDefault="00D12D7E" w:rsidP="00777412">
            <w:pPr>
              <w:jc w:val="center"/>
            </w:pPr>
          </w:p>
        </w:tc>
      </w:tr>
      <w:tr w:rsidR="00D12D7E" w:rsidRPr="00E8372E" w:rsidTr="00595996">
        <w:trPr>
          <w:trHeight w:val="20"/>
        </w:trPr>
        <w:tc>
          <w:tcPr>
            <w:tcW w:w="988" w:type="dxa"/>
            <w:vMerge/>
            <w:vAlign w:val="center"/>
          </w:tcPr>
          <w:p w:rsidR="00D12D7E" w:rsidRPr="00E8372E" w:rsidRDefault="00D12D7E" w:rsidP="00595996">
            <w:pPr>
              <w:jc w:val="center"/>
            </w:pPr>
          </w:p>
        </w:tc>
        <w:tc>
          <w:tcPr>
            <w:tcW w:w="2835" w:type="dxa"/>
            <w:gridSpan w:val="2"/>
          </w:tcPr>
          <w:p w:rsidR="00D12D7E" w:rsidRPr="00224E5A" w:rsidRDefault="007E2FA6" w:rsidP="00777412">
            <w:pPr>
              <w:jc w:val="center"/>
              <w:rPr>
                <w:u w:val="single"/>
              </w:rPr>
            </w:pPr>
            <w:r w:rsidRPr="00224E5A">
              <w:rPr>
                <w:u w:val="single"/>
              </w:rPr>
              <w:t>Zn</w:t>
            </w:r>
          </w:p>
        </w:tc>
        <w:tc>
          <w:tcPr>
            <w:tcW w:w="992" w:type="dxa"/>
          </w:tcPr>
          <w:p w:rsidR="00D12D7E" w:rsidRPr="00E8372E" w:rsidRDefault="00D12D7E" w:rsidP="00777412">
            <w:pPr>
              <w:jc w:val="center"/>
            </w:pPr>
          </w:p>
        </w:tc>
        <w:tc>
          <w:tcPr>
            <w:tcW w:w="992" w:type="dxa"/>
          </w:tcPr>
          <w:p w:rsidR="00D12D7E" w:rsidRPr="00E8372E" w:rsidRDefault="00224E5A" w:rsidP="00777412">
            <w:pPr>
              <w:jc w:val="center"/>
            </w:pPr>
            <w:r>
              <w:t>3</w:t>
            </w:r>
          </w:p>
        </w:tc>
        <w:tc>
          <w:tcPr>
            <w:tcW w:w="992" w:type="dxa"/>
          </w:tcPr>
          <w:p w:rsidR="00D12D7E" w:rsidRPr="00E8372E" w:rsidRDefault="00D12D7E" w:rsidP="00777412">
            <w:pPr>
              <w:jc w:val="center"/>
            </w:pPr>
          </w:p>
        </w:tc>
        <w:tc>
          <w:tcPr>
            <w:tcW w:w="993" w:type="dxa"/>
          </w:tcPr>
          <w:p w:rsidR="00D12D7E" w:rsidRPr="00E8372E" w:rsidRDefault="00D12D7E" w:rsidP="00777412">
            <w:pPr>
              <w:jc w:val="center"/>
            </w:pPr>
          </w:p>
        </w:tc>
        <w:tc>
          <w:tcPr>
            <w:tcW w:w="1275" w:type="dxa"/>
          </w:tcPr>
          <w:p w:rsidR="00D12D7E" w:rsidRPr="00E8372E" w:rsidRDefault="00224E5A" w:rsidP="00777412">
            <w:pPr>
              <w:jc w:val="center"/>
              <w:rPr>
                <w:color w:val="000000"/>
              </w:rPr>
            </w:pPr>
            <w:r>
              <w:rPr>
                <w:color w:val="000000"/>
              </w:rPr>
              <w:t>1,5E-05</w:t>
            </w:r>
          </w:p>
        </w:tc>
        <w:tc>
          <w:tcPr>
            <w:tcW w:w="1134" w:type="dxa"/>
          </w:tcPr>
          <w:p w:rsidR="00D12D7E" w:rsidRPr="00E8372E" w:rsidRDefault="00D12D7E" w:rsidP="00777412">
            <w:pPr>
              <w:jc w:val="center"/>
            </w:pPr>
          </w:p>
        </w:tc>
        <w:tc>
          <w:tcPr>
            <w:tcW w:w="1276" w:type="dxa"/>
          </w:tcPr>
          <w:p w:rsidR="00D12D7E" w:rsidRPr="00E8372E" w:rsidRDefault="007A66E2" w:rsidP="007A66E2">
            <w:pPr>
              <w:jc w:val="center"/>
              <w:rPr>
                <w:color w:val="000000"/>
              </w:rPr>
            </w:pPr>
            <w:r>
              <w:rPr>
                <w:color w:val="000000"/>
              </w:rPr>
              <w:t>0,00375</w:t>
            </w:r>
          </w:p>
        </w:tc>
        <w:tc>
          <w:tcPr>
            <w:tcW w:w="1134" w:type="dxa"/>
          </w:tcPr>
          <w:p w:rsidR="00D12D7E" w:rsidRPr="00E8372E" w:rsidRDefault="00D12D7E" w:rsidP="00777412">
            <w:pPr>
              <w:jc w:val="center"/>
            </w:pPr>
          </w:p>
        </w:tc>
        <w:tc>
          <w:tcPr>
            <w:tcW w:w="1559" w:type="dxa"/>
          </w:tcPr>
          <w:p w:rsidR="00D12D7E" w:rsidRPr="00E8372E" w:rsidRDefault="00D12D7E" w:rsidP="00777412">
            <w:pPr>
              <w:jc w:val="center"/>
            </w:pPr>
          </w:p>
        </w:tc>
      </w:tr>
      <w:tr w:rsidR="00D12D7E" w:rsidRPr="00E8372E" w:rsidTr="00595996">
        <w:trPr>
          <w:trHeight w:val="20"/>
        </w:trPr>
        <w:tc>
          <w:tcPr>
            <w:tcW w:w="988" w:type="dxa"/>
            <w:vMerge/>
            <w:vAlign w:val="center"/>
          </w:tcPr>
          <w:p w:rsidR="00D12D7E" w:rsidRPr="00E8372E" w:rsidRDefault="00D12D7E" w:rsidP="00595996">
            <w:pPr>
              <w:jc w:val="center"/>
            </w:pPr>
          </w:p>
        </w:tc>
        <w:tc>
          <w:tcPr>
            <w:tcW w:w="2835" w:type="dxa"/>
            <w:gridSpan w:val="2"/>
          </w:tcPr>
          <w:p w:rsidR="00D12D7E" w:rsidRPr="00E8372E" w:rsidRDefault="007A66E2" w:rsidP="00777412">
            <w:pPr>
              <w:jc w:val="center"/>
              <w:rPr>
                <w:u w:val="single"/>
              </w:rPr>
            </w:pPr>
            <w:r>
              <w:rPr>
                <w:u w:val="single"/>
              </w:rPr>
              <w:t>Ni</w:t>
            </w:r>
          </w:p>
        </w:tc>
        <w:tc>
          <w:tcPr>
            <w:tcW w:w="992" w:type="dxa"/>
          </w:tcPr>
          <w:p w:rsidR="00D12D7E" w:rsidRPr="00E8372E" w:rsidRDefault="00D12D7E" w:rsidP="00777412">
            <w:pPr>
              <w:jc w:val="center"/>
            </w:pPr>
          </w:p>
        </w:tc>
        <w:tc>
          <w:tcPr>
            <w:tcW w:w="992" w:type="dxa"/>
          </w:tcPr>
          <w:p w:rsidR="00D12D7E" w:rsidRPr="00E8372E" w:rsidRDefault="007A66E2" w:rsidP="00777412">
            <w:pPr>
              <w:jc w:val="center"/>
            </w:pPr>
            <w:r>
              <w:t>0,5</w:t>
            </w:r>
          </w:p>
        </w:tc>
        <w:tc>
          <w:tcPr>
            <w:tcW w:w="992" w:type="dxa"/>
          </w:tcPr>
          <w:p w:rsidR="00D12D7E" w:rsidRPr="00E8372E" w:rsidRDefault="00D12D7E" w:rsidP="00777412">
            <w:pPr>
              <w:jc w:val="center"/>
            </w:pPr>
          </w:p>
        </w:tc>
        <w:tc>
          <w:tcPr>
            <w:tcW w:w="993" w:type="dxa"/>
          </w:tcPr>
          <w:p w:rsidR="00D12D7E" w:rsidRPr="00E8372E" w:rsidRDefault="00D12D7E" w:rsidP="00777412">
            <w:pPr>
              <w:jc w:val="center"/>
            </w:pPr>
          </w:p>
        </w:tc>
        <w:tc>
          <w:tcPr>
            <w:tcW w:w="1275" w:type="dxa"/>
          </w:tcPr>
          <w:p w:rsidR="00D12D7E" w:rsidRPr="00E8372E" w:rsidRDefault="00835690" w:rsidP="00777412">
            <w:pPr>
              <w:jc w:val="center"/>
              <w:rPr>
                <w:color w:val="000000"/>
              </w:rPr>
            </w:pPr>
            <w:r>
              <w:rPr>
                <w:color w:val="000000"/>
              </w:rPr>
              <w:t>2,5E-06</w:t>
            </w:r>
          </w:p>
        </w:tc>
        <w:tc>
          <w:tcPr>
            <w:tcW w:w="1134" w:type="dxa"/>
          </w:tcPr>
          <w:p w:rsidR="00D12D7E" w:rsidRPr="00E8372E" w:rsidRDefault="00D12D7E" w:rsidP="00777412">
            <w:pPr>
              <w:jc w:val="center"/>
            </w:pPr>
          </w:p>
        </w:tc>
        <w:tc>
          <w:tcPr>
            <w:tcW w:w="1276" w:type="dxa"/>
          </w:tcPr>
          <w:p w:rsidR="00D12D7E" w:rsidRPr="00E8372E" w:rsidRDefault="00835690" w:rsidP="00777412">
            <w:pPr>
              <w:jc w:val="center"/>
              <w:rPr>
                <w:color w:val="000000"/>
              </w:rPr>
            </w:pPr>
            <w:r>
              <w:rPr>
                <w:color w:val="000000"/>
              </w:rPr>
              <w:t>0,00063</w:t>
            </w:r>
          </w:p>
        </w:tc>
        <w:tc>
          <w:tcPr>
            <w:tcW w:w="1134" w:type="dxa"/>
          </w:tcPr>
          <w:p w:rsidR="00D12D7E" w:rsidRPr="00E8372E" w:rsidRDefault="00D12D7E" w:rsidP="00777412">
            <w:pPr>
              <w:jc w:val="center"/>
            </w:pPr>
          </w:p>
        </w:tc>
        <w:tc>
          <w:tcPr>
            <w:tcW w:w="1559" w:type="dxa"/>
          </w:tcPr>
          <w:p w:rsidR="00D12D7E" w:rsidRPr="00E8372E" w:rsidRDefault="00D12D7E" w:rsidP="00777412">
            <w:pPr>
              <w:jc w:val="center"/>
            </w:pPr>
          </w:p>
        </w:tc>
      </w:tr>
      <w:tr w:rsidR="00D12D7E" w:rsidRPr="00E8372E" w:rsidTr="00595996">
        <w:trPr>
          <w:trHeight w:val="20"/>
        </w:trPr>
        <w:tc>
          <w:tcPr>
            <w:tcW w:w="988" w:type="dxa"/>
            <w:vMerge/>
            <w:vAlign w:val="center"/>
          </w:tcPr>
          <w:p w:rsidR="00D12D7E" w:rsidRPr="00E8372E" w:rsidRDefault="00D12D7E" w:rsidP="00595996">
            <w:pPr>
              <w:jc w:val="center"/>
            </w:pPr>
          </w:p>
        </w:tc>
        <w:tc>
          <w:tcPr>
            <w:tcW w:w="2835" w:type="dxa"/>
            <w:gridSpan w:val="2"/>
          </w:tcPr>
          <w:p w:rsidR="00D12D7E" w:rsidRDefault="00835690" w:rsidP="00777412">
            <w:pPr>
              <w:jc w:val="center"/>
            </w:pPr>
            <w:r>
              <w:t>Cu</w:t>
            </w:r>
          </w:p>
        </w:tc>
        <w:tc>
          <w:tcPr>
            <w:tcW w:w="992" w:type="dxa"/>
          </w:tcPr>
          <w:p w:rsidR="00D12D7E" w:rsidRPr="00E8372E" w:rsidRDefault="00D12D7E" w:rsidP="0061002A">
            <w:pPr>
              <w:jc w:val="center"/>
            </w:pPr>
          </w:p>
        </w:tc>
        <w:tc>
          <w:tcPr>
            <w:tcW w:w="992" w:type="dxa"/>
          </w:tcPr>
          <w:p w:rsidR="00D12D7E" w:rsidRPr="00E8372E" w:rsidRDefault="0061002A" w:rsidP="00777412">
            <w:pPr>
              <w:jc w:val="center"/>
            </w:pPr>
            <w:r>
              <w:t>2</w:t>
            </w:r>
          </w:p>
        </w:tc>
        <w:tc>
          <w:tcPr>
            <w:tcW w:w="992" w:type="dxa"/>
          </w:tcPr>
          <w:p w:rsidR="00D12D7E" w:rsidRPr="00E8372E" w:rsidRDefault="00D12D7E" w:rsidP="00777412">
            <w:pPr>
              <w:jc w:val="center"/>
            </w:pPr>
          </w:p>
        </w:tc>
        <w:tc>
          <w:tcPr>
            <w:tcW w:w="993" w:type="dxa"/>
          </w:tcPr>
          <w:p w:rsidR="00D12D7E" w:rsidRPr="00E8372E" w:rsidRDefault="00D12D7E" w:rsidP="00777412">
            <w:pPr>
              <w:jc w:val="center"/>
            </w:pPr>
          </w:p>
        </w:tc>
        <w:tc>
          <w:tcPr>
            <w:tcW w:w="1275" w:type="dxa"/>
          </w:tcPr>
          <w:p w:rsidR="00D12D7E" w:rsidRPr="00E8372E" w:rsidRDefault="0061002A" w:rsidP="00777412">
            <w:pPr>
              <w:jc w:val="center"/>
              <w:rPr>
                <w:color w:val="000000"/>
              </w:rPr>
            </w:pPr>
            <w:r>
              <w:t>0,00001</w:t>
            </w:r>
          </w:p>
        </w:tc>
        <w:tc>
          <w:tcPr>
            <w:tcW w:w="1134" w:type="dxa"/>
          </w:tcPr>
          <w:p w:rsidR="00D12D7E" w:rsidRPr="00E8372E" w:rsidRDefault="00D12D7E" w:rsidP="00777412">
            <w:pPr>
              <w:jc w:val="center"/>
            </w:pPr>
          </w:p>
        </w:tc>
        <w:tc>
          <w:tcPr>
            <w:tcW w:w="1276" w:type="dxa"/>
          </w:tcPr>
          <w:p w:rsidR="00D12D7E" w:rsidRPr="00E8372E" w:rsidRDefault="009E4D6A" w:rsidP="00777412">
            <w:pPr>
              <w:jc w:val="center"/>
              <w:rPr>
                <w:color w:val="000000"/>
              </w:rPr>
            </w:pPr>
            <w:r>
              <w:t>0,0025</w:t>
            </w:r>
          </w:p>
        </w:tc>
        <w:tc>
          <w:tcPr>
            <w:tcW w:w="1134" w:type="dxa"/>
          </w:tcPr>
          <w:p w:rsidR="00D12D7E" w:rsidRPr="00E8372E" w:rsidRDefault="00D12D7E" w:rsidP="00777412">
            <w:pPr>
              <w:jc w:val="center"/>
            </w:pPr>
          </w:p>
        </w:tc>
        <w:tc>
          <w:tcPr>
            <w:tcW w:w="1559" w:type="dxa"/>
          </w:tcPr>
          <w:p w:rsidR="00D12D7E" w:rsidRPr="00E8372E" w:rsidRDefault="00D12D7E" w:rsidP="00777412">
            <w:pPr>
              <w:jc w:val="center"/>
            </w:pPr>
          </w:p>
        </w:tc>
      </w:tr>
      <w:tr w:rsidR="008B3245" w:rsidTr="00FB5653">
        <w:trPr>
          <w:trHeight w:val="473"/>
        </w:trPr>
        <w:tc>
          <w:tcPr>
            <w:tcW w:w="988" w:type="dxa"/>
            <w:vMerge w:val="restart"/>
            <w:vAlign w:val="center"/>
          </w:tcPr>
          <w:p w:rsidR="008B3245" w:rsidRDefault="008B3245" w:rsidP="00595996">
            <w:pPr>
              <w:jc w:val="center"/>
              <w:rPr>
                <w:sz w:val="22"/>
              </w:rPr>
            </w:pPr>
            <w:r>
              <w:rPr>
                <w:sz w:val="22"/>
              </w:rPr>
              <w:t>2</w:t>
            </w:r>
          </w:p>
        </w:tc>
        <w:tc>
          <w:tcPr>
            <w:tcW w:w="1997" w:type="dxa"/>
            <w:vMerge w:val="restart"/>
            <w:vAlign w:val="center"/>
          </w:tcPr>
          <w:p w:rsidR="008B3245" w:rsidRDefault="008B3245" w:rsidP="00556B2C">
            <w:pPr>
              <w:jc w:val="center"/>
              <w:rPr>
                <w:sz w:val="22"/>
              </w:rPr>
            </w:pPr>
            <w:r>
              <w:rPr>
                <w:sz w:val="22"/>
              </w:rPr>
              <w:t>Lietaus nuotekos nuo teritorijos</w:t>
            </w:r>
          </w:p>
        </w:tc>
        <w:tc>
          <w:tcPr>
            <w:tcW w:w="838" w:type="dxa"/>
            <w:vAlign w:val="center"/>
          </w:tcPr>
          <w:p w:rsidR="008B3245" w:rsidRDefault="00FB5653" w:rsidP="00FB5653">
            <w:pPr>
              <w:jc w:val="center"/>
              <w:rPr>
                <w:sz w:val="22"/>
              </w:rPr>
            </w:pPr>
            <w:r>
              <w:rPr>
                <w:sz w:val="22"/>
              </w:rPr>
              <w:t>SM</w:t>
            </w:r>
          </w:p>
        </w:tc>
        <w:tc>
          <w:tcPr>
            <w:tcW w:w="992" w:type="dxa"/>
            <w:vAlign w:val="center"/>
          </w:tcPr>
          <w:p w:rsidR="008B3245" w:rsidRDefault="005C6285" w:rsidP="005C6285">
            <w:pPr>
              <w:jc w:val="center"/>
              <w:rPr>
                <w:sz w:val="22"/>
              </w:rPr>
            </w:pPr>
            <w:r>
              <w:rPr>
                <w:sz w:val="22"/>
              </w:rPr>
              <w:t>50</w:t>
            </w:r>
          </w:p>
        </w:tc>
        <w:tc>
          <w:tcPr>
            <w:tcW w:w="992" w:type="dxa"/>
            <w:vAlign w:val="center"/>
          </w:tcPr>
          <w:p w:rsidR="008B3245" w:rsidRDefault="008B3245" w:rsidP="00C4068A">
            <w:pPr>
              <w:jc w:val="center"/>
              <w:rPr>
                <w:sz w:val="22"/>
              </w:rPr>
            </w:pPr>
          </w:p>
        </w:tc>
        <w:tc>
          <w:tcPr>
            <w:tcW w:w="992" w:type="dxa"/>
            <w:vAlign w:val="center"/>
          </w:tcPr>
          <w:p w:rsidR="008B3245" w:rsidRDefault="009061F1" w:rsidP="00C4068A">
            <w:pPr>
              <w:jc w:val="center"/>
              <w:rPr>
                <w:sz w:val="22"/>
              </w:rPr>
            </w:pPr>
            <w:r>
              <w:rPr>
                <w:sz w:val="22"/>
              </w:rPr>
              <w:t>30</w:t>
            </w:r>
          </w:p>
        </w:tc>
        <w:tc>
          <w:tcPr>
            <w:tcW w:w="993" w:type="dxa"/>
            <w:vAlign w:val="center"/>
          </w:tcPr>
          <w:p w:rsidR="008B3245" w:rsidRDefault="009061F1" w:rsidP="00C4068A">
            <w:pPr>
              <w:jc w:val="center"/>
              <w:rPr>
                <w:sz w:val="22"/>
              </w:rPr>
            </w:pPr>
            <w:r>
              <w:rPr>
                <w:sz w:val="22"/>
              </w:rPr>
              <w:t>30</w:t>
            </w:r>
          </w:p>
        </w:tc>
        <w:tc>
          <w:tcPr>
            <w:tcW w:w="1275" w:type="dxa"/>
            <w:vAlign w:val="center"/>
          </w:tcPr>
          <w:p w:rsidR="008B3245" w:rsidRDefault="009061F1" w:rsidP="00C4068A">
            <w:pPr>
              <w:jc w:val="center"/>
              <w:rPr>
                <w:sz w:val="22"/>
              </w:rPr>
            </w:pPr>
            <w:r>
              <w:rPr>
                <w:sz w:val="22"/>
              </w:rPr>
              <w:t>0,0285</w:t>
            </w:r>
          </w:p>
        </w:tc>
        <w:tc>
          <w:tcPr>
            <w:tcW w:w="1134" w:type="dxa"/>
            <w:vAlign w:val="center"/>
          </w:tcPr>
          <w:p w:rsidR="008B3245" w:rsidRDefault="008B3245" w:rsidP="00C4068A">
            <w:pPr>
              <w:jc w:val="center"/>
              <w:rPr>
                <w:sz w:val="22"/>
              </w:rPr>
            </w:pPr>
          </w:p>
        </w:tc>
        <w:tc>
          <w:tcPr>
            <w:tcW w:w="1276" w:type="dxa"/>
            <w:vAlign w:val="center"/>
          </w:tcPr>
          <w:p w:rsidR="008B3245" w:rsidRDefault="009061F1" w:rsidP="00C4068A">
            <w:pPr>
              <w:jc w:val="center"/>
              <w:rPr>
                <w:sz w:val="22"/>
              </w:rPr>
            </w:pPr>
            <w:r>
              <w:rPr>
                <w:sz w:val="22"/>
              </w:rPr>
              <w:t>0,163</w:t>
            </w:r>
          </w:p>
        </w:tc>
        <w:tc>
          <w:tcPr>
            <w:tcW w:w="1134" w:type="dxa"/>
            <w:vAlign w:val="center"/>
          </w:tcPr>
          <w:p w:rsidR="008B3245" w:rsidRDefault="008B3245" w:rsidP="00C4068A">
            <w:pPr>
              <w:jc w:val="center"/>
              <w:rPr>
                <w:sz w:val="22"/>
              </w:rPr>
            </w:pPr>
          </w:p>
        </w:tc>
        <w:tc>
          <w:tcPr>
            <w:tcW w:w="1559" w:type="dxa"/>
            <w:vAlign w:val="center"/>
          </w:tcPr>
          <w:p w:rsidR="008B3245" w:rsidRDefault="00997A3D" w:rsidP="00C4068A">
            <w:pPr>
              <w:jc w:val="center"/>
              <w:rPr>
                <w:sz w:val="22"/>
              </w:rPr>
            </w:pPr>
            <w:r>
              <w:rPr>
                <w:sz w:val="22"/>
              </w:rPr>
              <w:t>50%</w:t>
            </w:r>
          </w:p>
        </w:tc>
      </w:tr>
      <w:tr w:rsidR="008B3245" w:rsidTr="00FB5653">
        <w:tc>
          <w:tcPr>
            <w:tcW w:w="988" w:type="dxa"/>
            <w:vMerge/>
          </w:tcPr>
          <w:p w:rsidR="008B3245" w:rsidRDefault="008B3245" w:rsidP="005317C5">
            <w:pPr>
              <w:rPr>
                <w:sz w:val="22"/>
              </w:rPr>
            </w:pPr>
          </w:p>
        </w:tc>
        <w:tc>
          <w:tcPr>
            <w:tcW w:w="1997" w:type="dxa"/>
            <w:vMerge/>
          </w:tcPr>
          <w:p w:rsidR="008B3245" w:rsidRDefault="008B3245" w:rsidP="005317C5">
            <w:pPr>
              <w:rPr>
                <w:sz w:val="22"/>
              </w:rPr>
            </w:pPr>
          </w:p>
        </w:tc>
        <w:tc>
          <w:tcPr>
            <w:tcW w:w="838" w:type="dxa"/>
            <w:vAlign w:val="center"/>
          </w:tcPr>
          <w:p w:rsidR="008B3245" w:rsidRDefault="009061F1" w:rsidP="00FB5653">
            <w:pPr>
              <w:jc w:val="center"/>
              <w:rPr>
                <w:sz w:val="22"/>
              </w:rPr>
            </w:pPr>
            <w:r>
              <w:rPr>
                <w:sz w:val="22"/>
              </w:rPr>
              <w:t>NP</w:t>
            </w:r>
          </w:p>
        </w:tc>
        <w:tc>
          <w:tcPr>
            <w:tcW w:w="992" w:type="dxa"/>
            <w:vAlign w:val="center"/>
          </w:tcPr>
          <w:p w:rsidR="008B3245" w:rsidRDefault="00BD76DB" w:rsidP="00C4068A">
            <w:pPr>
              <w:jc w:val="center"/>
              <w:rPr>
                <w:sz w:val="22"/>
              </w:rPr>
            </w:pPr>
            <w:r>
              <w:rPr>
                <w:sz w:val="22"/>
              </w:rPr>
              <w:t>7</w:t>
            </w:r>
          </w:p>
        </w:tc>
        <w:tc>
          <w:tcPr>
            <w:tcW w:w="992" w:type="dxa"/>
            <w:vAlign w:val="center"/>
          </w:tcPr>
          <w:p w:rsidR="008B3245" w:rsidRDefault="008B3245" w:rsidP="00C4068A">
            <w:pPr>
              <w:jc w:val="center"/>
              <w:rPr>
                <w:sz w:val="22"/>
              </w:rPr>
            </w:pPr>
          </w:p>
        </w:tc>
        <w:tc>
          <w:tcPr>
            <w:tcW w:w="992" w:type="dxa"/>
            <w:vAlign w:val="center"/>
          </w:tcPr>
          <w:p w:rsidR="008B3245" w:rsidRDefault="00BD76DB" w:rsidP="00C4068A">
            <w:pPr>
              <w:jc w:val="center"/>
              <w:rPr>
                <w:sz w:val="22"/>
              </w:rPr>
            </w:pPr>
            <w:r>
              <w:rPr>
                <w:sz w:val="22"/>
              </w:rPr>
              <w:t>5</w:t>
            </w:r>
          </w:p>
        </w:tc>
        <w:tc>
          <w:tcPr>
            <w:tcW w:w="993" w:type="dxa"/>
            <w:vAlign w:val="center"/>
          </w:tcPr>
          <w:p w:rsidR="008B3245" w:rsidRDefault="00BD76DB" w:rsidP="00C4068A">
            <w:pPr>
              <w:jc w:val="center"/>
              <w:rPr>
                <w:sz w:val="22"/>
              </w:rPr>
            </w:pPr>
            <w:r>
              <w:rPr>
                <w:sz w:val="22"/>
              </w:rPr>
              <w:t>5</w:t>
            </w:r>
          </w:p>
        </w:tc>
        <w:tc>
          <w:tcPr>
            <w:tcW w:w="1275" w:type="dxa"/>
            <w:vAlign w:val="center"/>
          </w:tcPr>
          <w:p w:rsidR="008B3245" w:rsidRDefault="00BD76DB" w:rsidP="00C4068A">
            <w:pPr>
              <w:jc w:val="center"/>
              <w:rPr>
                <w:sz w:val="22"/>
              </w:rPr>
            </w:pPr>
            <w:r>
              <w:rPr>
                <w:sz w:val="22"/>
              </w:rPr>
              <w:t>0,00399</w:t>
            </w:r>
          </w:p>
        </w:tc>
        <w:tc>
          <w:tcPr>
            <w:tcW w:w="1134" w:type="dxa"/>
            <w:vAlign w:val="center"/>
          </w:tcPr>
          <w:p w:rsidR="008B3245" w:rsidRDefault="008B3245" w:rsidP="00C4068A">
            <w:pPr>
              <w:jc w:val="center"/>
              <w:rPr>
                <w:sz w:val="22"/>
              </w:rPr>
            </w:pPr>
          </w:p>
        </w:tc>
        <w:tc>
          <w:tcPr>
            <w:tcW w:w="1276" w:type="dxa"/>
            <w:vAlign w:val="center"/>
          </w:tcPr>
          <w:p w:rsidR="008B3245" w:rsidRDefault="00BD76DB" w:rsidP="00C4068A">
            <w:pPr>
              <w:jc w:val="center"/>
              <w:rPr>
                <w:sz w:val="22"/>
              </w:rPr>
            </w:pPr>
            <w:r>
              <w:rPr>
                <w:sz w:val="22"/>
              </w:rPr>
              <w:t>0,0272</w:t>
            </w:r>
          </w:p>
        </w:tc>
        <w:tc>
          <w:tcPr>
            <w:tcW w:w="1134" w:type="dxa"/>
            <w:vAlign w:val="center"/>
          </w:tcPr>
          <w:p w:rsidR="008B3245" w:rsidRDefault="008B3245" w:rsidP="00C4068A">
            <w:pPr>
              <w:jc w:val="center"/>
              <w:rPr>
                <w:sz w:val="22"/>
              </w:rPr>
            </w:pPr>
          </w:p>
        </w:tc>
        <w:tc>
          <w:tcPr>
            <w:tcW w:w="1559" w:type="dxa"/>
            <w:vAlign w:val="center"/>
          </w:tcPr>
          <w:p w:rsidR="008B3245" w:rsidRDefault="00997A3D" w:rsidP="00C4068A">
            <w:pPr>
              <w:jc w:val="center"/>
              <w:rPr>
                <w:sz w:val="22"/>
              </w:rPr>
            </w:pPr>
            <w:r>
              <w:rPr>
                <w:sz w:val="22"/>
              </w:rPr>
              <w:t>95%</w:t>
            </w:r>
          </w:p>
        </w:tc>
      </w:tr>
      <w:tr w:rsidR="008B3245" w:rsidTr="00FB5653">
        <w:tc>
          <w:tcPr>
            <w:tcW w:w="988" w:type="dxa"/>
            <w:vMerge/>
          </w:tcPr>
          <w:p w:rsidR="008B3245" w:rsidRDefault="008B3245" w:rsidP="005317C5">
            <w:pPr>
              <w:rPr>
                <w:sz w:val="22"/>
              </w:rPr>
            </w:pPr>
          </w:p>
        </w:tc>
        <w:tc>
          <w:tcPr>
            <w:tcW w:w="1997" w:type="dxa"/>
            <w:vMerge w:val="restart"/>
            <w:vAlign w:val="center"/>
          </w:tcPr>
          <w:p w:rsidR="008B3245" w:rsidRDefault="008B3245" w:rsidP="00556B2C">
            <w:pPr>
              <w:jc w:val="center"/>
              <w:rPr>
                <w:sz w:val="22"/>
              </w:rPr>
            </w:pPr>
            <w:r>
              <w:rPr>
                <w:sz w:val="22"/>
              </w:rPr>
              <w:t>Lietaus nuotekos nuo asfaltuotos aikštelės</w:t>
            </w:r>
          </w:p>
        </w:tc>
        <w:tc>
          <w:tcPr>
            <w:tcW w:w="838" w:type="dxa"/>
            <w:vAlign w:val="center"/>
          </w:tcPr>
          <w:p w:rsidR="008B3245" w:rsidRDefault="00BD76DB" w:rsidP="00FB5653">
            <w:pPr>
              <w:jc w:val="center"/>
              <w:rPr>
                <w:sz w:val="22"/>
              </w:rPr>
            </w:pPr>
            <w:r>
              <w:rPr>
                <w:sz w:val="22"/>
              </w:rPr>
              <w:t>SM</w:t>
            </w:r>
          </w:p>
        </w:tc>
        <w:tc>
          <w:tcPr>
            <w:tcW w:w="992" w:type="dxa"/>
            <w:vAlign w:val="center"/>
          </w:tcPr>
          <w:p w:rsidR="008B3245" w:rsidRDefault="004B50F8" w:rsidP="00C4068A">
            <w:pPr>
              <w:jc w:val="center"/>
              <w:rPr>
                <w:sz w:val="22"/>
              </w:rPr>
            </w:pPr>
            <w:r>
              <w:rPr>
                <w:sz w:val="22"/>
              </w:rPr>
              <w:t>50</w:t>
            </w:r>
          </w:p>
        </w:tc>
        <w:tc>
          <w:tcPr>
            <w:tcW w:w="992" w:type="dxa"/>
            <w:vAlign w:val="center"/>
          </w:tcPr>
          <w:p w:rsidR="008B3245" w:rsidRDefault="008B3245" w:rsidP="00C4068A">
            <w:pPr>
              <w:jc w:val="center"/>
              <w:rPr>
                <w:sz w:val="22"/>
              </w:rPr>
            </w:pPr>
          </w:p>
        </w:tc>
        <w:tc>
          <w:tcPr>
            <w:tcW w:w="992" w:type="dxa"/>
            <w:vAlign w:val="center"/>
          </w:tcPr>
          <w:p w:rsidR="008B3245" w:rsidRDefault="004B50F8" w:rsidP="00C4068A">
            <w:pPr>
              <w:jc w:val="center"/>
              <w:rPr>
                <w:sz w:val="22"/>
              </w:rPr>
            </w:pPr>
            <w:r>
              <w:rPr>
                <w:sz w:val="22"/>
              </w:rPr>
              <w:t>30</w:t>
            </w:r>
          </w:p>
        </w:tc>
        <w:tc>
          <w:tcPr>
            <w:tcW w:w="993" w:type="dxa"/>
            <w:vAlign w:val="center"/>
          </w:tcPr>
          <w:p w:rsidR="008B3245" w:rsidRDefault="004B50F8" w:rsidP="00C4068A">
            <w:pPr>
              <w:jc w:val="center"/>
              <w:rPr>
                <w:sz w:val="22"/>
              </w:rPr>
            </w:pPr>
            <w:r>
              <w:rPr>
                <w:sz w:val="22"/>
              </w:rPr>
              <w:t>30</w:t>
            </w:r>
          </w:p>
        </w:tc>
        <w:tc>
          <w:tcPr>
            <w:tcW w:w="1275" w:type="dxa"/>
            <w:vAlign w:val="center"/>
          </w:tcPr>
          <w:p w:rsidR="008B3245" w:rsidRDefault="004B50F8" w:rsidP="00C4068A">
            <w:pPr>
              <w:jc w:val="center"/>
              <w:rPr>
                <w:sz w:val="22"/>
              </w:rPr>
            </w:pPr>
            <w:r>
              <w:rPr>
                <w:sz w:val="22"/>
              </w:rPr>
              <w:t>0,00085</w:t>
            </w:r>
          </w:p>
        </w:tc>
        <w:tc>
          <w:tcPr>
            <w:tcW w:w="1134" w:type="dxa"/>
            <w:vAlign w:val="center"/>
          </w:tcPr>
          <w:p w:rsidR="008B3245" w:rsidRDefault="008B3245" w:rsidP="00C4068A">
            <w:pPr>
              <w:jc w:val="center"/>
              <w:rPr>
                <w:sz w:val="22"/>
              </w:rPr>
            </w:pPr>
          </w:p>
        </w:tc>
        <w:tc>
          <w:tcPr>
            <w:tcW w:w="1276" w:type="dxa"/>
            <w:vAlign w:val="center"/>
          </w:tcPr>
          <w:p w:rsidR="008B3245" w:rsidRDefault="004B50F8" w:rsidP="00C4068A">
            <w:pPr>
              <w:jc w:val="center"/>
              <w:rPr>
                <w:sz w:val="22"/>
              </w:rPr>
            </w:pPr>
            <w:r>
              <w:rPr>
                <w:sz w:val="22"/>
              </w:rPr>
              <w:t>0,00452</w:t>
            </w:r>
          </w:p>
        </w:tc>
        <w:tc>
          <w:tcPr>
            <w:tcW w:w="1134" w:type="dxa"/>
            <w:vAlign w:val="center"/>
          </w:tcPr>
          <w:p w:rsidR="008B3245" w:rsidRDefault="008B3245" w:rsidP="00C4068A">
            <w:pPr>
              <w:jc w:val="center"/>
              <w:rPr>
                <w:sz w:val="22"/>
              </w:rPr>
            </w:pPr>
          </w:p>
        </w:tc>
        <w:tc>
          <w:tcPr>
            <w:tcW w:w="1559" w:type="dxa"/>
            <w:vAlign w:val="center"/>
          </w:tcPr>
          <w:p w:rsidR="008B3245" w:rsidRDefault="008B3245" w:rsidP="00C4068A">
            <w:pPr>
              <w:jc w:val="center"/>
              <w:rPr>
                <w:sz w:val="22"/>
              </w:rPr>
            </w:pPr>
          </w:p>
        </w:tc>
      </w:tr>
      <w:tr w:rsidR="008B3245" w:rsidTr="00FB5653">
        <w:tc>
          <w:tcPr>
            <w:tcW w:w="988" w:type="dxa"/>
            <w:vMerge/>
          </w:tcPr>
          <w:p w:rsidR="008B3245" w:rsidRDefault="008B3245" w:rsidP="005317C5">
            <w:pPr>
              <w:rPr>
                <w:sz w:val="22"/>
              </w:rPr>
            </w:pPr>
          </w:p>
        </w:tc>
        <w:tc>
          <w:tcPr>
            <w:tcW w:w="1997" w:type="dxa"/>
            <w:vMerge/>
          </w:tcPr>
          <w:p w:rsidR="008B3245" w:rsidRDefault="008B3245" w:rsidP="005317C5">
            <w:pPr>
              <w:rPr>
                <w:sz w:val="22"/>
              </w:rPr>
            </w:pPr>
          </w:p>
        </w:tc>
        <w:tc>
          <w:tcPr>
            <w:tcW w:w="838" w:type="dxa"/>
            <w:vAlign w:val="center"/>
          </w:tcPr>
          <w:p w:rsidR="008B3245" w:rsidRDefault="00F66867" w:rsidP="00FB5653">
            <w:pPr>
              <w:jc w:val="center"/>
              <w:rPr>
                <w:sz w:val="22"/>
              </w:rPr>
            </w:pPr>
            <w:r>
              <w:rPr>
                <w:sz w:val="22"/>
              </w:rPr>
              <w:t>NP</w:t>
            </w:r>
          </w:p>
        </w:tc>
        <w:tc>
          <w:tcPr>
            <w:tcW w:w="992" w:type="dxa"/>
            <w:vAlign w:val="center"/>
          </w:tcPr>
          <w:p w:rsidR="008B3245" w:rsidRDefault="00F66867" w:rsidP="00C4068A">
            <w:pPr>
              <w:jc w:val="center"/>
              <w:rPr>
                <w:sz w:val="22"/>
              </w:rPr>
            </w:pPr>
            <w:r>
              <w:rPr>
                <w:sz w:val="22"/>
              </w:rPr>
              <w:t>7</w:t>
            </w:r>
          </w:p>
        </w:tc>
        <w:tc>
          <w:tcPr>
            <w:tcW w:w="992" w:type="dxa"/>
            <w:vAlign w:val="center"/>
          </w:tcPr>
          <w:p w:rsidR="008B3245" w:rsidRDefault="008B3245" w:rsidP="00C4068A">
            <w:pPr>
              <w:jc w:val="center"/>
              <w:rPr>
                <w:sz w:val="22"/>
              </w:rPr>
            </w:pPr>
          </w:p>
        </w:tc>
        <w:tc>
          <w:tcPr>
            <w:tcW w:w="992" w:type="dxa"/>
            <w:vAlign w:val="center"/>
          </w:tcPr>
          <w:p w:rsidR="008B3245" w:rsidRDefault="00F66867" w:rsidP="00C4068A">
            <w:pPr>
              <w:jc w:val="center"/>
              <w:rPr>
                <w:sz w:val="22"/>
              </w:rPr>
            </w:pPr>
            <w:r>
              <w:rPr>
                <w:sz w:val="22"/>
              </w:rPr>
              <w:t>5</w:t>
            </w:r>
          </w:p>
        </w:tc>
        <w:tc>
          <w:tcPr>
            <w:tcW w:w="993" w:type="dxa"/>
            <w:vAlign w:val="center"/>
          </w:tcPr>
          <w:p w:rsidR="008B3245" w:rsidRDefault="00F66867" w:rsidP="00C4068A">
            <w:pPr>
              <w:jc w:val="center"/>
              <w:rPr>
                <w:sz w:val="22"/>
              </w:rPr>
            </w:pPr>
            <w:r>
              <w:rPr>
                <w:sz w:val="22"/>
              </w:rPr>
              <w:t>5</w:t>
            </w:r>
          </w:p>
        </w:tc>
        <w:tc>
          <w:tcPr>
            <w:tcW w:w="1275" w:type="dxa"/>
            <w:vAlign w:val="center"/>
          </w:tcPr>
          <w:p w:rsidR="008B3245" w:rsidRDefault="00F66867" w:rsidP="00C4068A">
            <w:pPr>
              <w:jc w:val="center"/>
              <w:rPr>
                <w:sz w:val="22"/>
              </w:rPr>
            </w:pPr>
            <w:r>
              <w:rPr>
                <w:sz w:val="22"/>
              </w:rPr>
              <w:t>0,000119</w:t>
            </w:r>
          </w:p>
        </w:tc>
        <w:tc>
          <w:tcPr>
            <w:tcW w:w="1134" w:type="dxa"/>
            <w:vAlign w:val="center"/>
          </w:tcPr>
          <w:p w:rsidR="008B3245" w:rsidRDefault="008B3245" w:rsidP="00C4068A">
            <w:pPr>
              <w:jc w:val="center"/>
              <w:rPr>
                <w:sz w:val="22"/>
              </w:rPr>
            </w:pPr>
          </w:p>
        </w:tc>
        <w:tc>
          <w:tcPr>
            <w:tcW w:w="1276" w:type="dxa"/>
            <w:vAlign w:val="center"/>
          </w:tcPr>
          <w:p w:rsidR="008B3245" w:rsidRDefault="00F66867" w:rsidP="00C4068A">
            <w:pPr>
              <w:jc w:val="center"/>
              <w:rPr>
                <w:sz w:val="22"/>
              </w:rPr>
            </w:pPr>
            <w:r>
              <w:rPr>
                <w:sz w:val="22"/>
              </w:rPr>
              <w:t>0,000753</w:t>
            </w:r>
          </w:p>
        </w:tc>
        <w:tc>
          <w:tcPr>
            <w:tcW w:w="1134" w:type="dxa"/>
            <w:vAlign w:val="center"/>
          </w:tcPr>
          <w:p w:rsidR="008B3245" w:rsidRDefault="008B3245" w:rsidP="00C4068A">
            <w:pPr>
              <w:jc w:val="center"/>
              <w:rPr>
                <w:sz w:val="22"/>
              </w:rPr>
            </w:pPr>
          </w:p>
        </w:tc>
        <w:tc>
          <w:tcPr>
            <w:tcW w:w="1559" w:type="dxa"/>
            <w:vAlign w:val="center"/>
          </w:tcPr>
          <w:p w:rsidR="008B3245" w:rsidRDefault="008B3245" w:rsidP="00C4068A">
            <w:pPr>
              <w:jc w:val="center"/>
              <w:rPr>
                <w:sz w:val="22"/>
              </w:rPr>
            </w:pPr>
          </w:p>
        </w:tc>
      </w:tr>
    </w:tbl>
    <w:p w:rsidR="005317C5" w:rsidRDefault="005317C5" w:rsidP="005317C5">
      <w:pPr>
        <w:rPr>
          <w:sz w:val="22"/>
        </w:rPr>
      </w:pPr>
    </w:p>
    <w:p w:rsidR="00B14EE1" w:rsidRDefault="00B14EE1" w:rsidP="005317C5">
      <w:pPr>
        <w:rPr>
          <w:sz w:val="22"/>
        </w:rPr>
      </w:pPr>
    </w:p>
    <w:p w:rsidR="00B14EE1" w:rsidRPr="009320E9" w:rsidRDefault="00B14EE1" w:rsidP="005317C5">
      <w:pPr>
        <w:rPr>
          <w:b/>
        </w:rPr>
      </w:pPr>
      <w:r w:rsidRPr="009320E9">
        <w:rPr>
          <w:b/>
        </w:rPr>
        <w:t xml:space="preserve">10. </w:t>
      </w:r>
      <w:r w:rsidR="00893524" w:rsidRPr="009320E9">
        <w:rPr>
          <w:b/>
        </w:rPr>
        <w:t>Dirvožemio apsauga. Reikalavimai, kuriais siekiama užkirsti kelią teršalų išleidimui į dirvožemį.</w:t>
      </w:r>
    </w:p>
    <w:p w:rsidR="009320E9" w:rsidRDefault="009320E9" w:rsidP="005317C5">
      <w:pPr>
        <w:rPr>
          <w:sz w:val="22"/>
        </w:rPr>
      </w:pPr>
    </w:p>
    <w:p w:rsidR="006D6CF8" w:rsidRPr="00C213D7" w:rsidRDefault="006D6CF8" w:rsidP="006D6CF8">
      <w:pPr>
        <w:jc w:val="both"/>
      </w:pPr>
      <w:r w:rsidRPr="00C213D7">
        <w:t>2014 m. buvo atlikt</w:t>
      </w:r>
      <w:r w:rsidR="00045F5D" w:rsidRPr="00C213D7">
        <w:t>i</w:t>
      </w:r>
      <w:r w:rsidRPr="00C213D7">
        <w:t xml:space="preserve"> preliminar</w:t>
      </w:r>
      <w:r w:rsidR="00045F5D" w:rsidRPr="00C213D7">
        <w:t>ūs</w:t>
      </w:r>
      <w:r w:rsidRPr="00C213D7">
        <w:t xml:space="preserve"> ekogeologini</w:t>
      </w:r>
      <w:r w:rsidR="00045F5D" w:rsidRPr="00C213D7">
        <w:t xml:space="preserve">ai </w:t>
      </w:r>
      <w:r w:rsidRPr="00C213D7">
        <w:t>tyrima</w:t>
      </w:r>
      <w:r w:rsidR="00045F5D" w:rsidRPr="00C213D7">
        <w:t xml:space="preserve">i. </w:t>
      </w:r>
      <w:r w:rsidR="00C213D7" w:rsidRPr="00C213D7">
        <w:t>Šių tyrimų apibendrintos išvados tokios:</w:t>
      </w:r>
    </w:p>
    <w:p w:rsidR="006D6CF8" w:rsidRPr="00C213D7" w:rsidRDefault="006D6CF8" w:rsidP="006D6CF8">
      <w:pPr>
        <w:pStyle w:val="Pagrindinistekstas"/>
        <w:widowControl w:val="0"/>
        <w:numPr>
          <w:ilvl w:val="0"/>
          <w:numId w:val="4"/>
        </w:numPr>
        <w:suppressAutoHyphens/>
        <w:spacing w:after="0"/>
        <w:jc w:val="both"/>
      </w:pPr>
      <w:r w:rsidRPr="00C213D7">
        <w:t>Gruntinis vanduo monitoringo gręžiniuose monitoringo tyrimų laikotarpiu buvo aptiktas 0,30-1,79 m gylyje nuo žemės paviršiaus, jo altitudės buvo 106,7-108,16 m. abs. a. Gruntinio vandens srauto struktūra PAA</w:t>
      </w:r>
      <w:r w:rsidRPr="00C213D7">
        <w:rPr>
          <w:rStyle w:val="Puslapioinaosnuoroda"/>
          <w:sz w:val="24"/>
        </w:rPr>
        <w:footnoteReference w:id="5"/>
      </w:r>
      <w:r w:rsidRPr="00C213D7">
        <w:t xml:space="preserve"> teritorijoje buvo kaiti, tačiau beveik visada (išskyrus 2009 m.) gruntinis vanduo į PAA teritoriją atitekėjo iš rytinės, šiaurės vakarų ir šiaurinės pusių, o iš teritorijos nutekėjo pietvakarių kryptimi.</w:t>
      </w:r>
    </w:p>
    <w:p w:rsidR="006D6CF8" w:rsidRPr="00C213D7" w:rsidRDefault="006D6CF8" w:rsidP="006D6CF8">
      <w:pPr>
        <w:pStyle w:val="Pagrindinistekstas"/>
        <w:widowControl w:val="0"/>
        <w:numPr>
          <w:ilvl w:val="0"/>
          <w:numId w:val="4"/>
        </w:numPr>
        <w:suppressAutoHyphens/>
        <w:spacing w:after="0"/>
        <w:jc w:val="both"/>
      </w:pPr>
      <w:r w:rsidRPr="00C213D7">
        <w:t>Vertinant pagal bendrosios cheminės sudėties rodiklius, gruntinio vandens cheminė sudėtis visą tyrimų laikotarpį (2002-2013 m.) buvo gera, ryškių taršos požymių nei vieno gręžinio vandenyje nenustatyta. Gruntiniame vandenyje neaptikta ir taršos aromatiniais bei lengvaisiais naftos angliavandeniliais.</w:t>
      </w:r>
    </w:p>
    <w:p w:rsidR="006D6CF8" w:rsidRPr="00C213D7" w:rsidRDefault="006D6CF8" w:rsidP="006D6CF8">
      <w:pPr>
        <w:pStyle w:val="Pagrindinistekstas"/>
        <w:widowControl w:val="0"/>
        <w:numPr>
          <w:ilvl w:val="0"/>
          <w:numId w:val="4"/>
        </w:numPr>
        <w:suppressAutoHyphens/>
        <w:spacing w:after="0"/>
        <w:jc w:val="both"/>
      </w:pPr>
      <w:r w:rsidRPr="00C213D7">
        <w:t xml:space="preserve">2002-2011 m. laikotarpiu visų gręžinių vandenyje buvo aptinkamos didokos, o epizodiškai net didesnės nei </w:t>
      </w:r>
      <w:r w:rsidR="004D6F2C">
        <w:t>reikalauja teisės aktai</w:t>
      </w:r>
      <w:r w:rsidRPr="00C213D7">
        <w:t xml:space="preserve"> švino, vario, nikelio ir arseno koncentracijos. 2012-2013 m. tyrimų duomenimis, aiškios taršos šiomis medžiagomis nenustatyta.</w:t>
      </w:r>
    </w:p>
    <w:p w:rsidR="006D6CF8" w:rsidRPr="00550CE4" w:rsidRDefault="00550CE4" w:rsidP="006D6CF8">
      <w:pPr>
        <w:rPr>
          <w:iCs/>
        </w:rPr>
      </w:pPr>
      <w:r>
        <w:t xml:space="preserve">Detalių </w:t>
      </w:r>
      <w:r w:rsidR="006144EB">
        <w:t>tyrimų išvados.</w:t>
      </w:r>
    </w:p>
    <w:p w:rsidR="006D6CF8" w:rsidRPr="00C213D7" w:rsidRDefault="006D6CF8" w:rsidP="006D6CF8">
      <w:pPr>
        <w:pStyle w:val="Pagrindinistekstas"/>
        <w:widowControl w:val="0"/>
        <w:numPr>
          <w:ilvl w:val="0"/>
          <w:numId w:val="5"/>
        </w:numPr>
        <w:suppressAutoHyphens/>
        <w:spacing w:after="0"/>
        <w:jc w:val="both"/>
      </w:pPr>
      <w:r w:rsidRPr="00C213D7">
        <w:t xml:space="preserve">Gręžiant gręžinius, vizualiai grunto taršos požymių grunte nenustatyta. </w:t>
      </w:r>
    </w:p>
    <w:p w:rsidR="006D6CF8" w:rsidRPr="00C213D7" w:rsidRDefault="006D6CF8" w:rsidP="006D6CF8">
      <w:pPr>
        <w:pStyle w:val="Pagrindinistekstas"/>
        <w:widowControl w:val="0"/>
        <w:numPr>
          <w:ilvl w:val="0"/>
          <w:numId w:val="5"/>
        </w:numPr>
        <w:suppressAutoHyphens/>
        <w:spacing w:after="0"/>
        <w:jc w:val="both"/>
      </w:pPr>
      <w:r w:rsidRPr="00C213D7">
        <w:t xml:space="preserve">Iš viršutinio grunto sluoksnio (0,1-0,25 m gylio) paimtuose grunto mėginiuose taršos naftos produktais, daugiacikliais aromatiniais angliavandeniliais ir sunkiaisiais metalais neaptikta. </w:t>
      </w:r>
    </w:p>
    <w:p w:rsidR="006D6CF8" w:rsidRPr="00C213D7" w:rsidRDefault="006D6CF8" w:rsidP="006D6CF8">
      <w:pPr>
        <w:pStyle w:val="Pagrindinistekstas"/>
        <w:widowControl w:val="0"/>
        <w:numPr>
          <w:ilvl w:val="0"/>
          <w:numId w:val="5"/>
        </w:numPr>
        <w:suppressAutoHyphens/>
        <w:spacing w:after="0"/>
        <w:jc w:val="both"/>
      </w:pPr>
      <w:r w:rsidRPr="00C213D7">
        <w:t xml:space="preserve">Gruntinio vandens būklė PAS teritorijoje buvo patenkinama. Neleistinos, Cheminėmis medžiagomis užterštų teritorijų tvarkymo aplinkos apsaugos reikalavimuose (Žin., 2008, Nr. 53-1987, 2013, Nr. 86-4325) (toliau – Reikalavimai) nurodytas RV viršijančios taršos taršos nei vieno gręžinio vandenyje neaptikta. </w:t>
      </w:r>
    </w:p>
    <w:p w:rsidR="006D6CF8" w:rsidRPr="00C213D7" w:rsidRDefault="006D6CF8" w:rsidP="006D6CF8">
      <w:pPr>
        <w:pStyle w:val="Pagrindinistekstas"/>
        <w:widowControl w:val="0"/>
        <w:numPr>
          <w:ilvl w:val="0"/>
          <w:numId w:val="5"/>
        </w:numPr>
        <w:suppressAutoHyphens/>
        <w:spacing w:after="0"/>
        <w:jc w:val="both"/>
      </w:pPr>
      <w:r w:rsidRPr="00C213D7">
        <w:t xml:space="preserve">Tirtuose vandens mėginiuose neaptikta taršos monocikliniais aromatiniais angliavandeniliais,  naftos produktais ir metalais. </w:t>
      </w:r>
    </w:p>
    <w:p w:rsidR="006D6CF8" w:rsidRPr="00C213D7" w:rsidRDefault="006D6CF8" w:rsidP="006D6CF8">
      <w:pPr>
        <w:pStyle w:val="Pagrindinistekstas"/>
        <w:widowControl w:val="0"/>
        <w:numPr>
          <w:ilvl w:val="0"/>
          <w:numId w:val="5"/>
        </w:numPr>
        <w:suppressAutoHyphens/>
        <w:spacing w:after="0"/>
        <w:jc w:val="both"/>
      </w:pPr>
      <w:r w:rsidRPr="00C213D7">
        <w:t xml:space="preserve">Gręžinio Au-1 vanduo buvo praturtintas chloridu (jo rasta 204 mg/l) ir sulfatu (jo rasta 112 mg/l), jame rasta daugokai kalcio (209 mg/l). Chloridas ir sulfatas yra tiesioginės taršos nepavojingomis cheminėmis medžiagomis indikatoriai. Neintensyvios taršos chloridu ir sulfatu šaltiniu gali būti ir aikštelėje tvarkomos ar jos priežiūrai naudojamos medžiagos. </w:t>
      </w:r>
    </w:p>
    <w:p w:rsidR="006D6CF8" w:rsidRPr="00C213D7" w:rsidRDefault="006D6CF8" w:rsidP="006D6CF8">
      <w:pPr>
        <w:pStyle w:val="Pagrindinistekstas"/>
        <w:widowControl w:val="0"/>
        <w:numPr>
          <w:ilvl w:val="0"/>
          <w:numId w:val="5"/>
        </w:numPr>
        <w:suppressAutoHyphens/>
        <w:spacing w:after="0"/>
        <w:jc w:val="both"/>
      </w:pPr>
      <w:r w:rsidRPr="00C213D7">
        <w:t>Gręžinio Au-3 vandenyje buvo daugokai organinės medžiagos. Ją rodančio ChDS rodiklio vertė siekė 51,4 mgO</w:t>
      </w:r>
      <w:r w:rsidR="00DF44B8" w:rsidRPr="00DF44B8">
        <w:rPr>
          <w:vertAlign w:val="subscript"/>
        </w:rPr>
        <w:t>2</w:t>
      </w:r>
      <w:r w:rsidRPr="00C213D7">
        <w:t>/l, tai atitinka vidutinį vandens užterštumą pagal Ekogeologinių tyrimų reglamento (Žin., 2008, Nr. 71-2759, 2010, Nr.130-6679, 2013, Nr. 84-4248.) (toliau – Reglamentas) 5 priede pateiktas vertes. Šio gręžinio pjūvyje nėra gamtinės kilmės organine medžiaga turtingų nuogulų, tad nors ir nesmarkiai padidėjęs organinės medžiagos kiekis greičiausiai yra susijęs su neintensyvia tarša.</w:t>
      </w:r>
    </w:p>
    <w:p w:rsidR="006D6CF8" w:rsidRPr="00C213D7" w:rsidRDefault="006D6CF8" w:rsidP="006D6CF8">
      <w:pPr>
        <w:pStyle w:val="Pagrindinistekstas"/>
        <w:widowControl w:val="0"/>
        <w:numPr>
          <w:ilvl w:val="0"/>
          <w:numId w:val="5"/>
        </w:numPr>
        <w:suppressAutoHyphens/>
        <w:spacing w:after="0"/>
        <w:jc w:val="both"/>
      </w:pPr>
      <w:r w:rsidRPr="00C213D7">
        <w:t>Gręžinio Au-8 vandenyje aptikta didelė – 52,7 mg/l nitrat</w:t>
      </w:r>
      <w:r w:rsidR="00E51BCB">
        <w:t>ų</w:t>
      </w:r>
      <w:r w:rsidRPr="00C213D7">
        <w:t xml:space="preserve"> koncentracija. Ji truputį (1,05 karto) viršijo Tvarkoje [8] nustatytą DLK (tai yra vienintelis rodiklis, kurio vertė viršijo normatyvų reikalavimus), o Reikalavimuose  nurodytos RV nesiekė. Anksčiau toje vietoje, kur įrengtas gręžinys Au-8, nebuvo vykdoma jokia ūkinė veikla, tad šios taršos šaltinis nėra aiškus. </w:t>
      </w:r>
    </w:p>
    <w:p w:rsidR="006D6CF8" w:rsidRPr="00C213D7" w:rsidRDefault="006D6CF8" w:rsidP="006D6CF8">
      <w:pPr>
        <w:pStyle w:val="Pagrindinistekstas"/>
        <w:widowControl w:val="0"/>
        <w:numPr>
          <w:ilvl w:val="0"/>
          <w:numId w:val="5"/>
        </w:numPr>
        <w:suppressAutoHyphens/>
        <w:spacing w:after="0"/>
        <w:jc w:val="both"/>
      </w:pPr>
      <w:r w:rsidRPr="00C213D7">
        <w:t>Ryškesnių taršos požymių neaptikta gręžinių Au-2, Au-4, Au-5 ir Au-9 vandenyje. Šių gręžinių vandenį galima apibūdinti kaip sąlyginai švarų,</w:t>
      </w:r>
      <w:r w:rsidR="00E51BCB">
        <w:t xml:space="preserve"> t.y</w:t>
      </w:r>
      <w:r w:rsidRPr="00C213D7">
        <w:t xml:space="preserve"> tokį, kurio cheminė sudėtis gan artima būdingai gamtiškai švariam vandeniui.“</w:t>
      </w:r>
    </w:p>
    <w:p w:rsidR="006D6CF8" w:rsidRDefault="006D6CF8" w:rsidP="00991BCA">
      <w:pPr>
        <w:pStyle w:val="WW-BodyTextIndent3"/>
        <w:spacing w:after="0" w:line="240" w:lineRule="auto"/>
        <w:ind w:left="0" w:firstLine="360"/>
        <w:jc w:val="both"/>
        <w:rPr>
          <w:sz w:val="24"/>
          <w:szCs w:val="24"/>
        </w:rPr>
      </w:pPr>
      <w:r w:rsidRPr="00C213D7">
        <w:rPr>
          <w:iCs/>
          <w:sz w:val="24"/>
          <w:szCs w:val="24"/>
        </w:rPr>
        <w:t>Filiale įrengtos apsaugos priemonės nuo pavojingų medžiagų patekimo į dirvožemį bei požeminius vandenis</w:t>
      </w:r>
      <w:r w:rsidRPr="00C213D7">
        <w:rPr>
          <w:sz w:val="24"/>
          <w:szCs w:val="24"/>
        </w:rPr>
        <w:t>. Visuose objektuose, pvz. atliekų ilgalaikio saugojimo sandėlyje, šulinėlyje ir monolitinio gelžbetoninio rezervuare nafta užteršto grunto tvarkymo aikštelėje, nafta užterštų vandenų rezervuare, kuriuose galimas avarinis grunto užterštumas, paviršius yra izoliuotas nepralaidžia skysčiams plėvele. Skystų pavojingų atliekų požeminės saugyklos talpos yra dvigubų sienelių, su įmontuota hermetizacijos kontrolės įranga, apsaugojančia nuo dehermetizacijos ir talpos turinio patekimo į dirvožemį. Avariniam skystų ir birių pavojingų atliekų tvarkymui numatyti susiurbimo įrenginiai ir sorbentai.</w:t>
      </w:r>
    </w:p>
    <w:p w:rsidR="00991BCA" w:rsidRPr="00C213D7" w:rsidRDefault="00991BCA" w:rsidP="00991BCA">
      <w:pPr>
        <w:pStyle w:val="WW-BodyTextIndent3"/>
        <w:spacing w:after="0" w:line="240" w:lineRule="auto"/>
        <w:ind w:left="0" w:firstLine="360"/>
        <w:jc w:val="both"/>
        <w:rPr>
          <w:sz w:val="24"/>
          <w:szCs w:val="24"/>
        </w:rPr>
      </w:pPr>
    </w:p>
    <w:p w:rsidR="006D6CF8" w:rsidRDefault="00991BCA" w:rsidP="006D6CF8">
      <w:pPr>
        <w:jc w:val="both"/>
        <w:rPr>
          <w:b/>
        </w:rPr>
      </w:pPr>
      <w:r w:rsidRPr="003F4CE9">
        <w:rPr>
          <w:b/>
        </w:rPr>
        <w:t xml:space="preserve">11. </w:t>
      </w:r>
      <w:r w:rsidR="003F4CE9">
        <w:rPr>
          <w:b/>
        </w:rPr>
        <w:t>Atliekų susidarymas, naudojimas ir (ar) šalinimas.</w:t>
      </w:r>
    </w:p>
    <w:p w:rsidR="003F4CE9" w:rsidRPr="009E42C7" w:rsidRDefault="003F4CE9" w:rsidP="006D6CF8">
      <w:pPr>
        <w:jc w:val="both"/>
      </w:pPr>
    </w:p>
    <w:p w:rsidR="009320E9" w:rsidRPr="0022393F" w:rsidRDefault="0049314C" w:rsidP="006D6CF8">
      <w:pPr>
        <w:rPr>
          <w:b/>
        </w:rPr>
      </w:pPr>
      <w:r>
        <w:rPr>
          <w:b/>
        </w:rPr>
        <w:t>6</w:t>
      </w:r>
      <w:r w:rsidR="0022393F" w:rsidRPr="0022393F">
        <w:rPr>
          <w:b/>
        </w:rPr>
        <w:t xml:space="preserve"> lentelė. Susidarančios atliekos.</w:t>
      </w:r>
    </w:p>
    <w:p w:rsidR="002F27AD" w:rsidRDefault="002F27AD" w:rsidP="002F27AD">
      <w:pPr>
        <w:spacing w:before="120"/>
        <w:jc w:val="both"/>
        <w:rPr>
          <w:b/>
          <w:sz w:val="22"/>
          <w:u w:val="single"/>
        </w:rPr>
      </w:pPr>
    </w:p>
    <w:tbl>
      <w:tblPr>
        <w:tblW w:w="14575" w:type="dxa"/>
        <w:tblLook w:val="04A0" w:firstRow="1" w:lastRow="0" w:firstColumn="1" w:lastColumn="0" w:noHBand="0" w:noVBand="1"/>
      </w:tblPr>
      <w:tblGrid>
        <w:gridCol w:w="1165"/>
        <w:gridCol w:w="2520"/>
        <w:gridCol w:w="2520"/>
        <w:gridCol w:w="1170"/>
        <w:gridCol w:w="1980"/>
        <w:gridCol w:w="2430"/>
        <w:gridCol w:w="2790"/>
      </w:tblGrid>
      <w:tr w:rsidR="009A548D" w:rsidRPr="0021781D" w:rsidTr="004D1D5C">
        <w:trPr>
          <w:cantSplit/>
          <w:trHeight w:val="492"/>
          <w:tblHeader/>
        </w:trPr>
        <w:tc>
          <w:tcPr>
            <w:tcW w:w="737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A548D" w:rsidRPr="0021781D" w:rsidRDefault="009A548D" w:rsidP="004D1D5C">
            <w:pPr>
              <w:jc w:val="center"/>
              <w:rPr>
                <w:b/>
                <w:bCs/>
                <w:color w:val="000000"/>
                <w:sz w:val="20"/>
                <w:lang w:val="en-US" w:eastAsia="en-US"/>
              </w:rPr>
            </w:pPr>
            <w:r w:rsidRPr="0021781D">
              <w:rPr>
                <w:b/>
                <w:bCs/>
                <w:color w:val="000000"/>
                <w:sz w:val="20"/>
                <w:lang w:eastAsia="en-US"/>
              </w:rPr>
              <w:t>Atliekos</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548D" w:rsidRPr="0021781D" w:rsidRDefault="009A548D" w:rsidP="004D1D5C">
            <w:pPr>
              <w:jc w:val="center"/>
              <w:rPr>
                <w:b/>
                <w:bCs/>
                <w:color w:val="000000"/>
                <w:sz w:val="20"/>
                <w:lang w:val="en-US" w:eastAsia="en-US"/>
              </w:rPr>
            </w:pPr>
            <w:r w:rsidRPr="0021781D">
              <w:rPr>
                <w:b/>
                <w:bCs/>
                <w:color w:val="000000"/>
                <w:sz w:val="20"/>
                <w:lang w:eastAsia="en-US"/>
              </w:rPr>
              <w:t>Atliekų susidarymo šaltinis technologiniame procese</w:t>
            </w:r>
          </w:p>
        </w:tc>
        <w:tc>
          <w:tcPr>
            <w:tcW w:w="2430" w:type="dxa"/>
            <w:vMerge w:val="restart"/>
            <w:tcBorders>
              <w:top w:val="single" w:sz="4" w:space="0" w:color="auto"/>
              <w:left w:val="nil"/>
              <w:right w:val="single" w:sz="4" w:space="0" w:color="auto"/>
            </w:tcBorders>
            <w:shd w:val="clear" w:color="auto" w:fill="auto"/>
            <w:vAlign w:val="center"/>
            <w:hideMark/>
          </w:tcPr>
          <w:p w:rsidR="009A548D" w:rsidRPr="0021781D" w:rsidRDefault="009A548D" w:rsidP="004D1D5C">
            <w:pPr>
              <w:jc w:val="center"/>
              <w:rPr>
                <w:b/>
                <w:bCs/>
                <w:color w:val="000000"/>
                <w:sz w:val="20"/>
                <w:lang w:val="en-US" w:eastAsia="en-US"/>
              </w:rPr>
            </w:pPr>
            <w:r>
              <w:rPr>
                <w:b/>
                <w:bCs/>
                <w:color w:val="000000"/>
                <w:sz w:val="20"/>
                <w:lang w:eastAsia="en-US"/>
              </w:rPr>
              <w:t>Didžiausias leidžiamas susidaryti kiekis</w:t>
            </w:r>
            <w:r w:rsidRPr="0021781D">
              <w:rPr>
                <w:b/>
                <w:bCs/>
                <w:color w:val="000000"/>
                <w:sz w:val="20"/>
                <w:lang w:eastAsia="en-US"/>
              </w:rPr>
              <w:t>, t/m.</w:t>
            </w:r>
          </w:p>
        </w:tc>
        <w:tc>
          <w:tcPr>
            <w:tcW w:w="2790" w:type="dxa"/>
            <w:tcBorders>
              <w:top w:val="single" w:sz="4" w:space="0" w:color="auto"/>
              <w:left w:val="nil"/>
              <w:bottom w:val="single" w:sz="4" w:space="0" w:color="auto"/>
              <w:right w:val="single" w:sz="4" w:space="0" w:color="auto"/>
            </w:tcBorders>
            <w:shd w:val="clear" w:color="auto" w:fill="auto"/>
            <w:vAlign w:val="center"/>
            <w:hideMark/>
          </w:tcPr>
          <w:p w:rsidR="009A548D" w:rsidRPr="0021781D" w:rsidRDefault="009A548D" w:rsidP="004D1D5C">
            <w:pPr>
              <w:jc w:val="center"/>
              <w:rPr>
                <w:b/>
                <w:bCs/>
                <w:color w:val="000000"/>
                <w:sz w:val="20"/>
                <w:lang w:val="en-US" w:eastAsia="en-US"/>
              </w:rPr>
            </w:pPr>
            <w:r w:rsidRPr="0021781D">
              <w:rPr>
                <w:b/>
                <w:bCs/>
                <w:color w:val="000000"/>
                <w:sz w:val="20"/>
                <w:lang w:eastAsia="en-US"/>
              </w:rPr>
              <w:t>Tvarkymas</w:t>
            </w:r>
          </w:p>
        </w:tc>
      </w:tr>
      <w:tr w:rsidR="009A548D" w:rsidRPr="0021781D" w:rsidTr="004D1D5C">
        <w:trPr>
          <w:cantSplit/>
          <w:trHeight w:val="984"/>
          <w:tblHeader/>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9A548D" w:rsidRPr="0021781D" w:rsidRDefault="009A548D" w:rsidP="004D1D5C">
            <w:pPr>
              <w:jc w:val="center"/>
              <w:rPr>
                <w:b/>
                <w:bCs/>
                <w:color w:val="000000"/>
                <w:sz w:val="20"/>
                <w:lang w:val="en-US" w:eastAsia="en-US"/>
              </w:rPr>
            </w:pPr>
            <w:r w:rsidRPr="0021781D">
              <w:rPr>
                <w:b/>
                <w:bCs/>
                <w:color w:val="000000"/>
                <w:sz w:val="20"/>
                <w:lang w:eastAsia="en-US"/>
              </w:rPr>
              <w:t>Kodas</w:t>
            </w:r>
          </w:p>
        </w:tc>
        <w:tc>
          <w:tcPr>
            <w:tcW w:w="2520" w:type="dxa"/>
            <w:tcBorders>
              <w:top w:val="nil"/>
              <w:left w:val="nil"/>
              <w:bottom w:val="single" w:sz="4" w:space="0" w:color="auto"/>
              <w:right w:val="single" w:sz="4" w:space="0" w:color="auto"/>
            </w:tcBorders>
            <w:shd w:val="clear" w:color="auto" w:fill="auto"/>
            <w:vAlign w:val="center"/>
            <w:hideMark/>
          </w:tcPr>
          <w:p w:rsidR="009A548D" w:rsidRPr="0021781D" w:rsidRDefault="009A548D" w:rsidP="004D1D5C">
            <w:pPr>
              <w:jc w:val="center"/>
              <w:rPr>
                <w:b/>
                <w:bCs/>
                <w:color w:val="000000"/>
                <w:sz w:val="20"/>
                <w:lang w:val="en-US" w:eastAsia="en-US"/>
              </w:rPr>
            </w:pPr>
            <w:r w:rsidRPr="0021781D">
              <w:rPr>
                <w:b/>
                <w:bCs/>
                <w:color w:val="000000"/>
                <w:sz w:val="20"/>
                <w:lang w:eastAsia="en-US"/>
              </w:rPr>
              <w:t>Pavadinimas</w:t>
            </w:r>
          </w:p>
        </w:tc>
        <w:tc>
          <w:tcPr>
            <w:tcW w:w="2520" w:type="dxa"/>
            <w:tcBorders>
              <w:top w:val="nil"/>
              <w:left w:val="nil"/>
              <w:bottom w:val="single" w:sz="4" w:space="0" w:color="auto"/>
              <w:right w:val="single" w:sz="4" w:space="0" w:color="auto"/>
            </w:tcBorders>
            <w:shd w:val="clear" w:color="auto" w:fill="auto"/>
            <w:vAlign w:val="center"/>
            <w:hideMark/>
          </w:tcPr>
          <w:p w:rsidR="009A548D" w:rsidRPr="0021781D" w:rsidRDefault="009A548D" w:rsidP="004D1D5C">
            <w:pPr>
              <w:jc w:val="center"/>
              <w:rPr>
                <w:b/>
                <w:bCs/>
                <w:color w:val="000000"/>
                <w:sz w:val="20"/>
                <w:lang w:val="en-US" w:eastAsia="en-US"/>
              </w:rPr>
            </w:pPr>
            <w:r w:rsidRPr="0021781D">
              <w:rPr>
                <w:b/>
                <w:bCs/>
                <w:color w:val="000000"/>
                <w:sz w:val="20"/>
                <w:lang w:eastAsia="en-US"/>
              </w:rPr>
              <w:t>Patikslintas apibūdinimas</w:t>
            </w:r>
          </w:p>
        </w:tc>
        <w:tc>
          <w:tcPr>
            <w:tcW w:w="1170" w:type="dxa"/>
            <w:tcBorders>
              <w:top w:val="nil"/>
              <w:left w:val="nil"/>
              <w:bottom w:val="single" w:sz="4" w:space="0" w:color="auto"/>
              <w:right w:val="single" w:sz="4" w:space="0" w:color="auto"/>
            </w:tcBorders>
            <w:shd w:val="clear" w:color="auto" w:fill="auto"/>
            <w:vAlign w:val="center"/>
            <w:hideMark/>
          </w:tcPr>
          <w:p w:rsidR="009A548D" w:rsidRPr="0021781D" w:rsidRDefault="009A548D" w:rsidP="004D1D5C">
            <w:pPr>
              <w:jc w:val="center"/>
              <w:rPr>
                <w:b/>
                <w:bCs/>
                <w:color w:val="000000"/>
                <w:sz w:val="20"/>
                <w:lang w:val="en-US" w:eastAsia="en-US"/>
              </w:rPr>
            </w:pPr>
            <w:r w:rsidRPr="0021781D">
              <w:rPr>
                <w:b/>
                <w:bCs/>
                <w:color w:val="000000"/>
                <w:sz w:val="20"/>
                <w:lang w:eastAsia="en-US"/>
              </w:rPr>
              <w:t>Pavojingu-mas</w:t>
            </w: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9A548D" w:rsidRPr="0021781D" w:rsidRDefault="009A548D" w:rsidP="004D1D5C">
            <w:pPr>
              <w:rPr>
                <w:b/>
                <w:bCs/>
                <w:color w:val="000000"/>
                <w:sz w:val="20"/>
                <w:lang w:val="en-US" w:eastAsia="en-US"/>
              </w:rPr>
            </w:pPr>
          </w:p>
        </w:tc>
        <w:tc>
          <w:tcPr>
            <w:tcW w:w="2430" w:type="dxa"/>
            <w:vMerge/>
            <w:tcBorders>
              <w:left w:val="nil"/>
              <w:bottom w:val="single" w:sz="4" w:space="0" w:color="auto"/>
              <w:right w:val="single" w:sz="4" w:space="0" w:color="auto"/>
            </w:tcBorders>
            <w:shd w:val="clear" w:color="auto" w:fill="auto"/>
            <w:vAlign w:val="center"/>
            <w:hideMark/>
          </w:tcPr>
          <w:p w:rsidR="009A548D" w:rsidRPr="0021781D" w:rsidRDefault="009A548D" w:rsidP="004D1D5C">
            <w:pPr>
              <w:jc w:val="center"/>
              <w:rPr>
                <w:b/>
                <w:bCs/>
                <w:color w:val="000000"/>
                <w:sz w:val="20"/>
                <w:lang w:val="en-US" w:eastAsia="en-US"/>
              </w:rPr>
            </w:pPr>
          </w:p>
        </w:tc>
        <w:tc>
          <w:tcPr>
            <w:tcW w:w="2790" w:type="dxa"/>
            <w:tcBorders>
              <w:top w:val="nil"/>
              <w:left w:val="nil"/>
              <w:bottom w:val="single" w:sz="4" w:space="0" w:color="auto"/>
              <w:right w:val="single" w:sz="4" w:space="0" w:color="auto"/>
            </w:tcBorders>
            <w:shd w:val="clear" w:color="auto" w:fill="auto"/>
            <w:vAlign w:val="center"/>
            <w:hideMark/>
          </w:tcPr>
          <w:p w:rsidR="009A548D" w:rsidRPr="0021781D" w:rsidRDefault="009A548D" w:rsidP="004D1D5C">
            <w:pPr>
              <w:jc w:val="center"/>
              <w:rPr>
                <w:b/>
                <w:bCs/>
                <w:color w:val="000000"/>
                <w:sz w:val="20"/>
                <w:lang w:val="en-US" w:eastAsia="en-US"/>
              </w:rPr>
            </w:pPr>
            <w:r w:rsidRPr="0021781D">
              <w:rPr>
                <w:b/>
                <w:bCs/>
                <w:color w:val="000000"/>
                <w:sz w:val="20"/>
                <w:lang w:eastAsia="en-US"/>
              </w:rPr>
              <w:t>Atliekų tvarkymo būdas</w:t>
            </w:r>
            <w:r>
              <w:rPr>
                <w:b/>
                <w:bCs/>
                <w:color w:val="000000"/>
                <w:sz w:val="20"/>
                <w:lang w:eastAsia="en-US"/>
              </w:rPr>
              <w:t xml:space="preserve"> (-ai)</w:t>
            </w:r>
          </w:p>
        </w:tc>
      </w:tr>
      <w:tr w:rsidR="002F27AD" w:rsidRPr="0021781D" w:rsidTr="004D1D5C">
        <w:trPr>
          <w:cantSplit/>
          <w:trHeight w:val="288"/>
          <w:tblHeader/>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2F27AD" w:rsidRPr="0021781D" w:rsidRDefault="002F27AD" w:rsidP="004D1D5C">
            <w:pPr>
              <w:jc w:val="center"/>
              <w:rPr>
                <w:b/>
                <w:bCs/>
                <w:color w:val="000000"/>
                <w:sz w:val="20"/>
                <w:lang w:val="en-US" w:eastAsia="en-US"/>
              </w:rPr>
            </w:pPr>
            <w:r w:rsidRPr="0021781D">
              <w:rPr>
                <w:b/>
                <w:bCs/>
                <w:color w:val="000000"/>
                <w:sz w:val="20"/>
                <w:lang w:eastAsia="en-US"/>
              </w:rPr>
              <w:t>1</w:t>
            </w:r>
          </w:p>
        </w:tc>
        <w:tc>
          <w:tcPr>
            <w:tcW w:w="2520" w:type="dxa"/>
            <w:tcBorders>
              <w:top w:val="nil"/>
              <w:left w:val="nil"/>
              <w:bottom w:val="single" w:sz="4" w:space="0" w:color="auto"/>
              <w:right w:val="single" w:sz="4" w:space="0" w:color="auto"/>
            </w:tcBorders>
            <w:shd w:val="clear" w:color="auto" w:fill="auto"/>
            <w:vAlign w:val="center"/>
            <w:hideMark/>
          </w:tcPr>
          <w:p w:rsidR="002F27AD" w:rsidRPr="0021781D" w:rsidRDefault="002F27AD" w:rsidP="004D1D5C">
            <w:pPr>
              <w:jc w:val="center"/>
              <w:rPr>
                <w:b/>
                <w:bCs/>
                <w:color w:val="000000"/>
                <w:sz w:val="20"/>
                <w:lang w:val="en-US" w:eastAsia="en-US"/>
              </w:rPr>
            </w:pPr>
            <w:r w:rsidRPr="0021781D">
              <w:rPr>
                <w:b/>
                <w:bCs/>
                <w:color w:val="000000"/>
                <w:sz w:val="20"/>
                <w:lang w:eastAsia="en-US"/>
              </w:rPr>
              <w:t>2</w:t>
            </w:r>
          </w:p>
        </w:tc>
        <w:tc>
          <w:tcPr>
            <w:tcW w:w="2520" w:type="dxa"/>
            <w:tcBorders>
              <w:top w:val="nil"/>
              <w:left w:val="nil"/>
              <w:bottom w:val="single" w:sz="4" w:space="0" w:color="auto"/>
              <w:right w:val="single" w:sz="4" w:space="0" w:color="auto"/>
            </w:tcBorders>
            <w:shd w:val="clear" w:color="auto" w:fill="auto"/>
            <w:vAlign w:val="center"/>
            <w:hideMark/>
          </w:tcPr>
          <w:p w:rsidR="002F27AD" w:rsidRPr="0021781D" w:rsidRDefault="002F27AD" w:rsidP="004D1D5C">
            <w:pPr>
              <w:jc w:val="center"/>
              <w:rPr>
                <w:b/>
                <w:bCs/>
                <w:color w:val="000000"/>
                <w:sz w:val="20"/>
                <w:lang w:val="en-US" w:eastAsia="en-US"/>
              </w:rPr>
            </w:pPr>
            <w:r w:rsidRPr="0021781D">
              <w:rPr>
                <w:b/>
                <w:bCs/>
                <w:color w:val="000000"/>
                <w:sz w:val="20"/>
                <w:lang w:eastAsia="en-US"/>
              </w:rPr>
              <w:t>3</w:t>
            </w:r>
          </w:p>
        </w:tc>
        <w:tc>
          <w:tcPr>
            <w:tcW w:w="1170" w:type="dxa"/>
            <w:tcBorders>
              <w:top w:val="nil"/>
              <w:left w:val="nil"/>
              <w:bottom w:val="single" w:sz="4" w:space="0" w:color="auto"/>
              <w:right w:val="single" w:sz="4" w:space="0" w:color="auto"/>
            </w:tcBorders>
            <w:shd w:val="clear" w:color="auto" w:fill="auto"/>
            <w:vAlign w:val="center"/>
            <w:hideMark/>
          </w:tcPr>
          <w:p w:rsidR="002F27AD" w:rsidRPr="0021781D" w:rsidRDefault="002F27AD" w:rsidP="004D1D5C">
            <w:pPr>
              <w:jc w:val="center"/>
              <w:rPr>
                <w:b/>
                <w:bCs/>
                <w:color w:val="000000"/>
                <w:sz w:val="20"/>
                <w:lang w:val="en-US" w:eastAsia="en-US"/>
              </w:rPr>
            </w:pPr>
            <w:r w:rsidRPr="0021781D">
              <w:rPr>
                <w:b/>
                <w:bCs/>
                <w:color w:val="000000"/>
                <w:sz w:val="20"/>
                <w:lang w:eastAsia="en-US"/>
              </w:rPr>
              <w:t>4</w:t>
            </w:r>
          </w:p>
        </w:tc>
        <w:tc>
          <w:tcPr>
            <w:tcW w:w="1980" w:type="dxa"/>
            <w:tcBorders>
              <w:top w:val="nil"/>
              <w:left w:val="nil"/>
              <w:bottom w:val="single" w:sz="4" w:space="0" w:color="auto"/>
              <w:right w:val="single" w:sz="4" w:space="0" w:color="auto"/>
            </w:tcBorders>
            <w:shd w:val="clear" w:color="auto" w:fill="auto"/>
            <w:vAlign w:val="center"/>
            <w:hideMark/>
          </w:tcPr>
          <w:p w:rsidR="002F27AD" w:rsidRPr="0021781D" w:rsidRDefault="002F27AD" w:rsidP="004D1D5C">
            <w:pPr>
              <w:jc w:val="center"/>
              <w:rPr>
                <w:b/>
                <w:bCs/>
                <w:color w:val="000000"/>
                <w:sz w:val="20"/>
                <w:lang w:val="en-US" w:eastAsia="en-US"/>
              </w:rPr>
            </w:pPr>
            <w:r w:rsidRPr="0021781D">
              <w:rPr>
                <w:b/>
                <w:bCs/>
                <w:color w:val="000000"/>
                <w:sz w:val="20"/>
                <w:lang w:eastAsia="en-US"/>
              </w:rPr>
              <w:t>5</w:t>
            </w:r>
          </w:p>
        </w:tc>
        <w:tc>
          <w:tcPr>
            <w:tcW w:w="2430" w:type="dxa"/>
            <w:tcBorders>
              <w:top w:val="nil"/>
              <w:left w:val="nil"/>
              <w:bottom w:val="single" w:sz="4" w:space="0" w:color="auto"/>
              <w:right w:val="single" w:sz="4" w:space="0" w:color="auto"/>
            </w:tcBorders>
            <w:shd w:val="clear" w:color="auto" w:fill="auto"/>
            <w:vAlign w:val="center"/>
            <w:hideMark/>
          </w:tcPr>
          <w:p w:rsidR="002F27AD" w:rsidRPr="0021781D" w:rsidRDefault="002F27AD" w:rsidP="004D1D5C">
            <w:pPr>
              <w:jc w:val="center"/>
              <w:rPr>
                <w:b/>
                <w:bCs/>
                <w:color w:val="000000"/>
                <w:sz w:val="20"/>
                <w:lang w:val="en-US" w:eastAsia="en-US"/>
              </w:rPr>
            </w:pPr>
            <w:r w:rsidRPr="0021781D">
              <w:rPr>
                <w:b/>
                <w:bCs/>
                <w:color w:val="000000"/>
                <w:sz w:val="20"/>
                <w:lang w:eastAsia="en-US"/>
              </w:rPr>
              <w:t>6</w:t>
            </w:r>
          </w:p>
        </w:tc>
        <w:tc>
          <w:tcPr>
            <w:tcW w:w="2790" w:type="dxa"/>
            <w:tcBorders>
              <w:top w:val="nil"/>
              <w:left w:val="nil"/>
              <w:bottom w:val="single" w:sz="4" w:space="0" w:color="auto"/>
              <w:right w:val="single" w:sz="4" w:space="0" w:color="auto"/>
            </w:tcBorders>
            <w:shd w:val="clear" w:color="auto" w:fill="auto"/>
            <w:vAlign w:val="center"/>
            <w:hideMark/>
          </w:tcPr>
          <w:p w:rsidR="002F27AD" w:rsidRPr="0021781D" w:rsidRDefault="002F27AD" w:rsidP="004D1D5C">
            <w:pPr>
              <w:jc w:val="center"/>
              <w:rPr>
                <w:b/>
                <w:bCs/>
                <w:color w:val="000000"/>
                <w:sz w:val="20"/>
                <w:lang w:val="en-US" w:eastAsia="en-US"/>
              </w:rPr>
            </w:pPr>
            <w:r w:rsidRPr="0021781D">
              <w:rPr>
                <w:b/>
                <w:bCs/>
                <w:color w:val="000000"/>
                <w:sz w:val="20"/>
                <w:lang w:eastAsia="en-US"/>
              </w:rPr>
              <w:t>7</w:t>
            </w:r>
          </w:p>
        </w:tc>
      </w:tr>
      <w:tr w:rsidR="002F27AD" w:rsidRPr="0021781D" w:rsidTr="004D1D5C">
        <w:trPr>
          <w:trHeight w:val="504"/>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2F27AD" w:rsidRPr="0021781D" w:rsidRDefault="002F27AD" w:rsidP="004D1D5C">
            <w:pPr>
              <w:rPr>
                <w:color w:val="000000"/>
                <w:sz w:val="20"/>
                <w:lang w:val="en-US" w:eastAsia="en-US"/>
              </w:rPr>
            </w:pPr>
            <w:r w:rsidRPr="0021781D">
              <w:rPr>
                <w:color w:val="000000"/>
                <w:sz w:val="20"/>
                <w:lang w:eastAsia="en-US"/>
              </w:rPr>
              <w:t>16 01 03</w:t>
            </w:r>
          </w:p>
        </w:tc>
        <w:tc>
          <w:tcPr>
            <w:tcW w:w="2520" w:type="dxa"/>
            <w:tcBorders>
              <w:top w:val="nil"/>
              <w:left w:val="nil"/>
              <w:bottom w:val="single" w:sz="4" w:space="0" w:color="auto"/>
              <w:right w:val="single" w:sz="4" w:space="0" w:color="auto"/>
            </w:tcBorders>
            <w:shd w:val="clear" w:color="auto" w:fill="auto"/>
            <w:vAlign w:val="center"/>
            <w:hideMark/>
          </w:tcPr>
          <w:p w:rsidR="002F27AD" w:rsidRPr="0021781D" w:rsidRDefault="002F27AD" w:rsidP="004D1D5C">
            <w:pPr>
              <w:rPr>
                <w:color w:val="000000"/>
                <w:sz w:val="20"/>
                <w:lang w:val="en-US" w:eastAsia="en-US"/>
              </w:rPr>
            </w:pPr>
            <w:r w:rsidRPr="0021781D">
              <w:rPr>
                <w:color w:val="000000"/>
                <w:sz w:val="20"/>
                <w:lang w:eastAsia="en-US"/>
              </w:rPr>
              <w:t>Naudotos padangos</w:t>
            </w:r>
          </w:p>
        </w:tc>
        <w:tc>
          <w:tcPr>
            <w:tcW w:w="2520" w:type="dxa"/>
            <w:tcBorders>
              <w:top w:val="nil"/>
              <w:left w:val="nil"/>
              <w:bottom w:val="single" w:sz="4" w:space="0" w:color="auto"/>
              <w:right w:val="single" w:sz="4" w:space="0" w:color="auto"/>
            </w:tcBorders>
            <w:shd w:val="clear" w:color="auto" w:fill="auto"/>
            <w:vAlign w:val="center"/>
            <w:hideMark/>
          </w:tcPr>
          <w:p w:rsidR="002F27AD" w:rsidRPr="0021781D" w:rsidRDefault="002F27AD" w:rsidP="004D1D5C">
            <w:pPr>
              <w:rPr>
                <w:color w:val="000000"/>
                <w:sz w:val="20"/>
                <w:lang w:val="en-US" w:eastAsia="en-US"/>
              </w:rPr>
            </w:pPr>
            <w:r w:rsidRPr="0021781D">
              <w:rPr>
                <w:color w:val="000000"/>
                <w:sz w:val="20"/>
                <w:lang w:eastAsia="en-US"/>
              </w:rPr>
              <w:t>Naudotos padangos</w:t>
            </w:r>
          </w:p>
        </w:tc>
        <w:tc>
          <w:tcPr>
            <w:tcW w:w="1170" w:type="dxa"/>
            <w:tcBorders>
              <w:top w:val="nil"/>
              <w:left w:val="nil"/>
              <w:bottom w:val="single" w:sz="4" w:space="0" w:color="auto"/>
              <w:right w:val="single" w:sz="4" w:space="0" w:color="auto"/>
            </w:tcBorders>
            <w:shd w:val="clear" w:color="auto" w:fill="auto"/>
            <w:vAlign w:val="center"/>
            <w:hideMark/>
          </w:tcPr>
          <w:p w:rsidR="002F27AD" w:rsidRPr="0021781D" w:rsidRDefault="002F27AD" w:rsidP="004D1D5C">
            <w:pPr>
              <w:jc w:val="center"/>
              <w:rPr>
                <w:color w:val="000000"/>
                <w:sz w:val="20"/>
                <w:lang w:val="en-US" w:eastAsia="en-US"/>
              </w:rPr>
            </w:pPr>
            <w:r w:rsidRPr="0021781D">
              <w:rPr>
                <w:bCs/>
                <w:color w:val="000000"/>
                <w:sz w:val="20"/>
                <w:lang w:eastAsia="en-US"/>
              </w:rPr>
              <w:t>-</w:t>
            </w:r>
          </w:p>
        </w:tc>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rsidR="002F27AD" w:rsidRPr="0021781D" w:rsidRDefault="002F27AD" w:rsidP="004D1D5C">
            <w:pPr>
              <w:rPr>
                <w:color w:val="000000"/>
                <w:sz w:val="20"/>
                <w:lang w:val="en-US" w:eastAsia="en-US"/>
              </w:rPr>
            </w:pPr>
            <w:r w:rsidRPr="0021781D">
              <w:rPr>
                <w:color w:val="000000"/>
                <w:sz w:val="20"/>
                <w:lang w:eastAsia="en-US"/>
              </w:rPr>
              <w:t>Įmonės autotransporto eksploatavimas</w:t>
            </w:r>
          </w:p>
        </w:tc>
        <w:tc>
          <w:tcPr>
            <w:tcW w:w="2430" w:type="dxa"/>
            <w:tcBorders>
              <w:top w:val="nil"/>
              <w:left w:val="nil"/>
              <w:bottom w:val="single" w:sz="4" w:space="0" w:color="auto"/>
              <w:right w:val="single" w:sz="4" w:space="0" w:color="auto"/>
            </w:tcBorders>
            <w:shd w:val="clear" w:color="auto" w:fill="auto"/>
            <w:vAlign w:val="center"/>
            <w:hideMark/>
          </w:tcPr>
          <w:p w:rsidR="002F27AD" w:rsidRPr="0021781D" w:rsidRDefault="002F27AD" w:rsidP="004D1D5C">
            <w:pPr>
              <w:jc w:val="center"/>
              <w:rPr>
                <w:color w:val="000000"/>
                <w:sz w:val="20"/>
                <w:lang w:val="en-US" w:eastAsia="en-US"/>
              </w:rPr>
            </w:pPr>
            <w:r w:rsidRPr="0021781D">
              <w:rPr>
                <w:color w:val="000000"/>
                <w:sz w:val="20"/>
                <w:lang w:eastAsia="en-US"/>
              </w:rPr>
              <w:t>0,15</w:t>
            </w:r>
          </w:p>
        </w:tc>
        <w:tc>
          <w:tcPr>
            <w:tcW w:w="2790" w:type="dxa"/>
            <w:tcBorders>
              <w:top w:val="nil"/>
              <w:left w:val="nil"/>
              <w:bottom w:val="single" w:sz="4" w:space="0" w:color="auto"/>
              <w:right w:val="single" w:sz="4" w:space="0" w:color="auto"/>
            </w:tcBorders>
            <w:shd w:val="clear" w:color="auto" w:fill="auto"/>
            <w:vAlign w:val="center"/>
            <w:hideMark/>
          </w:tcPr>
          <w:p w:rsidR="002F27AD" w:rsidRPr="00E9247D" w:rsidRDefault="002F27AD" w:rsidP="004D1D5C">
            <w:pPr>
              <w:rPr>
                <w:color w:val="000000"/>
                <w:sz w:val="20"/>
                <w:lang w:val="en-US" w:eastAsia="en-US"/>
              </w:rPr>
            </w:pPr>
            <w:r w:rsidRPr="00E9247D">
              <w:rPr>
                <w:color w:val="000000"/>
                <w:sz w:val="20"/>
                <w:lang w:val="en-US" w:eastAsia="en-US"/>
              </w:rPr>
              <w:t>R12, S5, R3, R4, D5</w:t>
            </w:r>
          </w:p>
        </w:tc>
      </w:tr>
      <w:tr w:rsidR="002F27AD" w:rsidRPr="0021781D" w:rsidTr="004D1D5C">
        <w:trPr>
          <w:trHeight w:val="1764"/>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2F27AD" w:rsidRPr="0021781D" w:rsidRDefault="002F27AD" w:rsidP="004D1D5C">
            <w:pPr>
              <w:rPr>
                <w:color w:val="000000"/>
                <w:sz w:val="20"/>
                <w:lang w:val="en-US" w:eastAsia="en-US"/>
              </w:rPr>
            </w:pPr>
            <w:r w:rsidRPr="0021781D">
              <w:rPr>
                <w:color w:val="000000"/>
                <w:sz w:val="20"/>
                <w:lang w:eastAsia="en-US"/>
              </w:rPr>
              <w:t>13 02 05*</w:t>
            </w:r>
          </w:p>
        </w:tc>
        <w:tc>
          <w:tcPr>
            <w:tcW w:w="2520" w:type="dxa"/>
            <w:tcBorders>
              <w:top w:val="nil"/>
              <w:left w:val="nil"/>
              <w:bottom w:val="single" w:sz="4" w:space="0" w:color="auto"/>
              <w:right w:val="single" w:sz="4" w:space="0" w:color="auto"/>
            </w:tcBorders>
            <w:shd w:val="clear" w:color="auto" w:fill="auto"/>
            <w:vAlign w:val="center"/>
            <w:hideMark/>
          </w:tcPr>
          <w:p w:rsidR="002F27AD" w:rsidRPr="0021781D" w:rsidRDefault="002F27AD" w:rsidP="004D1D5C">
            <w:pPr>
              <w:rPr>
                <w:color w:val="000000"/>
                <w:sz w:val="20"/>
                <w:lang w:val="en-US" w:eastAsia="en-US"/>
              </w:rPr>
            </w:pPr>
            <w:r w:rsidRPr="0021781D">
              <w:rPr>
                <w:color w:val="000000"/>
                <w:sz w:val="20"/>
                <w:lang w:eastAsia="en-US"/>
              </w:rPr>
              <w:t>mineralinė nechlorintoji variklio, pavarų dėžės ir tepalinė alyva</w:t>
            </w:r>
          </w:p>
        </w:tc>
        <w:tc>
          <w:tcPr>
            <w:tcW w:w="2520" w:type="dxa"/>
            <w:tcBorders>
              <w:top w:val="nil"/>
              <w:left w:val="nil"/>
              <w:bottom w:val="single" w:sz="4" w:space="0" w:color="auto"/>
              <w:right w:val="single" w:sz="4" w:space="0" w:color="auto"/>
            </w:tcBorders>
            <w:shd w:val="clear" w:color="auto" w:fill="auto"/>
            <w:vAlign w:val="center"/>
            <w:hideMark/>
          </w:tcPr>
          <w:p w:rsidR="002F27AD" w:rsidRPr="0021781D" w:rsidRDefault="002F27AD" w:rsidP="004D1D5C">
            <w:pPr>
              <w:rPr>
                <w:color w:val="000000"/>
                <w:sz w:val="20"/>
                <w:lang w:val="en-US" w:eastAsia="en-US"/>
              </w:rPr>
            </w:pPr>
            <w:r w:rsidRPr="0021781D">
              <w:rPr>
                <w:color w:val="000000"/>
                <w:sz w:val="20"/>
                <w:lang w:eastAsia="en-US"/>
              </w:rPr>
              <w:t>Vanduo/tepalinė alyva</w:t>
            </w:r>
          </w:p>
        </w:tc>
        <w:tc>
          <w:tcPr>
            <w:tcW w:w="1170" w:type="dxa"/>
            <w:tcBorders>
              <w:top w:val="nil"/>
              <w:left w:val="nil"/>
              <w:bottom w:val="single" w:sz="4" w:space="0" w:color="auto"/>
              <w:right w:val="single" w:sz="4" w:space="0" w:color="auto"/>
            </w:tcBorders>
            <w:shd w:val="clear" w:color="auto" w:fill="auto"/>
            <w:vAlign w:val="center"/>
            <w:hideMark/>
          </w:tcPr>
          <w:p w:rsidR="002F27AD" w:rsidRPr="0021781D" w:rsidRDefault="002F27AD" w:rsidP="004D1D5C">
            <w:pPr>
              <w:jc w:val="center"/>
              <w:rPr>
                <w:color w:val="000000"/>
                <w:sz w:val="20"/>
                <w:lang w:val="en-US" w:eastAsia="en-US"/>
              </w:rPr>
            </w:pPr>
            <w:r w:rsidRPr="0021781D">
              <w:rPr>
                <w:color w:val="000000"/>
                <w:sz w:val="20"/>
                <w:lang w:eastAsia="en-US"/>
              </w:rPr>
              <w:t>HP3</w:t>
            </w:r>
          </w:p>
        </w:tc>
        <w:tc>
          <w:tcPr>
            <w:tcW w:w="1980" w:type="dxa"/>
            <w:vMerge/>
            <w:tcBorders>
              <w:top w:val="nil"/>
              <w:left w:val="single" w:sz="4" w:space="0" w:color="auto"/>
              <w:bottom w:val="single" w:sz="4" w:space="0" w:color="auto"/>
              <w:right w:val="single" w:sz="4" w:space="0" w:color="auto"/>
            </w:tcBorders>
            <w:vAlign w:val="center"/>
            <w:hideMark/>
          </w:tcPr>
          <w:p w:rsidR="002F27AD" w:rsidRPr="0021781D" w:rsidRDefault="002F27AD" w:rsidP="004D1D5C">
            <w:pPr>
              <w:rPr>
                <w:color w:val="000000"/>
                <w:sz w:val="20"/>
                <w:lang w:val="en-US" w:eastAsia="en-US"/>
              </w:rPr>
            </w:pPr>
          </w:p>
        </w:tc>
        <w:tc>
          <w:tcPr>
            <w:tcW w:w="2430" w:type="dxa"/>
            <w:tcBorders>
              <w:top w:val="nil"/>
              <w:left w:val="nil"/>
              <w:bottom w:val="single" w:sz="4" w:space="0" w:color="auto"/>
              <w:right w:val="single" w:sz="4" w:space="0" w:color="auto"/>
            </w:tcBorders>
            <w:shd w:val="clear" w:color="auto" w:fill="auto"/>
            <w:vAlign w:val="center"/>
            <w:hideMark/>
          </w:tcPr>
          <w:p w:rsidR="002F27AD" w:rsidRPr="0021781D" w:rsidRDefault="002F27AD" w:rsidP="004D1D5C">
            <w:pPr>
              <w:jc w:val="center"/>
              <w:rPr>
                <w:color w:val="000000"/>
                <w:sz w:val="20"/>
                <w:lang w:val="en-US" w:eastAsia="en-US"/>
              </w:rPr>
            </w:pPr>
            <w:r w:rsidRPr="0021781D">
              <w:rPr>
                <w:color w:val="000000"/>
                <w:sz w:val="20"/>
                <w:lang w:eastAsia="en-US"/>
              </w:rPr>
              <w:t>2</w:t>
            </w:r>
          </w:p>
        </w:tc>
        <w:tc>
          <w:tcPr>
            <w:tcW w:w="2790" w:type="dxa"/>
            <w:tcBorders>
              <w:top w:val="nil"/>
              <w:left w:val="nil"/>
              <w:bottom w:val="single" w:sz="4" w:space="0" w:color="auto"/>
              <w:right w:val="single" w:sz="4" w:space="0" w:color="auto"/>
            </w:tcBorders>
            <w:shd w:val="clear" w:color="auto" w:fill="auto"/>
            <w:noWrap/>
            <w:vAlign w:val="bottom"/>
            <w:hideMark/>
          </w:tcPr>
          <w:p w:rsidR="002F27AD" w:rsidRPr="00E9247D" w:rsidRDefault="002F27AD" w:rsidP="004D1D5C">
            <w:pPr>
              <w:rPr>
                <w:color w:val="000000"/>
                <w:sz w:val="20"/>
                <w:lang w:val="en-US" w:eastAsia="en-US"/>
              </w:rPr>
            </w:pPr>
            <w:r w:rsidRPr="00E9247D">
              <w:rPr>
                <w:color w:val="000000"/>
                <w:sz w:val="20"/>
                <w:lang w:val="en-US" w:eastAsia="en-US"/>
              </w:rPr>
              <w:t>R12, S5, R9, R1, D10</w:t>
            </w:r>
          </w:p>
        </w:tc>
      </w:tr>
      <w:tr w:rsidR="002F27AD" w:rsidRPr="0021781D" w:rsidTr="004D1D5C">
        <w:trPr>
          <w:trHeight w:val="2016"/>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2F27AD" w:rsidRPr="0021781D" w:rsidRDefault="002F27AD" w:rsidP="004D1D5C">
            <w:pPr>
              <w:rPr>
                <w:color w:val="000000"/>
                <w:sz w:val="20"/>
                <w:lang w:val="en-US" w:eastAsia="en-US"/>
              </w:rPr>
            </w:pPr>
            <w:r w:rsidRPr="0021781D">
              <w:rPr>
                <w:color w:val="000000"/>
                <w:sz w:val="20"/>
                <w:lang w:eastAsia="en-US"/>
              </w:rPr>
              <w:t>13 03 06*</w:t>
            </w:r>
          </w:p>
        </w:tc>
        <w:tc>
          <w:tcPr>
            <w:tcW w:w="2520" w:type="dxa"/>
            <w:tcBorders>
              <w:top w:val="nil"/>
              <w:left w:val="nil"/>
              <w:bottom w:val="single" w:sz="4" w:space="0" w:color="auto"/>
              <w:right w:val="single" w:sz="4" w:space="0" w:color="auto"/>
            </w:tcBorders>
            <w:shd w:val="clear" w:color="auto" w:fill="auto"/>
            <w:vAlign w:val="center"/>
            <w:hideMark/>
          </w:tcPr>
          <w:p w:rsidR="002F27AD" w:rsidRPr="0021781D" w:rsidRDefault="002F27AD" w:rsidP="004D1D5C">
            <w:pPr>
              <w:rPr>
                <w:color w:val="000000"/>
                <w:sz w:val="20"/>
                <w:lang w:val="en-US" w:eastAsia="en-US"/>
              </w:rPr>
            </w:pPr>
            <w:r w:rsidRPr="0021781D">
              <w:rPr>
                <w:color w:val="000000"/>
                <w:sz w:val="20"/>
                <w:lang w:eastAsia="en-US"/>
              </w:rPr>
              <w:t>mineralinė chlorintoji izoliacinė ir šilumą perduodanti alyva, nenurodyta 13 03 01</w:t>
            </w:r>
          </w:p>
        </w:tc>
        <w:tc>
          <w:tcPr>
            <w:tcW w:w="2520" w:type="dxa"/>
            <w:tcBorders>
              <w:top w:val="nil"/>
              <w:left w:val="nil"/>
              <w:bottom w:val="single" w:sz="4" w:space="0" w:color="auto"/>
              <w:right w:val="single" w:sz="4" w:space="0" w:color="auto"/>
            </w:tcBorders>
            <w:shd w:val="clear" w:color="auto" w:fill="auto"/>
            <w:vAlign w:val="center"/>
            <w:hideMark/>
          </w:tcPr>
          <w:p w:rsidR="002F27AD" w:rsidRPr="0021781D" w:rsidRDefault="002F27AD" w:rsidP="004D1D5C">
            <w:pPr>
              <w:rPr>
                <w:color w:val="000000"/>
                <w:sz w:val="20"/>
                <w:lang w:val="en-US" w:eastAsia="en-US"/>
              </w:rPr>
            </w:pPr>
            <w:r w:rsidRPr="0021781D">
              <w:rPr>
                <w:color w:val="000000"/>
                <w:sz w:val="20"/>
                <w:lang w:eastAsia="en-US"/>
              </w:rPr>
              <w:t>Vanduo/chlorintoji alyva</w:t>
            </w:r>
          </w:p>
        </w:tc>
        <w:tc>
          <w:tcPr>
            <w:tcW w:w="1170" w:type="dxa"/>
            <w:tcBorders>
              <w:top w:val="nil"/>
              <w:left w:val="nil"/>
              <w:bottom w:val="single" w:sz="4" w:space="0" w:color="auto"/>
              <w:right w:val="single" w:sz="4" w:space="0" w:color="auto"/>
            </w:tcBorders>
            <w:shd w:val="clear" w:color="auto" w:fill="auto"/>
            <w:vAlign w:val="center"/>
            <w:hideMark/>
          </w:tcPr>
          <w:p w:rsidR="002F27AD" w:rsidRPr="0021781D" w:rsidRDefault="002F27AD" w:rsidP="004D1D5C">
            <w:pPr>
              <w:jc w:val="center"/>
              <w:rPr>
                <w:color w:val="000000"/>
                <w:sz w:val="20"/>
                <w:lang w:val="en-US" w:eastAsia="en-US"/>
              </w:rPr>
            </w:pPr>
            <w:r w:rsidRPr="0021781D">
              <w:rPr>
                <w:color w:val="000000"/>
                <w:sz w:val="20"/>
                <w:lang w:eastAsia="en-US"/>
              </w:rPr>
              <w:t>HP3</w:t>
            </w:r>
          </w:p>
        </w:tc>
        <w:tc>
          <w:tcPr>
            <w:tcW w:w="1980" w:type="dxa"/>
            <w:vMerge/>
            <w:tcBorders>
              <w:top w:val="nil"/>
              <w:left w:val="single" w:sz="4" w:space="0" w:color="auto"/>
              <w:bottom w:val="single" w:sz="4" w:space="0" w:color="auto"/>
              <w:right w:val="single" w:sz="4" w:space="0" w:color="auto"/>
            </w:tcBorders>
            <w:vAlign w:val="center"/>
            <w:hideMark/>
          </w:tcPr>
          <w:p w:rsidR="002F27AD" w:rsidRPr="0021781D" w:rsidRDefault="002F27AD" w:rsidP="004D1D5C">
            <w:pPr>
              <w:rPr>
                <w:color w:val="000000"/>
                <w:sz w:val="20"/>
                <w:lang w:val="en-US" w:eastAsia="en-US"/>
              </w:rPr>
            </w:pPr>
          </w:p>
        </w:tc>
        <w:tc>
          <w:tcPr>
            <w:tcW w:w="2430" w:type="dxa"/>
            <w:tcBorders>
              <w:top w:val="nil"/>
              <w:left w:val="nil"/>
              <w:bottom w:val="single" w:sz="4" w:space="0" w:color="auto"/>
              <w:right w:val="single" w:sz="4" w:space="0" w:color="auto"/>
            </w:tcBorders>
            <w:shd w:val="clear" w:color="auto" w:fill="auto"/>
            <w:vAlign w:val="center"/>
            <w:hideMark/>
          </w:tcPr>
          <w:p w:rsidR="002F27AD" w:rsidRPr="0021781D" w:rsidRDefault="002F27AD" w:rsidP="004D1D5C">
            <w:pPr>
              <w:jc w:val="center"/>
              <w:rPr>
                <w:color w:val="000000"/>
                <w:sz w:val="20"/>
                <w:lang w:val="en-US" w:eastAsia="en-US"/>
              </w:rPr>
            </w:pPr>
            <w:r w:rsidRPr="0021781D">
              <w:rPr>
                <w:color w:val="000000"/>
                <w:sz w:val="20"/>
                <w:lang w:eastAsia="en-US"/>
              </w:rPr>
              <w:t>1</w:t>
            </w:r>
          </w:p>
        </w:tc>
        <w:tc>
          <w:tcPr>
            <w:tcW w:w="2790" w:type="dxa"/>
            <w:tcBorders>
              <w:top w:val="nil"/>
              <w:left w:val="nil"/>
              <w:bottom w:val="single" w:sz="4" w:space="0" w:color="auto"/>
              <w:right w:val="single" w:sz="4" w:space="0" w:color="auto"/>
            </w:tcBorders>
            <w:shd w:val="clear" w:color="auto" w:fill="auto"/>
            <w:noWrap/>
            <w:vAlign w:val="bottom"/>
            <w:hideMark/>
          </w:tcPr>
          <w:p w:rsidR="002F27AD" w:rsidRPr="00E9247D" w:rsidRDefault="002F27AD" w:rsidP="004D1D5C">
            <w:pPr>
              <w:rPr>
                <w:color w:val="000000"/>
                <w:sz w:val="20"/>
                <w:lang w:val="en-US" w:eastAsia="en-US"/>
              </w:rPr>
            </w:pPr>
            <w:r w:rsidRPr="00E9247D">
              <w:rPr>
                <w:color w:val="000000"/>
                <w:sz w:val="20"/>
                <w:lang w:val="en-US" w:eastAsia="en-US"/>
              </w:rPr>
              <w:t>R12, S5, R9, R1, D10</w:t>
            </w:r>
          </w:p>
        </w:tc>
      </w:tr>
      <w:tr w:rsidR="002F27AD" w:rsidRPr="0021781D" w:rsidTr="004D1D5C">
        <w:trPr>
          <w:trHeight w:val="1512"/>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2F27AD" w:rsidRPr="0021781D" w:rsidRDefault="002F27AD" w:rsidP="004D1D5C">
            <w:pPr>
              <w:rPr>
                <w:color w:val="000000"/>
                <w:sz w:val="20"/>
                <w:lang w:val="en-US" w:eastAsia="en-US"/>
              </w:rPr>
            </w:pPr>
            <w:r w:rsidRPr="0021781D">
              <w:rPr>
                <w:color w:val="000000"/>
                <w:sz w:val="20"/>
                <w:lang w:eastAsia="en-US"/>
              </w:rPr>
              <w:t>13 02 08*</w:t>
            </w:r>
          </w:p>
        </w:tc>
        <w:tc>
          <w:tcPr>
            <w:tcW w:w="2520" w:type="dxa"/>
            <w:tcBorders>
              <w:top w:val="nil"/>
              <w:left w:val="nil"/>
              <w:bottom w:val="single" w:sz="4" w:space="0" w:color="auto"/>
              <w:right w:val="single" w:sz="4" w:space="0" w:color="auto"/>
            </w:tcBorders>
            <w:shd w:val="clear" w:color="auto" w:fill="auto"/>
            <w:vAlign w:val="center"/>
            <w:hideMark/>
          </w:tcPr>
          <w:p w:rsidR="002F27AD" w:rsidRPr="0021781D" w:rsidRDefault="002F27AD" w:rsidP="004D1D5C">
            <w:pPr>
              <w:rPr>
                <w:color w:val="000000"/>
                <w:sz w:val="20"/>
                <w:lang w:val="en-US" w:eastAsia="en-US"/>
              </w:rPr>
            </w:pPr>
            <w:r w:rsidRPr="0021781D">
              <w:rPr>
                <w:color w:val="000000"/>
                <w:sz w:val="20"/>
                <w:lang w:eastAsia="en-US"/>
              </w:rPr>
              <w:t>kita variklio, pavarų dėžės ir tepalinė alyva</w:t>
            </w:r>
          </w:p>
        </w:tc>
        <w:tc>
          <w:tcPr>
            <w:tcW w:w="2520" w:type="dxa"/>
            <w:tcBorders>
              <w:top w:val="nil"/>
              <w:left w:val="nil"/>
              <w:bottom w:val="single" w:sz="4" w:space="0" w:color="auto"/>
              <w:right w:val="single" w:sz="4" w:space="0" w:color="auto"/>
            </w:tcBorders>
            <w:shd w:val="clear" w:color="auto" w:fill="auto"/>
            <w:vAlign w:val="center"/>
            <w:hideMark/>
          </w:tcPr>
          <w:p w:rsidR="002F27AD" w:rsidRPr="0021781D" w:rsidRDefault="002F27AD" w:rsidP="004D1D5C">
            <w:pPr>
              <w:rPr>
                <w:color w:val="000000"/>
                <w:sz w:val="20"/>
                <w:lang w:val="en-US" w:eastAsia="en-US"/>
              </w:rPr>
            </w:pPr>
            <w:r w:rsidRPr="0021781D">
              <w:rPr>
                <w:color w:val="000000"/>
                <w:sz w:val="20"/>
                <w:lang w:eastAsia="en-US"/>
              </w:rPr>
              <w:t>Nechlorintos variklių, pavarų dėžių alyvos ir tepalai</w:t>
            </w:r>
          </w:p>
        </w:tc>
        <w:tc>
          <w:tcPr>
            <w:tcW w:w="1170" w:type="dxa"/>
            <w:tcBorders>
              <w:top w:val="nil"/>
              <w:left w:val="nil"/>
              <w:bottom w:val="single" w:sz="4" w:space="0" w:color="auto"/>
              <w:right w:val="single" w:sz="4" w:space="0" w:color="auto"/>
            </w:tcBorders>
            <w:shd w:val="clear" w:color="auto" w:fill="auto"/>
            <w:vAlign w:val="center"/>
            <w:hideMark/>
          </w:tcPr>
          <w:p w:rsidR="002F27AD" w:rsidRPr="0021781D" w:rsidRDefault="002F27AD" w:rsidP="004D1D5C">
            <w:pPr>
              <w:jc w:val="center"/>
              <w:rPr>
                <w:color w:val="000000"/>
                <w:sz w:val="20"/>
                <w:lang w:val="en-US" w:eastAsia="en-US"/>
              </w:rPr>
            </w:pPr>
            <w:r w:rsidRPr="0021781D">
              <w:rPr>
                <w:color w:val="000000"/>
                <w:sz w:val="20"/>
                <w:lang w:eastAsia="en-US"/>
              </w:rPr>
              <w:t>HP14</w:t>
            </w:r>
          </w:p>
        </w:tc>
        <w:tc>
          <w:tcPr>
            <w:tcW w:w="1980" w:type="dxa"/>
            <w:vMerge/>
            <w:tcBorders>
              <w:top w:val="nil"/>
              <w:left w:val="single" w:sz="4" w:space="0" w:color="auto"/>
              <w:bottom w:val="single" w:sz="4" w:space="0" w:color="auto"/>
              <w:right w:val="single" w:sz="4" w:space="0" w:color="auto"/>
            </w:tcBorders>
            <w:vAlign w:val="center"/>
            <w:hideMark/>
          </w:tcPr>
          <w:p w:rsidR="002F27AD" w:rsidRPr="0021781D" w:rsidRDefault="002F27AD" w:rsidP="004D1D5C">
            <w:pPr>
              <w:rPr>
                <w:color w:val="000000"/>
                <w:sz w:val="20"/>
                <w:lang w:val="en-US" w:eastAsia="en-US"/>
              </w:rPr>
            </w:pPr>
          </w:p>
        </w:tc>
        <w:tc>
          <w:tcPr>
            <w:tcW w:w="2430" w:type="dxa"/>
            <w:tcBorders>
              <w:top w:val="nil"/>
              <w:left w:val="nil"/>
              <w:bottom w:val="single" w:sz="4" w:space="0" w:color="auto"/>
              <w:right w:val="single" w:sz="4" w:space="0" w:color="auto"/>
            </w:tcBorders>
            <w:shd w:val="clear" w:color="auto" w:fill="auto"/>
            <w:vAlign w:val="center"/>
            <w:hideMark/>
          </w:tcPr>
          <w:p w:rsidR="002F27AD" w:rsidRPr="0021781D" w:rsidRDefault="002F27AD" w:rsidP="004D1D5C">
            <w:pPr>
              <w:jc w:val="center"/>
              <w:rPr>
                <w:color w:val="000000"/>
                <w:sz w:val="20"/>
                <w:lang w:val="en-US" w:eastAsia="en-US"/>
              </w:rPr>
            </w:pPr>
            <w:r w:rsidRPr="0021781D">
              <w:rPr>
                <w:color w:val="000000"/>
                <w:sz w:val="20"/>
                <w:lang w:eastAsia="en-US"/>
              </w:rPr>
              <w:t>0,04</w:t>
            </w:r>
          </w:p>
        </w:tc>
        <w:tc>
          <w:tcPr>
            <w:tcW w:w="2790" w:type="dxa"/>
            <w:tcBorders>
              <w:top w:val="nil"/>
              <w:left w:val="nil"/>
              <w:bottom w:val="single" w:sz="4" w:space="0" w:color="auto"/>
              <w:right w:val="single" w:sz="4" w:space="0" w:color="auto"/>
            </w:tcBorders>
            <w:shd w:val="clear" w:color="auto" w:fill="auto"/>
            <w:noWrap/>
            <w:vAlign w:val="bottom"/>
            <w:hideMark/>
          </w:tcPr>
          <w:p w:rsidR="002F27AD" w:rsidRPr="00E9247D" w:rsidRDefault="002F27AD" w:rsidP="004D1D5C">
            <w:pPr>
              <w:rPr>
                <w:color w:val="000000"/>
                <w:sz w:val="20"/>
                <w:lang w:val="en-US" w:eastAsia="en-US"/>
              </w:rPr>
            </w:pPr>
            <w:r w:rsidRPr="00E9247D">
              <w:rPr>
                <w:color w:val="000000"/>
                <w:sz w:val="20"/>
                <w:lang w:val="en-US" w:eastAsia="en-US"/>
              </w:rPr>
              <w:t>R12, S5, R9, R1, D10</w:t>
            </w:r>
          </w:p>
        </w:tc>
      </w:tr>
      <w:tr w:rsidR="002F27AD" w:rsidRPr="0021781D" w:rsidTr="004D1D5C">
        <w:trPr>
          <w:trHeight w:val="756"/>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2F27AD" w:rsidRPr="0021781D" w:rsidRDefault="002F27AD" w:rsidP="004D1D5C">
            <w:pPr>
              <w:rPr>
                <w:color w:val="000000"/>
                <w:sz w:val="20"/>
                <w:lang w:val="en-US" w:eastAsia="en-US"/>
              </w:rPr>
            </w:pPr>
            <w:r w:rsidRPr="0021781D">
              <w:rPr>
                <w:color w:val="000000"/>
                <w:sz w:val="20"/>
                <w:lang w:eastAsia="en-US"/>
              </w:rPr>
              <w:t>16 06 01*</w:t>
            </w:r>
          </w:p>
        </w:tc>
        <w:tc>
          <w:tcPr>
            <w:tcW w:w="2520" w:type="dxa"/>
            <w:tcBorders>
              <w:top w:val="nil"/>
              <w:left w:val="nil"/>
              <w:bottom w:val="single" w:sz="4" w:space="0" w:color="auto"/>
              <w:right w:val="single" w:sz="4" w:space="0" w:color="auto"/>
            </w:tcBorders>
            <w:shd w:val="clear" w:color="auto" w:fill="auto"/>
            <w:vAlign w:val="center"/>
            <w:hideMark/>
          </w:tcPr>
          <w:p w:rsidR="002F27AD" w:rsidRPr="0021781D" w:rsidRDefault="002F27AD" w:rsidP="004D1D5C">
            <w:pPr>
              <w:rPr>
                <w:color w:val="000000"/>
                <w:sz w:val="20"/>
                <w:lang w:val="en-US" w:eastAsia="en-US"/>
              </w:rPr>
            </w:pPr>
            <w:r w:rsidRPr="0021781D">
              <w:rPr>
                <w:color w:val="000000"/>
                <w:sz w:val="20"/>
                <w:lang w:eastAsia="en-US"/>
              </w:rPr>
              <w:t>Švino akumuliatoriai</w:t>
            </w:r>
          </w:p>
        </w:tc>
        <w:tc>
          <w:tcPr>
            <w:tcW w:w="2520" w:type="dxa"/>
            <w:tcBorders>
              <w:top w:val="nil"/>
              <w:left w:val="nil"/>
              <w:bottom w:val="single" w:sz="4" w:space="0" w:color="auto"/>
              <w:right w:val="single" w:sz="4" w:space="0" w:color="auto"/>
            </w:tcBorders>
            <w:shd w:val="clear" w:color="auto" w:fill="auto"/>
            <w:vAlign w:val="center"/>
            <w:hideMark/>
          </w:tcPr>
          <w:p w:rsidR="002F27AD" w:rsidRPr="0021781D" w:rsidRDefault="002F27AD" w:rsidP="004D1D5C">
            <w:pPr>
              <w:rPr>
                <w:color w:val="000000"/>
                <w:sz w:val="20"/>
                <w:lang w:val="en-US" w:eastAsia="en-US"/>
              </w:rPr>
            </w:pPr>
            <w:r w:rsidRPr="0021781D">
              <w:rPr>
                <w:color w:val="000000"/>
                <w:sz w:val="20"/>
                <w:lang w:eastAsia="en-US"/>
              </w:rPr>
              <w:t>Švino akumuliatoriai</w:t>
            </w:r>
          </w:p>
        </w:tc>
        <w:tc>
          <w:tcPr>
            <w:tcW w:w="1170" w:type="dxa"/>
            <w:tcBorders>
              <w:top w:val="nil"/>
              <w:left w:val="nil"/>
              <w:bottom w:val="single" w:sz="4" w:space="0" w:color="auto"/>
              <w:right w:val="single" w:sz="4" w:space="0" w:color="auto"/>
            </w:tcBorders>
            <w:shd w:val="clear" w:color="auto" w:fill="auto"/>
            <w:vAlign w:val="center"/>
            <w:hideMark/>
          </w:tcPr>
          <w:p w:rsidR="002F27AD" w:rsidRPr="0021781D" w:rsidRDefault="002F27AD" w:rsidP="004D1D5C">
            <w:pPr>
              <w:jc w:val="center"/>
              <w:rPr>
                <w:color w:val="000000"/>
                <w:sz w:val="20"/>
                <w:lang w:val="en-US" w:eastAsia="en-US"/>
              </w:rPr>
            </w:pPr>
            <w:r w:rsidRPr="0021781D">
              <w:rPr>
                <w:color w:val="000000"/>
                <w:sz w:val="20"/>
                <w:lang w:eastAsia="en-US"/>
              </w:rPr>
              <w:t>HP14</w:t>
            </w:r>
          </w:p>
        </w:tc>
        <w:tc>
          <w:tcPr>
            <w:tcW w:w="1980" w:type="dxa"/>
            <w:vMerge/>
            <w:tcBorders>
              <w:top w:val="nil"/>
              <w:left w:val="single" w:sz="4" w:space="0" w:color="auto"/>
              <w:bottom w:val="single" w:sz="4" w:space="0" w:color="auto"/>
              <w:right w:val="single" w:sz="4" w:space="0" w:color="auto"/>
            </w:tcBorders>
            <w:vAlign w:val="center"/>
            <w:hideMark/>
          </w:tcPr>
          <w:p w:rsidR="002F27AD" w:rsidRPr="0021781D" w:rsidRDefault="002F27AD" w:rsidP="004D1D5C">
            <w:pPr>
              <w:rPr>
                <w:color w:val="000000"/>
                <w:sz w:val="20"/>
                <w:lang w:val="en-US" w:eastAsia="en-US"/>
              </w:rPr>
            </w:pPr>
          </w:p>
        </w:tc>
        <w:tc>
          <w:tcPr>
            <w:tcW w:w="2430" w:type="dxa"/>
            <w:tcBorders>
              <w:top w:val="nil"/>
              <w:left w:val="nil"/>
              <w:bottom w:val="single" w:sz="4" w:space="0" w:color="auto"/>
              <w:right w:val="single" w:sz="4" w:space="0" w:color="auto"/>
            </w:tcBorders>
            <w:shd w:val="clear" w:color="auto" w:fill="auto"/>
            <w:vAlign w:val="center"/>
            <w:hideMark/>
          </w:tcPr>
          <w:p w:rsidR="002F27AD" w:rsidRPr="0021781D" w:rsidRDefault="002F27AD" w:rsidP="004D1D5C">
            <w:pPr>
              <w:jc w:val="center"/>
              <w:rPr>
                <w:color w:val="000000"/>
                <w:sz w:val="20"/>
                <w:lang w:val="en-US" w:eastAsia="en-US"/>
              </w:rPr>
            </w:pPr>
            <w:r w:rsidRPr="0021781D">
              <w:rPr>
                <w:color w:val="000000"/>
                <w:sz w:val="20"/>
                <w:lang w:eastAsia="en-US"/>
              </w:rPr>
              <w:t>0,04</w:t>
            </w:r>
          </w:p>
        </w:tc>
        <w:tc>
          <w:tcPr>
            <w:tcW w:w="2790" w:type="dxa"/>
            <w:tcBorders>
              <w:top w:val="nil"/>
              <w:left w:val="nil"/>
              <w:bottom w:val="single" w:sz="4" w:space="0" w:color="auto"/>
              <w:right w:val="single" w:sz="4" w:space="0" w:color="auto"/>
            </w:tcBorders>
            <w:shd w:val="clear" w:color="auto" w:fill="auto"/>
            <w:noWrap/>
            <w:vAlign w:val="bottom"/>
            <w:hideMark/>
          </w:tcPr>
          <w:p w:rsidR="002F27AD" w:rsidRPr="00E9247D" w:rsidRDefault="002F27AD" w:rsidP="004D1D5C">
            <w:pPr>
              <w:rPr>
                <w:color w:val="000000"/>
                <w:sz w:val="20"/>
                <w:lang w:val="en-US" w:eastAsia="en-US"/>
              </w:rPr>
            </w:pPr>
            <w:r w:rsidRPr="00E9247D">
              <w:rPr>
                <w:color w:val="000000"/>
                <w:sz w:val="20"/>
                <w:lang w:val="en-US" w:eastAsia="en-US"/>
              </w:rPr>
              <w:t>R12, S5, R4, R3, D5</w:t>
            </w:r>
          </w:p>
        </w:tc>
      </w:tr>
      <w:tr w:rsidR="002F27AD" w:rsidRPr="0021781D" w:rsidTr="004D1D5C">
        <w:trPr>
          <w:trHeight w:val="1260"/>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2F27AD" w:rsidRPr="0021781D" w:rsidRDefault="002F27AD" w:rsidP="004D1D5C">
            <w:pPr>
              <w:rPr>
                <w:color w:val="000000"/>
                <w:sz w:val="20"/>
                <w:lang w:val="en-US" w:eastAsia="en-US"/>
              </w:rPr>
            </w:pPr>
            <w:r w:rsidRPr="0021781D">
              <w:rPr>
                <w:color w:val="000000"/>
                <w:sz w:val="20"/>
                <w:lang w:eastAsia="en-US"/>
              </w:rPr>
              <w:t>05 01 05*</w:t>
            </w:r>
          </w:p>
        </w:tc>
        <w:tc>
          <w:tcPr>
            <w:tcW w:w="2520" w:type="dxa"/>
            <w:tcBorders>
              <w:top w:val="nil"/>
              <w:left w:val="nil"/>
              <w:bottom w:val="single" w:sz="4" w:space="0" w:color="auto"/>
              <w:right w:val="single" w:sz="4" w:space="0" w:color="auto"/>
            </w:tcBorders>
            <w:shd w:val="clear" w:color="auto" w:fill="auto"/>
            <w:vAlign w:val="center"/>
            <w:hideMark/>
          </w:tcPr>
          <w:p w:rsidR="002F27AD" w:rsidRPr="0021781D" w:rsidRDefault="002F27AD" w:rsidP="004D1D5C">
            <w:pPr>
              <w:rPr>
                <w:color w:val="000000"/>
                <w:sz w:val="20"/>
                <w:lang w:val="en-US" w:eastAsia="en-US"/>
              </w:rPr>
            </w:pPr>
            <w:r w:rsidRPr="0021781D">
              <w:rPr>
                <w:color w:val="000000"/>
                <w:sz w:val="20"/>
                <w:lang w:eastAsia="en-US"/>
              </w:rPr>
              <w:t>išsiliejusi nafta</w:t>
            </w:r>
          </w:p>
        </w:tc>
        <w:tc>
          <w:tcPr>
            <w:tcW w:w="2520" w:type="dxa"/>
            <w:tcBorders>
              <w:top w:val="nil"/>
              <w:left w:val="nil"/>
              <w:bottom w:val="single" w:sz="4" w:space="0" w:color="auto"/>
              <w:right w:val="single" w:sz="4" w:space="0" w:color="auto"/>
            </w:tcBorders>
            <w:shd w:val="clear" w:color="auto" w:fill="auto"/>
            <w:vAlign w:val="center"/>
            <w:hideMark/>
          </w:tcPr>
          <w:p w:rsidR="002F27AD" w:rsidRPr="0021781D" w:rsidRDefault="002F27AD" w:rsidP="004D1D5C">
            <w:pPr>
              <w:rPr>
                <w:color w:val="000000"/>
                <w:sz w:val="20"/>
                <w:lang w:val="en-US" w:eastAsia="en-US"/>
              </w:rPr>
            </w:pPr>
            <w:r w:rsidRPr="0021781D">
              <w:rPr>
                <w:color w:val="000000"/>
                <w:sz w:val="20"/>
                <w:lang w:eastAsia="en-US"/>
              </w:rPr>
              <w:t>Naftos produktais užterštas gruntas</w:t>
            </w:r>
          </w:p>
        </w:tc>
        <w:tc>
          <w:tcPr>
            <w:tcW w:w="1170" w:type="dxa"/>
            <w:tcBorders>
              <w:top w:val="nil"/>
              <w:left w:val="nil"/>
              <w:bottom w:val="single" w:sz="4" w:space="0" w:color="auto"/>
              <w:right w:val="single" w:sz="4" w:space="0" w:color="auto"/>
            </w:tcBorders>
            <w:shd w:val="clear" w:color="auto" w:fill="auto"/>
            <w:vAlign w:val="center"/>
            <w:hideMark/>
          </w:tcPr>
          <w:p w:rsidR="002F27AD" w:rsidRPr="0021781D" w:rsidRDefault="002F27AD" w:rsidP="004D1D5C">
            <w:pPr>
              <w:jc w:val="center"/>
              <w:rPr>
                <w:color w:val="000000"/>
                <w:sz w:val="20"/>
                <w:lang w:val="en-US" w:eastAsia="en-US"/>
              </w:rPr>
            </w:pPr>
            <w:r w:rsidRPr="0021781D">
              <w:rPr>
                <w:color w:val="000000"/>
                <w:sz w:val="20"/>
                <w:lang w:val="en-US" w:eastAsia="en-US"/>
              </w:rPr>
              <w:t>HP14</w:t>
            </w:r>
          </w:p>
        </w:tc>
        <w:tc>
          <w:tcPr>
            <w:tcW w:w="1980" w:type="dxa"/>
            <w:tcBorders>
              <w:top w:val="nil"/>
              <w:left w:val="nil"/>
              <w:bottom w:val="single" w:sz="4" w:space="0" w:color="auto"/>
              <w:right w:val="single" w:sz="4" w:space="0" w:color="auto"/>
            </w:tcBorders>
            <w:shd w:val="clear" w:color="auto" w:fill="auto"/>
            <w:vAlign w:val="center"/>
            <w:hideMark/>
          </w:tcPr>
          <w:p w:rsidR="002F27AD" w:rsidRPr="0021781D" w:rsidRDefault="002F27AD" w:rsidP="004D1D5C">
            <w:pPr>
              <w:rPr>
                <w:color w:val="000000"/>
                <w:sz w:val="20"/>
                <w:lang w:val="en-US" w:eastAsia="en-US"/>
              </w:rPr>
            </w:pPr>
            <w:r w:rsidRPr="0021781D">
              <w:rPr>
                <w:color w:val="000000"/>
                <w:sz w:val="20"/>
                <w:lang w:eastAsia="en-US"/>
              </w:rPr>
              <w:t>Naftos produktais užteršto dumblo valymas</w:t>
            </w:r>
          </w:p>
        </w:tc>
        <w:tc>
          <w:tcPr>
            <w:tcW w:w="2430" w:type="dxa"/>
            <w:tcBorders>
              <w:top w:val="nil"/>
              <w:left w:val="nil"/>
              <w:bottom w:val="single" w:sz="4" w:space="0" w:color="auto"/>
              <w:right w:val="single" w:sz="4" w:space="0" w:color="auto"/>
            </w:tcBorders>
            <w:shd w:val="clear" w:color="auto" w:fill="auto"/>
            <w:vAlign w:val="center"/>
            <w:hideMark/>
          </w:tcPr>
          <w:p w:rsidR="002F27AD" w:rsidRPr="0021781D" w:rsidRDefault="002F27AD" w:rsidP="004D1D5C">
            <w:pPr>
              <w:jc w:val="center"/>
              <w:rPr>
                <w:color w:val="000000"/>
                <w:sz w:val="20"/>
                <w:lang w:val="en-US" w:eastAsia="en-US"/>
              </w:rPr>
            </w:pPr>
            <w:r w:rsidRPr="0021781D">
              <w:rPr>
                <w:color w:val="000000"/>
                <w:sz w:val="20"/>
                <w:lang w:eastAsia="en-US"/>
              </w:rPr>
              <w:t>150</w:t>
            </w:r>
          </w:p>
        </w:tc>
        <w:tc>
          <w:tcPr>
            <w:tcW w:w="2790" w:type="dxa"/>
            <w:tcBorders>
              <w:top w:val="nil"/>
              <w:left w:val="nil"/>
              <w:bottom w:val="single" w:sz="4" w:space="0" w:color="auto"/>
              <w:right w:val="single" w:sz="4" w:space="0" w:color="auto"/>
            </w:tcBorders>
            <w:shd w:val="clear" w:color="auto" w:fill="auto"/>
            <w:noWrap/>
            <w:vAlign w:val="bottom"/>
            <w:hideMark/>
          </w:tcPr>
          <w:p w:rsidR="002F27AD" w:rsidRPr="00E9247D" w:rsidRDefault="002F27AD" w:rsidP="004D1D5C">
            <w:pPr>
              <w:rPr>
                <w:color w:val="000000"/>
                <w:sz w:val="20"/>
                <w:lang w:val="en-US" w:eastAsia="en-US"/>
              </w:rPr>
            </w:pPr>
            <w:r w:rsidRPr="00E9247D">
              <w:rPr>
                <w:color w:val="000000"/>
                <w:sz w:val="20"/>
                <w:lang w:val="en-US" w:eastAsia="en-US"/>
              </w:rPr>
              <w:t>R12, S5, R9, R1, D10</w:t>
            </w:r>
          </w:p>
        </w:tc>
      </w:tr>
      <w:tr w:rsidR="002F27AD" w:rsidRPr="0021781D" w:rsidTr="004D1D5C">
        <w:trPr>
          <w:trHeight w:val="1260"/>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2F27AD" w:rsidRPr="0021781D" w:rsidRDefault="002F27AD" w:rsidP="004D1D5C">
            <w:pPr>
              <w:rPr>
                <w:color w:val="000000"/>
                <w:sz w:val="20"/>
                <w:lang w:val="en-US" w:eastAsia="en-US"/>
              </w:rPr>
            </w:pPr>
            <w:r w:rsidRPr="0021781D">
              <w:rPr>
                <w:color w:val="000000"/>
                <w:sz w:val="20"/>
                <w:lang w:eastAsia="en-US"/>
              </w:rPr>
              <w:t>13 05 02*</w:t>
            </w:r>
          </w:p>
        </w:tc>
        <w:tc>
          <w:tcPr>
            <w:tcW w:w="2520" w:type="dxa"/>
            <w:tcBorders>
              <w:top w:val="nil"/>
              <w:left w:val="nil"/>
              <w:bottom w:val="single" w:sz="4" w:space="0" w:color="auto"/>
              <w:right w:val="single" w:sz="4" w:space="0" w:color="auto"/>
            </w:tcBorders>
            <w:shd w:val="clear" w:color="auto" w:fill="auto"/>
            <w:vAlign w:val="center"/>
            <w:hideMark/>
          </w:tcPr>
          <w:p w:rsidR="002F27AD" w:rsidRPr="0021781D" w:rsidRDefault="002F27AD" w:rsidP="004D1D5C">
            <w:pPr>
              <w:rPr>
                <w:color w:val="000000"/>
                <w:sz w:val="20"/>
                <w:lang w:val="en-US" w:eastAsia="en-US"/>
              </w:rPr>
            </w:pPr>
            <w:r w:rsidRPr="0021781D">
              <w:rPr>
                <w:color w:val="000000"/>
                <w:sz w:val="20"/>
                <w:lang w:eastAsia="en-US"/>
              </w:rPr>
              <w:t>naftos produktų/vandens separatorių dumblas</w:t>
            </w:r>
          </w:p>
        </w:tc>
        <w:tc>
          <w:tcPr>
            <w:tcW w:w="2520" w:type="dxa"/>
            <w:tcBorders>
              <w:top w:val="nil"/>
              <w:left w:val="nil"/>
              <w:bottom w:val="single" w:sz="4" w:space="0" w:color="auto"/>
              <w:right w:val="single" w:sz="4" w:space="0" w:color="auto"/>
            </w:tcBorders>
            <w:shd w:val="clear" w:color="auto" w:fill="auto"/>
            <w:vAlign w:val="center"/>
            <w:hideMark/>
          </w:tcPr>
          <w:p w:rsidR="002F27AD" w:rsidRPr="0021781D" w:rsidRDefault="002F27AD" w:rsidP="004D1D5C">
            <w:pPr>
              <w:rPr>
                <w:color w:val="000000"/>
                <w:sz w:val="20"/>
                <w:lang w:val="en-US" w:eastAsia="en-US"/>
              </w:rPr>
            </w:pPr>
            <w:r w:rsidRPr="0021781D">
              <w:rPr>
                <w:color w:val="000000"/>
                <w:sz w:val="20"/>
                <w:lang w:eastAsia="en-US"/>
              </w:rPr>
              <w:t>Naftos produktų ir vandens separavimo dumblas</w:t>
            </w:r>
          </w:p>
        </w:tc>
        <w:tc>
          <w:tcPr>
            <w:tcW w:w="1170" w:type="dxa"/>
            <w:tcBorders>
              <w:top w:val="nil"/>
              <w:left w:val="nil"/>
              <w:bottom w:val="single" w:sz="4" w:space="0" w:color="auto"/>
              <w:right w:val="single" w:sz="4" w:space="0" w:color="auto"/>
            </w:tcBorders>
            <w:shd w:val="clear" w:color="auto" w:fill="auto"/>
            <w:vAlign w:val="center"/>
            <w:hideMark/>
          </w:tcPr>
          <w:p w:rsidR="002F27AD" w:rsidRPr="0021781D" w:rsidRDefault="002F27AD" w:rsidP="004D1D5C">
            <w:pPr>
              <w:jc w:val="center"/>
              <w:rPr>
                <w:color w:val="000000"/>
                <w:sz w:val="20"/>
                <w:lang w:val="en-US" w:eastAsia="en-US"/>
              </w:rPr>
            </w:pPr>
            <w:r w:rsidRPr="0021781D">
              <w:rPr>
                <w:color w:val="000000"/>
                <w:sz w:val="20"/>
                <w:lang w:eastAsia="en-US"/>
              </w:rPr>
              <w:t>HP3</w:t>
            </w:r>
          </w:p>
        </w:tc>
        <w:tc>
          <w:tcPr>
            <w:tcW w:w="1980" w:type="dxa"/>
            <w:tcBorders>
              <w:top w:val="nil"/>
              <w:left w:val="nil"/>
              <w:bottom w:val="single" w:sz="4" w:space="0" w:color="auto"/>
              <w:right w:val="single" w:sz="4" w:space="0" w:color="auto"/>
            </w:tcBorders>
            <w:shd w:val="clear" w:color="auto" w:fill="auto"/>
            <w:vAlign w:val="center"/>
            <w:hideMark/>
          </w:tcPr>
          <w:p w:rsidR="002F27AD" w:rsidRPr="0021781D" w:rsidRDefault="002F27AD" w:rsidP="004D1D5C">
            <w:pPr>
              <w:rPr>
                <w:color w:val="000000"/>
                <w:sz w:val="20"/>
                <w:lang w:val="en-US" w:eastAsia="en-US"/>
              </w:rPr>
            </w:pPr>
            <w:r w:rsidRPr="0021781D">
              <w:rPr>
                <w:color w:val="000000"/>
                <w:sz w:val="20"/>
                <w:lang w:eastAsia="en-US"/>
              </w:rPr>
              <w:t>Naftos produktais užteršto vandens valymas</w:t>
            </w:r>
          </w:p>
        </w:tc>
        <w:tc>
          <w:tcPr>
            <w:tcW w:w="2430" w:type="dxa"/>
            <w:tcBorders>
              <w:top w:val="nil"/>
              <w:left w:val="nil"/>
              <w:bottom w:val="single" w:sz="4" w:space="0" w:color="auto"/>
              <w:right w:val="single" w:sz="4" w:space="0" w:color="auto"/>
            </w:tcBorders>
            <w:shd w:val="clear" w:color="auto" w:fill="auto"/>
            <w:vAlign w:val="center"/>
            <w:hideMark/>
          </w:tcPr>
          <w:p w:rsidR="002F27AD" w:rsidRPr="0021781D" w:rsidRDefault="002F27AD" w:rsidP="004D1D5C">
            <w:pPr>
              <w:jc w:val="center"/>
              <w:rPr>
                <w:color w:val="000000"/>
                <w:sz w:val="20"/>
                <w:lang w:val="en-US" w:eastAsia="en-US"/>
              </w:rPr>
            </w:pPr>
            <w:r w:rsidRPr="0021781D">
              <w:rPr>
                <w:color w:val="000000"/>
                <w:sz w:val="20"/>
                <w:lang w:eastAsia="en-US"/>
              </w:rPr>
              <w:t>3</w:t>
            </w:r>
          </w:p>
        </w:tc>
        <w:tc>
          <w:tcPr>
            <w:tcW w:w="2790" w:type="dxa"/>
            <w:tcBorders>
              <w:top w:val="nil"/>
              <w:left w:val="nil"/>
              <w:bottom w:val="single" w:sz="4" w:space="0" w:color="auto"/>
              <w:right w:val="single" w:sz="4" w:space="0" w:color="auto"/>
            </w:tcBorders>
            <w:shd w:val="clear" w:color="auto" w:fill="auto"/>
            <w:noWrap/>
            <w:vAlign w:val="bottom"/>
            <w:hideMark/>
          </w:tcPr>
          <w:p w:rsidR="002F27AD" w:rsidRPr="00E9247D" w:rsidRDefault="002F27AD" w:rsidP="004D1D5C">
            <w:pPr>
              <w:rPr>
                <w:color w:val="000000"/>
                <w:sz w:val="20"/>
                <w:lang w:val="en-US" w:eastAsia="en-US"/>
              </w:rPr>
            </w:pPr>
            <w:r w:rsidRPr="00E9247D">
              <w:rPr>
                <w:color w:val="000000"/>
                <w:sz w:val="20"/>
                <w:lang w:val="en-US" w:eastAsia="en-US"/>
              </w:rPr>
              <w:t>R12, S5, R9, R1, D10</w:t>
            </w:r>
          </w:p>
        </w:tc>
      </w:tr>
      <w:tr w:rsidR="002F27AD" w:rsidRPr="0021781D" w:rsidTr="004D1D5C">
        <w:trPr>
          <w:trHeight w:val="1008"/>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2F27AD" w:rsidRPr="0021781D" w:rsidRDefault="002F27AD" w:rsidP="004D1D5C">
            <w:pPr>
              <w:rPr>
                <w:color w:val="000000"/>
                <w:sz w:val="20"/>
                <w:lang w:val="en-US" w:eastAsia="en-US"/>
              </w:rPr>
            </w:pPr>
            <w:r w:rsidRPr="0021781D">
              <w:rPr>
                <w:color w:val="000000"/>
                <w:sz w:val="20"/>
                <w:lang w:eastAsia="en-US"/>
              </w:rPr>
              <w:t>13 02 05*</w:t>
            </w:r>
          </w:p>
        </w:tc>
        <w:tc>
          <w:tcPr>
            <w:tcW w:w="2520" w:type="dxa"/>
            <w:tcBorders>
              <w:top w:val="nil"/>
              <w:left w:val="nil"/>
              <w:bottom w:val="single" w:sz="4" w:space="0" w:color="auto"/>
              <w:right w:val="single" w:sz="4" w:space="0" w:color="auto"/>
            </w:tcBorders>
            <w:shd w:val="clear" w:color="auto" w:fill="auto"/>
            <w:noWrap/>
            <w:vAlign w:val="center"/>
            <w:hideMark/>
          </w:tcPr>
          <w:p w:rsidR="002F27AD" w:rsidRPr="0021781D" w:rsidRDefault="002F27AD" w:rsidP="004D1D5C">
            <w:pPr>
              <w:rPr>
                <w:color w:val="000000"/>
                <w:sz w:val="20"/>
                <w:lang w:val="en-US" w:eastAsia="en-US"/>
              </w:rPr>
            </w:pPr>
            <w:r w:rsidRPr="0021781D">
              <w:rPr>
                <w:color w:val="000000"/>
                <w:sz w:val="20"/>
                <w:lang w:eastAsia="en-US"/>
              </w:rPr>
              <w:t>mineralinė nechlorintoji variklio, pavarų dėžės ir tepalinė alyva</w:t>
            </w:r>
          </w:p>
        </w:tc>
        <w:tc>
          <w:tcPr>
            <w:tcW w:w="2520" w:type="dxa"/>
            <w:tcBorders>
              <w:top w:val="nil"/>
              <w:left w:val="nil"/>
              <w:bottom w:val="single" w:sz="4" w:space="0" w:color="auto"/>
              <w:right w:val="single" w:sz="4" w:space="0" w:color="auto"/>
            </w:tcBorders>
            <w:shd w:val="clear" w:color="auto" w:fill="auto"/>
            <w:vAlign w:val="center"/>
            <w:hideMark/>
          </w:tcPr>
          <w:p w:rsidR="002F27AD" w:rsidRPr="0021781D" w:rsidRDefault="002F27AD" w:rsidP="004D1D5C">
            <w:pPr>
              <w:rPr>
                <w:color w:val="000000"/>
                <w:sz w:val="20"/>
                <w:lang w:val="en-US" w:eastAsia="en-US"/>
              </w:rPr>
            </w:pPr>
            <w:r w:rsidRPr="0021781D">
              <w:rPr>
                <w:color w:val="000000"/>
                <w:sz w:val="20"/>
                <w:lang w:eastAsia="en-US"/>
              </w:rPr>
              <w:t>Tepalinė alyva</w:t>
            </w:r>
          </w:p>
        </w:tc>
        <w:tc>
          <w:tcPr>
            <w:tcW w:w="1170" w:type="dxa"/>
            <w:tcBorders>
              <w:top w:val="nil"/>
              <w:left w:val="nil"/>
              <w:bottom w:val="single" w:sz="4" w:space="0" w:color="auto"/>
              <w:right w:val="single" w:sz="4" w:space="0" w:color="auto"/>
            </w:tcBorders>
            <w:shd w:val="clear" w:color="auto" w:fill="auto"/>
            <w:vAlign w:val="center"/>
            <w:hideMark/>
          </w:tcPr>
          <w:p w:rsidR="002F27AD" w:rsidRPr="0021781D" w:rsidRDefault="002F27AD" w:rsidP="004D1D5C">
            <w:pPr>
              <w:jc w:val="center"/>
              <w:rPr>
                <w:color w:val="000000"/>
                <w:sz w:val="20"/>
                <w:lang w:val="en-US" w:eastAsia="en-US"/>
              </w:rPr>
            </w:pPr>
            <w:r w:rsidRPr="0021781D">
              <w:rPr>
                <w:color w:val="000000"/>
                <w:sz w:val="20"/>
                <w:lang w:eastAsia="en-US"/>
              </w:rPr>
              <w:t>HP3</w:t>
            </w:r>
          </w:p>
        </w:tc>
        <w:tc>
          <w:tcPr>
            <w:tcW w:w="1980" w:type="dxa"/>
            <w:tcBorders>
              <w:top w:val="nil"/>
              <w:left w:val="nil"/>
              <w:bottom w:val="single" w:sz="4" w:space="0" w:color="auto"/>
              <w:right w:val="single" w:sz="4" w:space="0" w:color="auto"/>
            </w:tcBorders>
            <w:shd w:val="clear" w:color="auto" w:fill="auto"/>
            <w:vAlign w:val="center"/>
            <w:hideMark/>
          </w:tcPr>
          <w:p w:rsidR="002F27AD" w:rsidRPr="0021781D" w:rsidRDefault="002F27AD" w:rsidP="004D1D5C">
            <w:pPr>
              <w:rPr>
                <w:color w:val="000000"/>
                <w:sz w:val="20"/>
                <w:lang w:val="en-US" w:eastAsia="en-US"/>
              </w:rPr>
            </w:pPr>
            <w:r w:rsidRPr="0021781D">
              <w:rPr>
                <w:color w:val="000000"/>
                <w:sz w:val="20"/>
                <w:lang w:eastAsia="en-US"/>
              </w:rPr>
              <w:t>Fizikinis-cheminis apdorojimas (flotacija)</w:t>
            </w:r>
          </w:p>
        </w:tc>
        <w:tc>
          <w:tcPr>
            <w:tcW w:w="2430" w:type="dxa"/>
            <w:vMerge w:val="restart"/>
            <w:tcBorders>
              <w:top w:val="nil"/>
              <w:left w:val="single" w:sz="4" w:space="0" w:color="auto"/>
              <w:bottom w:val="single" w:sz="4" w:space="0" w:color="auto"/>
              <w:right w:val="single" w:sz="4" w:space="0" w:color="auto"/>
            </w:tcBorders>
            <w:shd w:val="clear" w:color="auto" w:fill="auto"/>
            <w:vAlign w:val="center"/>
            <w:hideMark/>
          </w:tcPr>
          <w:p w:rsidR="002F27AD" w:rsidRPr="0021781D" w:rsidRDefault="002F27AD" w:rsidP="004D1D5C">
            <w:pPr>
              <w:jc w:val="center"/>
              <w:rPr>
                <w:color w:val="000000"/>
                <w:sz w:val="20"/>
                <w:lang w:val="en-US" w:eastAsia="en-US"/>
              </w:rPr>
            </w:pPr>
            <w:r w:rsidRPr="0021781D">
              <w:rPr>
                <w:color w:val="000000"/>
                <w:sz w:val="20"/>
                <w:lang w:eastAsia="en-US"/>
              </w:rPr>
              <w:t>1,8</w:t>
            </w:r>
          </w:p>
        </w:tc>
        <w:tc>
          <w:tcPr>
            <w:tcW w:w="2790" w:type="dxa"/>
            <w:tcBorders>
              <w:top w:val="nil"/>
              <w:left w:val="nil"/>
              <w:bottom w:val="single" w:sz="4" w:space="0" w:color="auto"/>
              <w:right w:val="single" w:sz="4" w:space="0" w:color="auto"/>
            </w:tcBorders>
            <w:shd w:val="clear" w:color="auto" w:fill="auto"/>
            <w:noWrap/>
            <w:vAlign w:val="bottom"/>
            <w:hideMark/>
          </w:tcPr>
          <w:p w:rsidR="002F27AD" w:rsidRPr="00E9247D" w:rsidRDefault="002F27AD" w:rsidP="004D1D5C">
            <w:pPr>
              <w:rPr>
                <w:color w:val="000000"/>
                <w:sz w:val="20"/>
                <w:lang w:val="en-US" w:eastAsia="en-US"/>
              </w:rPr>
            </w:pPr>
            <w:r w:rsidRPr="00E9247D">
              <w:rPr>
                <w:color w:val="000000"/>
                <w:sz w:val="20"/>
                <w:lang w:val="en-US" w:eastAsia="en-US"/>
              </w:rPr>
              <w:t>R12, S5, R9, R1, D10</w:t>
            </w:r>
          </w:p>
        </w:tc>
      </w:tr>
      <w:tr w:rsidR="002F27AD" w:rsidRPr="0021781D" w:rsidTr="004D1D5C">
        <w:trPr>
          <w:trHeight w:val="1008"/>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2F27AD" w:rsidRPr="0021781D" w:rsidRDefault="002F27AD" w:rsidP="004D1D5C">
            <w:pPr>
              <w:rPr>
                <w:color w:val="000000"/>
                <w:sz w:val="20"/>
                <w:lang w:val="en-US" w:eastAsia="en-US"/>
              </w:rPr>
            </w:pPr>
            <w:r w:rsidRPr="0021781D">
              <w:rPr>
                <w:color w:val="000000"/>
                <w:sz w:val="20"/>
                <w:lang w:eastAsia="en-US"/>
              </w:rPr>
              <w:t>13 02 08*</w:t>
            </w:r>
          </w:p>
        </w:tc>
        <w:tc>
          <w:tcPr>
            <w:tcW w:w="2520" w:type="dxa"/>
            <w:tcBorders>
              <w:top w:val="nil"/>
              <w:left w:val="nil"/>
              <w:bottom w:val="single" w:sz="4" w:space="0" w:color="auto"/>
              <w:right w:val="single" w:sz="4" w:space="0" w:color="auto"/>
            </w:tcBorders>
            <w:shd w:val="clear" w:color="auto" w:fill="auto"/>
            <w:noWrap/>
            <w:vAlign w:val="center"/>
            <w:hideMark/>
          </w:tcPr>
          <w:p w:rsidR="002F27AD" w:rsidRPr="0021781D" w:rsidRDefault="002F27AD" w:rsidP="004D1D5C">
            <w:pPr>
              <w:rPr>
                <w:color w:val="000000"/>
                <w:sz w:val="20"/>
                <w:lang w:val="en-US" w:eastAsia="en-US"/>
              </w:rPr>
            </w:pPr>
            <w:r w:rsidRPr="0021781D">
              <w:rPr>
                <w:color w:val="000000"/>
                <w:sz w:val="20"/>
                <w:lang w:eastAsia="en-US"/>
              </w:rPr>
              <w:t>kita variklio, pavarų dėžės ir tepalinė alyva</w:t>
            </w:r>
          </w:p>
        </w:tc>
        <w:tc>
          <w:tcPr>
            <w:tcW w:w="2520" w:type="dxa"/>
            <w:tcBorders>
              <w:top w:val="nil"/>
              <w:left w:val="nil"/>
              <w:bottom w:val="single" w:sz="4" w:space="0" w:color="auto"/>
              <w:right w:val="single" w:sz="4" w:space="0" w:color="auto"/>
            </w:tcBorders>
            <w:shd w:val="clear" w:color="auto" w:fill="auto"/>
            <w:vAlign w:val="center"/>
            <w:hideMark/>
          </w:tcPr>
          <w:p w:rsidR="002F27AD" w:rsidRPr="0021781D" w:rsidRDefault="002F27AD" w:rsidP="004D1D5C">
            <w:pPr>
              <w:rPr>
                <w:color w:val="000000"/>
                <w:sz w:val="20"/>
                <w:lang w:val="en-US" w:eastAsia="en-US"/>
              </w:rPr>
            </w:pPr>
            <w:r w:rsidRPr="0021781D">
              <w:rPr>
                <w:color w:val="000000"/>
                <w:sz w:val="20"/>
                <w:lang w:eastAsia="en-US"/>
              </w:rPr>
              <w:t>Tepalinė alyva</w:t>
            </w:r>
          </w:p>
        </w:tc>
        <w:tc>
          <w:tcPr>
            <w:tcW w:w="1170" w:type="dxa"/>
            <w:tcBorders>
              <w:top w:val="nil"/>
              <w:left w:val="nil"/>
              <w:bottom w:val="single" w:sz="4" w:space="0" w:color="auto"/>
              <w:right w:val="single" w:sz="4" w:space="0" w:color="auto"/>
            </w:tcBorders>
            <w:shd w:val="clear" w:color="auto" w:fill="auto"/>
            <w:vAlign w:val="center"/>
            <w:hideMark/>
          </w:tcPr>
          <w:p w:rsidR="002F27AD" w:rsidRPr="0021781D" w:rsidRDefault="002F27AD" w:rsidP="004D1D5C">
            <w:pPr>
              <w:jc w:val="center"/>
              <w:rPr>
                <w:color w:val="000000"/>
                <w:sz w:val="20"/>
                <w:lang w:val="en-US" w:eastAsia="en-US"/>
              </w:rPr>
            </w:pPr>
            <w:r w:rsidRPr="0021781D">
              <w:rPr>
                <w:color w:val="000000"/>
                <w:sz w:val="20"/>
                <w:lang w:eastAsia="en-US"/>
              </w:rPr>
              <w:t>HP3</w:t>
            </w:r>
          </w:p>
        </w:tc>
        <w:tc>
          <w:tcPr>
            <w:tcW w:w="1980" w:type="dxa"/>
            <w:tcBorders>
              <w:top w:val="nil"/>
              <w:left w:val="nil"/>
              <w:bottom w:val="single" w:sz="4" w:space="0" w:color="auto"/>
              <w:right w:val="single" w:sz="4" w:space="0" w:color="auto"/>
            </w:tcBorders>
            <w:shd w:val="clear" w:color="auto" w:fill="auto"/>
            <w:vAlign w:val="center"/>
            <w:hideMark/>
          </w:tcPr>
          <w:p w:rsidR="002F27AD" w:rsidRPr="0021781D" w:rsidRDefault="002F27AD" w:rsidP="004D1D5C">
            <w:pPr>
              <w:rPr>
                <w:color w:val="000000"/>
                <w:sz w:val="20"/>
                <w:lang w:val="en-US" w:eastAsia="en-US"/>
              </w:rPr>
            </w:pPr>
            <w:r w:rsidRPr="0021781D">
              <w:rPr>
                <w:color w:val="000000"/>
                <w:sz w:val="20"/>
                <w:lang w:eastAsia="en-US"/>
              </w:rPr>
              <w:t>Fizikinis-cheminis apdorojimas (flotacija)</w:t>
            </w:r>
          </w:p>
        </w:tc>
        <w:tc>
          <w:tcPr>
            <w:tcW w:w="2430" w:type="dxa"/>
            <w:vMerge/>
            <w:tcBorders>
              <w:top w:val="nil"/>
              <w:left w:val="single" w:sz="4" w:space="0" w:color="auto"/>
              <w:bottom w:val="single" w:sz="4" w:space="0" w:color="auto"/>
              <w:right w:val="single" w:sz="4" w:space="0" w:color="auto"/>
            </w:tcBorders>
            <w:vAlign w:val="center"/>
            <w:hideMark/>
          </w:tcPr>
          <w:p w:rsidR="002F27AD" w:rsidRPr="0021781D" w:rsidRDefault="002F27AD" w:rsidP="004D1D5C">
            <w:pPr>
              <w:rPr>
                <w:color w:val="000000"/>
                <w:sz w:val="20"/>
                <w:lang w:val="en-US" w:eastAsia="en-US"/>
              </w:rPr>
            </w:pPr>
          </w:p>
        </w:tc>
        <w:tc>
          <w:tcPr>
            <w:tcW w:w="2790" w:type="dxa"/>
            <w:tcBorders>
              <w:top w:val="nil"/>
              <w:left w:val="nil"/>
              <w:bottom w:val="single" w:sz="4" w:space="0" w:color="auto"/>
              <w:right w:val="single" w:sz="4" w:space="0" w:color="auto"/>
            </w:tcBorders>
            <w:shd w:val="clear" w:color="auto" w:fill="auto"/>
            <w:noWrap/>
            <w:vAlign w:val="bottom"/>
            <w:hideMark/>
          </w:tcPr>
          <w:p w:rsidR="002F27AD" w:rsidRPr="00E9247D" w:rsidRDefault="002F27AD" w:rsidP="004D1D5C">
            <w:pPr>
              <w:rPr>
                <w:color w:val="000000"/>
                <w:sz w:val="20"/>
                <w:lang w:val="en-US" w:eastAsia="en-US"/>
              </w:rPr>
            </w:pPr>
            <w:r w:rsidRPr="00E9247D">
              <w:rPr>
                <w:color w:val="000000"/>
                <w:sz w:val="20"/>
                <w:lang w:val="en-US" w:eastAsia="en-US"/>
              </w:rPr>
              <w:t>R12, S5, R9, R1, D10</w:t>
            </w:r>
          </w:p>
        </w:tc>
      </w:tr>
      <w:tr w:rsidR="002F27AD" w:rsidRPr="0021781D" w:rsidTr="009427B5">
        <w:trPr>
          <w:trHeight w:val="1168"/>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2F27AD" w:rsidRPr="0021781D" w:rsidRDefault="002F27AD" w:rsidP="004D1D5C">
            <w:pPr>
              <w:rPr>
                <w:color w:val="000000"/>
                <w:sz w:val="20"/>
                <w:lang w:val="en-US" w:eastAsia="en-US"/>
              </w:rPr>
            </w:pPr>
            <w:r w:rsidRPr="0021781D">
              <w:rPr>
                <w:color w:val="000000"/>
                <w:sz w:val="20"/>
                <w:lang w:eastAsia="en-US"/>
              </w:rPr>
              <w:t>15 01 10*</w:t>
            </w:r>
          </w:p>
        </w:tc>
        <w:tc>
          <w:tcPr>
            <w:tcW w:w="2520" w:type="dxa"/>
            <w:tcBorders>
              <w:top w:val="nil"/>
              <w:left w:val="nil"/>
              <w:bottom w:val="single" w:sz="4" w:space="0" w:color="auto"/>
              <w:right w:val="single" w:sz="4" w:space="0" w:color="auto"/>
            </w:tcBorders>
            <w:shd w:val="clear" w:color="auto" w:fill="auto"/>
            <w:vAlign w:val="center"/>
            <w:hideMark/>
          </w:tcPr>
          <w:p w:rsidR="002F27AD" w:rsidRPr="0021781D" w:rsidRDefault="002F27AD" w:rsidP="004D1D5C">
            <w:pPr>
              <w:rPr>
                <w:color w:val="000000"/>
                <w:sz w:val="20"/>
                <w:lang w:val="en-US" w:eastAsia="en-US"/>
              </w:rPr>
            </w:pPr>
            <w:r w:rsidRPr="0021781D">
              <w:rPr>
                <w:color w:val="000000"/>
                <w:sz w:val="20"/>
                <w:lang w:eastAsia="en-US"/>
              </w:rPr>
              <w:t>pakuotės, kuriose yra pavojingų cheminių medžiagų likučių arba kurios yra jomis užterštos</w:t>
            </w:r>
          </w:p>
        </w:tc>
        <w:tc>
          <w:tcPr>
            <w:tcW w:w="2520" w:type="dxa"/>
            <w:tcBorders>
              <w:top w:val="nil"/>
              <w:left w:val="nil"/>
              <w:bottom w:val="single" w:sz="4" w:space="0" w:color="auto"/>
              <w:right w:val="single" w:sz="4" w:space="0" w:color="auto"/>
            </w:tcBorders>
            <w:shd w:val="clear" w:color="auto" w:fill="auto"/>
            <w:vAlign w:val="center"/>
            <w:hideMark/>
          </w:tcPr>
          <w:p w:rsidR="002F27AD" w:rsidRPr="0021781D" w:rsidRDefault="002F27AD" w:rsidP="004D1D5C">
            <w:pPr>
              <w:rPr>
                <w:color w:val="000000"/>
                <w:sz w:val="20"/>
                <w:lang w:val="en-US" w:eastAsia="en-US"/>
              </w:rPr>
            </w:pPr>
            <w:r w:rsidRPr="0021781D">
              <w:rPr>
                <w:color w:val="000000"/>
                <w:sz w:val="20"/>
                <w:lang w:eastAsia="en-US"/>
              </w:rPr>
              <w:t>Pakuotės, kuriose yra pavojingų cheminių medžiagų likučių arba kurios yra jomis užterštos</w:t>
            </w:r>
          </w:p>
        </w:tc>
        <w:tc>
          <w:tcPr>
            <w:tcW w:w="1170" w:type="dxa"/>
            <w:tcBorders>
              <w:top w:val="nil"/>
              <w:left w:val="nil"/>
              <w:bottom w:val="single" w:sz="4" w:space="0" w:color="auto"/>
              <w:right w:val="single" w:sz="4" w:space="0" w:color="auto"/>
            </w:tcBorders>
            <w:shd w:val="clear" w:color="auto" w:fill="auto"/>
            <w:vAlign w:val="center"/>
            <w:hideMark/>
          </w:tcPr>
          <w:p w:rsidR="002F27AD" w:rsidRPr="0021781D" w:rsidRDefault="002F27AD" w:rsidP="004D1D5C">
            <w:pPr>
              <w:jc w:val="center"/>
              <w:rPr>
                <w:color w:val="000000"/>
                <w:sz w:val="20"/>
                <w:lang w:val="en-US" w:eastAsia="en-US"/>
              </w:rPr>
            </w:pPr>
            <w:r w:rsidRPr="0021781D">
              <w:rPr>
                <w:color w:val="000000"/>
                <w:sz w:val="20"/>
                <w:lang w:eastAsia="en-US"/>
              </w:rPr>
              <w:t>HP14</w:t>
            </w:r>
          </w:p>
        </w:tc>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rsidR="002F27AD" w:rsidRPr="0021781D" w:rsidRDefault="002F27AD" w:rsidP="004D1D5C">
            <w:pPr>
              <w:rPr>
                <w:color w:val="000000"/>
                <w:sz w:val="20"/>
                <w:lang w:val="en-US" w:eastAsia="en-US"/>
              </w:rPr>
            </w:pPr>
            <w:r w:rsidRPr="0021781D">
              <w:rPr>
                <w:color w:val="000000"/>
                <w:sz w:val="20"/>
                <w:lang w:eastAsia="en-US"/>
              </w:rPr>
              <w:t>Taros smulkinimas</w:t>
            </w:r>
          </w:p>
        </w:tc>
        <w:tc>
          <w:tcPr>
            <w:tcW w:w="2430" w:type="dxa"/>
            <w:tcBorders>
              <w:top w:val="nil"/>
              <w:left w:val="nil"/>
              <w:bottom w:val="single" w:sz="4" w:space="0" w:color="auto"/>
              <w:right w:val="single" w:sz="4" w:space="0" w:color="auto"/>
            </w:tcBorders>
            <w:shd w:val="clear" w:color="auto" w:fill="auto"/>
            <w:vAlign w:val="center"/>
            <w:hideMark/>
          </w:tcPr>
          <w:p w:rsidR="002F27AD" w:rsidRPr="0021781D" w:rsidRDefault="002F27AD" w:rsidP="004D1D5C">
            <w:pPr>
              <w:jc w:val="center"/>
              <w:rPr>
                <w:color w:val="000000"/>
                <w:sz w:val="20"/>
                <w:lang w:val="en-US" w:eastAsia="en-US"/>
              </w:rPr>
            </w:pPr>
            <w:r w:rsidRPr="0021781D">
              <w:rPr>
                <w:color w:val="000000"/>
                <w:sz w:val="20"/>
                <w:lang w:eastAsia="en-US"/>
              </w:rPr>
              <w:t>5</w:t>
            </w:r>
          </w:p>
        </w:tc>
        <w:tc>
          <w:tcPr>
            <w:tcW w:w="2790" w:type="dxa"/>
            <w:tcBorders>
              <w:top w:val="nil"/>
              <w:left w:val="nil"/>
              <w:bottom w:val="single" w:sz="4" w:space="0" w:color="auto"/>
              <w:right w:val="single" w:sz="4" w:space="0" w:color="auto"/>
            </w:tcBorders>
            <w:shd w:val="clear" w:color="auto" w:fill="auto"/>
            <w:noWrap/>
            <w:vAlign w:val="bottom"/>
            <w:hideMark/>
          </w:tcPr>
          <w:p w:rsidR="002F27AD" w:rsidRPr="00E9247D" w:rsidRDefault="002F27AD" w:rsidP="004D1D5C">
            <w:pPr>
              <w:rPr>
                <w:color w:val="000000"/>
                <w:sz w:val="20"/>
                <w:lang w:val="en-US" w:eastAsia="en-US"/>
              </w:rPr>
            </w:pPr>
            <w:r w:rsidRPr="00E9247D">
              <w:rPr>
                <w:color w:val="000000"/>
                <w:sz w:val="20"/>
                <w:lang w:val="en-US" w:eastAsia="en-US"/>
              </w:rPr>
              <w:t>R12, S5,R3, R4, R5, R1, D10</w:t>
            </w:r>
          </w:p>
        </w:tc>
      </w:tr>
      <w:tr w:rsidR="002F27AD" w:rsidRPr="0021781D" w:rsidTr="009427B5">
        <w:trPr>
          <w:trHeight w:val="703"/>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2F27AD" w:rsidRPr="0021781D" w:rsidRDefault="002F27AD" w:rsidP="004D1D5C">
            <w:pPr>
              <w:rPr>
                <w:color w:val="000000"/>
                <w:sz w:val="20"/>
                <w:lang w:val="en-US" w:eastAsia="en-US"/>
              </w:rPr>
            </w:pPr>
            <w:r w:rsidRPr="0021781D">
              <w:rPr>
                <w:color w:val="000000"/>
                <w:sz w:val="20"/>
                <w:lang w:eastAsia="en-US"/>
              </w:rPr>
              <w:t>15 01 02</w:t>
            </w:r>
          </w:p>
        </w:tc>
        <w:tc>
          <w:tcPr>
            <w:tcW w:w="2520" w:type="dxa"/>
            <w:tcBorders>
              <w:top w:val="nil"/>
              <w:left w:val="nil"/>
              <w:bottom w:val="single" w:sz="4" w:space="0" w:color="auto"/>
              <w:right w:val="single" w:sz="4" w:space="0" w:color="auto"/>
            </w:tcBorders>
            <w:shd w:val="clear" w:color="auto" w:fill="auto"/>
            <w:vAlign w:val="center"/>
            <w:hideMark/>
          </w:tcPr>
          <w:p w:rsidR="002F27AD" w:rsidRPr="0021781D" w:rsidRDefault="002F27AD" w:rsidP="004D1D5C">
            <w:pPr>
              <w:rPr>
                <w:color w:val="000000"/>
                <w:sz w:val="20"/>
                <w:lang w:val="en-US" w:eastAsia="en-US"/>
              </w:rPr>
            </w:pPr>
            <w:r w:rsidRPr="0021781D">
              <w:rPr>
                <w:color w:val="000000"/>
                <w:sz w:val="20"/>
                <w:lang w:eastAsia="en-US"/>
              </w:rPr>
              <w:t>plastikinės (kartu su PET (polietilentereftalatas)) pakuotės</w:t>
            </w:r>
          </w:p>
        </w:tc>
        <w:tc>
          <w:tcPr>
            <w:tcW w:w="2520" w:type="dxa"/>
            <w:tcBorders>
              <w:top w:val="nil"/>
              <w:left w:val="nil"/>
              <w:bottom w:val="single" w:sz="4" w:space="0" w:color="auto"/>
              <w:right w:val="single" w:sz="4" w:space="0" w:color="auto"/>
            </w:tcBorders>
            <w:shd w:val="clear" w:color="auto" w:fill="auto"/>
            <w:vAlign w:val="center"/>
            <w:hideMark/>
          </w:tcPr>
          <w:p w:rsidR="002F27AD" w:rsidRPr="0021781D" w:rsidRDefault="002F27AD" w:rsidP="004D1D5C">
            <w:pPr>
              <w:rPr>
                <w:color w:val="000000"/>
                <w:sz w:val="20"/>
                <w:lang w:val="en-US" w:eastAsia="en-US"/>
              </w:rPr>
            </w:pPr>
            <w:r w:rsidRPr="0021781D">
              <w:rPr>
                <w:color w:val="000000"/>
                <w:sz w:val="20"/>
                <w:lang w:eastAsia="en-US"/>
              </w:rPr>
              <w:t>Plastikinės pakuotės</w:t>
            </w:r>
          </w:p>
        </w:tc>
        <w:tc>
          <w:tcPr>
            <w:tcW w:w="1170" w:type="dxa"/>
            <w:tcBorders>
              <w:top w:val="nil"/>
              <w:left w:val="nil"/>
              <w:bottom w:val="single" w:sz="4" w:space="0" w:color="auto"/>
              <w:right w:val="single" w:sz="4" w:space="0" w:color="auto"/>
            </w:tcBorders>
            <w:shd w:val="clear" w:color="auto" w:fill="auto"/>
            <w:vAlign w:val="center"/>
            <w:hideMark/>
          </w:tcPr>
          <w:p w:rsidR="002F27AD" w:rsidRPr="0021781D" w:rsidRDefault="002F27AD" w:rsidP="004D1D5C">
            <w:pPr>
              <w:jc w:val="center"/>
              <w:rPr>
                <w:color w:val="000000"/>
                <w:sz w:val="20"/>
                <w:lang w:val="en-US" w:eastAsia="en-US"/>
              </w:rPr>
            </w:pPr>
            <w:r w:rsidRPr="0021781D">
              <w:rPr>
                <w:bCs/>
                <w:color w:val="000000"/>
                <w:sz w:val="20"/>
                <w:lang w:eastAsia="en-US"/>
              </w:rPr>
              <w:t>-</w:t>
            </w:r>
          </w:p>
        </w:tc>
        <w:tc>
          <w:tcPr>
            <w:tcW w:w="1980" w:type="dxa"/>
            <w:vMerge/>
            <w:tcBorders>
              <w:top w:val="nil"/>
              <w:left w:val="single" w:sz="4" w:space="0" w:color="auto"/>
              <w:bottom w:val="single" w:sz="4" w:space="0" w:color="auto"/>
              <w:right w:val="single" w:sz="4" w:space="0" w:color="auto"/>
            </w:tcBorders>
            <w:vAlign w:val="center"/>
            <w:hideMark/>
          </w:tcPr>
          <w:p w:rsidR="002F27AD" w:rsidRPr="0021781D" w:rsidRDefault="002F27AD" w:rsidP="004D1D5C">
            <w:pPr>
              <w:rPr>
                <w:color w:val="000000"/>
                <w:sz w:val="20"/>
                <w:lang w:val="en-US" w:eastAsia="en-US"/>
              </w:rPr>
            </w:pPr>
          </w:p>
        </w:tc>
        <w:tc>
          <w:tcPr>
            <w:tcW w:w="2430" w:type="dxa"/>
            <w:tcBorders>
              <w:top w:val="nil"/>
              <w:left w:val="nil"/>
              <w:bottom w:val="single" w:sz="4" w:space="0" w:color="auto"/>
              <w:right w:val="single" w:sz="4" w:space="0" w:color="auto"/>
            </w:tcBorders>
            <w:shd w:val="clear" w:color="auto" w:fill="auto"/>
            <w:vAlign w:val="center"/>
            <w:hideMark/>
          </w:tcPr>
          <w:p w:rsidR="002F27AD" w:rsidRPr="0021781D" w:rsidRDefault="002F27AD" w:rsidP="004D1D5C">
            <w:pPr>
              <w:jc w:val="center"/>
              <w:rPr>
                <w:color w:val="000000"/>
                <w:sz w:val="20"/>
                <w:lang w:val="en-US" w:eastAsia="en-US"/>
              </w:rPr>
            </w:pPr>
            <w:r w:rsidRPr="0021781D">
              <w:rPr>
                <w:color w:val="000000"/>
                <w:sz w:val="20"/>
                <w:lang w:eastAsia="en-US"/>
              </w:rPr>
              <w:t>4</w:t>
            </w:r>
          </w:p>
        </w:tc>
        <w:tc>
          <w:tcPr>
            <w:tcW w:w="2790" w:type="dxa"/>
            <w:tcBorders>
              <w:top w:val="nil"/>
              <w:left w:val="nil"/>
              <w:bottom w:val="single" w:sz="4" w:space="0" w:color="auto"/>
              <w:right w:val="single" w:sz="4" w:space="0" w:color="auto"/>
            </w:tcBorders>
            <w:shd w:val="clear" w:color="auto" w:fill="auto"/>
            <w:noWrap/>
            <w:vAlign w:val="bottom"/>
            <w:hideMark/>
          </w:tcPr>
          <w:p w:rsidR="002F27AD" w:rsidRPr="00E9247D" w:rsidRDefault="002F27AD" w:rsidP="004D1D5C">
            <w:pPr>
              <w:rPr>
                <w:color w:val="000000"/>
                <w:sz w:val="20"/>
                <w:lang w:val="en-US" w:eastAsia="en-US"/>
              </w:rPr>
            </w:pPr>
            <w:r w:rsidRPr="00E9247D">
              <w:rPr>
                <w:color w:val="000000"/>
                <w:sz w:val="20"/>
                <w:lang w:val="en-US" w:eastAsia="en-US"/>
              </w:rPr>
              <w:t>R12, S5, R3, R1, D10</w:t>
            </w:r>
          </w:p>
        </w:tc>
      </w:tr>
      <w:tr w:rsidR="002F27AD" w:rsidRPr="0021781D" w:rsidTr="004D1D5C">
        <w:trPr>
          <w:trHeight w:val="504"/>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2F27AD" w:rsidRPr="0021781D" w:rsidRDefault="002F27AD" w:rsidP="004D1D5C">
            <w:pPr>
              <w:rPr>
                <w:color w:val="000000"/>
                <w:sz w:val="20"/>
                <w:lang w:val="en-US" w:eastAsia="en-US"/>
              </w:rPr>
            </w:pPr>
            <w:r w:rsidRPr="0021781D">
              <w:rPr>
                <w:color w:val="000000"/>
                <w:sz w:val="20"/>
                <w:lang w:eastAsia="en-US"/>
              </w:rPr>
              <w:t>15 01 04</w:t>
            </w:r>
          </w:p>
        </w:tc>
        <w:tc>
          <w:tcPr>
            <w:tcW w:w="2520" w:type="dxa"/>
            <w:tcBorders>
              <w:top w:val="nil"/>
              <w:left w:val="nil"/>
              <w:bottom w:val="single" w:sz="4" w:space="0" w:color="auto"/>
              <w:right w:val="single" w:sz="4" w:space="0" w:color="auto"/>
            </w:tcBorders>
            <w:shd w:val="clear" w:color="auto" w:fill="auto"/>
            <w:vAlign w:val="center"/>
            <w:hideMark/>
          </w:tcPr>
          <w:p w:rsidR="002F27AD" w:rsidRPr="0021781D" w:rsidRDefault="002F27AD" w:rsidP="004D1D5C">
            <w:pPr>
              <w:rPr>
                <w:color w:val="000000"/>
                <w:sz w:val="20"/>
                <w:lang w:val="en-US" w:eastAsia="en-US"/>
              </w:rPr>
            </w:pPr>
            <w:r w:rsidRPr="0021781D">
              <w:rPr>
                <w:color w:val="000000"/>
                <w:sz w:val="20"/>
                <w:lang w:eastAsia="en-US"/>
              </w:rPr>
              <w:t>Metalinės pakuotės</w:t>
            </w:r>
          </w:p>
        </w:tc>
        <w:tc>
          <w:tcPr>
            <w:tcW w:w="2520" w:type="dxa"/>
            <w:tcBorders>
              <w:top w:val="nil"/>
              <w:left w:val="nil"/>
              <w:bottom w:val="single" w:sz="4" w:space="0" w:color="auto"/>
              <w:right w:val="single" w:sz="4" w:space="0" w:color="auto"/>
            </w:tcBorders>
            <w:shd w:val="clear" w:color="auto" w:fill="auto"/>
            <w:vAlign w:val="center"/>
            <w:hideMark/>
          </w:tcPr>
          <w:p w:rsidR="002F27AD" w:rsidRPr="0021781D" w:rsidRDefault="002F27AD" w:rsidP="004D1D5C">
            <w:pPr>
              <w:rPr>
                <w:color w:val="000000"/>
                <w:sz w:val="20"/>
                <w:lang w:val="en-US" w:eastAsia="en-US"/>
              </w:rPr>
            </w:pPr>
            <w:r w:rsidRPr="0021781D">
              <w:rPr>
                <w:color w:val="000000"/>
                <w:sz w:val="20"/>
                <w:lang w:eastAsia="en-US"/>
              </w:rPr>
              <w:t>Metalinės pakuotės</w:t>
            </w:r>
          </w:p>
        </w:tc>
        <w:tc>
          <w:tcPr>
            <w:tcW w:w="1170" w:type="dxa"/>
            <w:tcBorders>
              <w:top w:val="nil"/>
              <w:left w:val="nil"/>
              <w:bottom w:val="single" w:sz="4" w:space="0" w:color="auto"/>
              <w:right w:val="single" w:sz="4" w:space="0" w:color="auto"/>
            </w:tcBorders>
            <w:shd w:val="clear" w:color="auto" w:fill="auto"/>
            <w:vAlign w:val="center"/>
            <w:hideMark/>
          </w:tcPr>
          <w:p w:rsidR="002F27AD" w:rsidRPr="0021781D" w:rsidRDefault="002F27AD" w:rsidP="004D1D5C">
            <w:pPr>
              <w:jc w:val="center"/>
              <w:rPr>
                <w:color w:val="000000"/>
                <w:sz w:val="20"/>
                <w:lang w:val="en-US" w:eastAsia="en-US"/>
              </w:rPr>
            </w:pPr>
            <w:r w:rsidRPr="0021781D">
              <w:rPr>
                <w:color w:val="000000"/>
                <w:sz w:val="20"/>
                <w:lang w:eastAsia="en-US"/>
              </w:rPr>
              <w:t>-</w:t>
            </w:r>
          </w:p>
        </w:tc>
        <w:tc>
          <w:tcPr>
            <w:tcW w:w="1980" w:type="dxa"/>
            <w:vMerge/>
            <w:tcBorders>
              <w:top w:val="nil"/>
              <w:left w:val="single" w:sz="4" w:space="0" w:color="auto"/>
              <w:bottom w:val="single" w:sz="4" w:space="0" w:color="auto"/>
              <w:right w:val="single" w:sz="4" w:space="0" w:color="auto"/>
            </w:tcBorders>
            <w:vAlign w:val="center"/>
            <w:hideMark/>
          </w:tcPr>
          <w:p w:rsidR="002F27AD" w:rsidRPr="0021781D" w:rsidRDefault="002F27AD" w:rsidP="004D1D5C">
            <w:pPr>
              <w:rPr>
                <w:color w:val="000000"/>
                <w:sz w:val="20"/>
                <w:lang w:val="en-US" w:eastAsia="en-US"/>
              </w:rPr>
            </w:pPr>
          </w:p>
        </w:tc>
        <w:tc>
          <w:tcPr>
            <w:tcW w:w="2430" w:type="dxa"/>
            <w:tcBorders>
              <w:top w:val="nil"/>
              <w:left w:val="nil"/>
              <w:bottom w:val="single" w:sz="4" w:space="0" w:color="auto"/>
              <w:right w:val="single" w:sz="4" w:space="0" w:color="auto"/>
            </w:tcBorders>
            <w:shd w:val="clear" w:color="auto" w:fill="auto"/>
            <w:vAlign w:val="center"/>
            <w:hideMark/>
          </w:tcPr>
          <w:p w:rsidR="002F27AD" w:rsidRPr="0021781D" w:rsidRDefault="002F27AD" w:rsidP="004D1D5C">
            <w:pPr>
              <w:jc w:val="center"/>
              <w:rPr>
                <w:color w:val="000000"/>
                <w:sz w:val="20"/>
                <w:lang w:val="en-US" w:eastAsia="en-US"/>
              </w:rPr>
            </w:pPr>
            <w:r w:rsidRPr="0021781D">
              <w:rPr>
                <w:color w:val="000000"/>
                <w:sz w:val="20"/>
                <w:lang w:eastAsia="en-US"/>
              </w:rPr>
              <w:t>7</w:t>
            </w:r>
          </w:p>
        </w:tc>
        <w:tc>
          <w:tcPr>
            <w:tcW w:w="2790" w:type="dxa"/>
            <w:tcBorders>
              <w:top w:val="nil"/>
              <w:left w:val="nil"/>
              <w:bottom w:val="single" w:sz="4" w:space="0" w:color="auto"/>
              <w:right w:val="single" w:sz="4" w:space="0" w:color="auto"/>
            </w:tcBorders>
            <w:shd w:val="clear" w:color="auto" w:fill="auto"/>
            <w:noWrap/>
            <w:vAlign w:val="bottom"/>
            <w:hideMark/>
          </w:tcPr>
          <w:p w:rsidR="002F27AD" w:rsidRPr="00E9247D" w:rsidRDefault="002F27AD" w:rsidP="004D1D5C">
            <w:pPr>
              <w:rPr>
                <w:color w:val="000000"/>
                <w:sz w:val="20"/>
                <w:lang w:val="en-US" w:eastAsia="en-US"/>
              </w:rPr>
            </w:pPr>
            <w:r w:rsidRPr="00E9247D">
              <w:rPr>
                <w:color w:val="000000"/>
                <w:sz w:val="20"/>
                <w:lang w:val="en-US" w:eastAsia="en-US"/>
              </w:rPr>
              <w:t>R12, S5, R4</w:t>
            </w:r>
          </w:p>
        </w:tc>
      </w:tr>
      <w:tr w:rsidR="002F27AD" w:rsidRPr="0021781D" w:rsidTr="004D1D5C">
        <w:trPr>
          <w:trHeight w:val="288"/>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2F27AD" w:rsidRPr="0021781D" w:rsidRDefault="002F27AD" w:rsidP="004D1D5C">
            <w:pPr>
              <w:rPr>
                <w:color w:val="000000"/>
                <w:sz w:val="20"/>
                <w:lang w:val="en-US" w:eastAsia="en-US"/>
              </w:rPr>
            </w:pPr>
            <w:r w:rsidRPr="0021781D">
              <w:rPr>
                <w:color w:val="000000"/>
                <w:sz w:val="20"/>
                <w:lang w:eastAsia="en-US"/>
              </w:rPr>
              <w:t>16 01 19</w:t>
            </w:r>
          </w:p>
        </w:tc>
        <w:tc>
          <w:tcPr>
            <w:tcW w:w="2520" w:type="dxa"/>
            <w:tcBorders>
              <w:top w:val="nil"/>
              <w:left w:val="nil"/>
              <w:bottom w:val="single" w:sz="4" w:space="0" w:color="auto"/>
              <w:right w:val="single" w:sz="4" w:space="0" w:color="auto"/>
            </w:tcBorders>
            <w:shd w:val="clear" w:color="auto" w:fill="auto"/>
            <w:vAlign w:val="center"/>
            <w:hideMark/>
          </w:tcPr>
          <w:p w:rsidR="002F27AD" w:rsidRPr="0021781D" w:rsidRDefault="002F27AD" w:rsidP="004D1D5C">
            <w:pPr>
              <w:rPr>
                <w:color w:val="000000"/>
                <w:sz w:val="20"/>
                <w:lang w:val="en-US" w:eastAsia="en-US"/>
              </w:rPr>
            </w:pPr>
            <w:r w:rsidRPr="0021781D">
              <w:rPr>
                <w:color w:val="000000"/>
                <w:sz w:val="20"/>
                <w:lang w:eastAsia="en-US"/>
              </w:rPr>
              <w:t>Plastikai</w:t>
            </w:r>
          </w:p>
        </w:tc>
        <w:tc>
          <w:tcPr>
            <w:tcW w:w="2520" w:type="dxa"/>
            <w:tcBorders>
              <w:top w:val="nil"/>
              <w:left w:val="nil"/>
              <w:bottom w:val="single" w:sz="4" w:space="0" w:color="auto"/>
              <w:right w:val="single" w:sz="4" w:space="0" w:color="auto"/>
            </w:tcBorders>
            <w:shd w:val="clear" w:color="auto" w:fill="auto"/>
            <w:vAlign w:val="center"/>
            <w:hideMark/>
          </w:tcPr>
          <w:p w:rsidR="002F27AD" w:rsidRPr="0021781D" w:rsidRDefault="002F27AD" w:rsidP="004D1D5C">
            <w:pPr>
              <w:rPr>
                <w:color w:val="000000"/>
                <w:sz w:val="20"/>
                <w:lang w:val="en-US" w:eastAsia="en-US"/>
              </w:rPr>
            </w:pPr>
            <w:r w:rsidRPr="0021781D">
              <w:rPr>
                <w:color w:val="000000"/>
                <w:sz w:val="20"/>
                <w:lang w:eastAsia="en-US"/>
              </w:rPr>
              <w:t>Plastikai</w:t>
            </w:r>
          </w:p>
        </w:tc>
        <w:tc>
          <w:tcPr>
            <w:tcW w:w="1170" w:type="dxa"/>
            <w:tcBorders>
              <w:top w:val="nil"/>
              <w:left w:val="nil"/>
              <w:bottom w:val="single" w:sz="4" w:space="0" w:color="auto"/>
              <w:right w:val="single" w:sz="4" w:space="0" w:color="auto"/>
            </w:tcBorders>
            <w:shd w:val="clear" w:color="auto" w:fill="auto"/>
            <w:vAlign w:val="center"/>
            <w:hideMark/>
          </w:tcPr>
          <w:p w:rsidR="002F27AD" w:rsidRPr="0021781D" w:rsidRDefault="002F27AD" w:rsidP="004D1D5C">
            <w:pPr>
              <w:jc w:val="center"/>
              <w:rPr>
                <w:color w:val="000000"/>
                <w:sz w:val="20"/>
                <w:lang w:val="en-US" w:eastAsia="en-US"/>
              </w:rPr>
            </w:pPr>
            <w:r w:rsidRPr="0021781D">
              <w:rPr>
                <w:bCs/>
                <w:color w:val="000000"/>
                <w:sz w:val="20"/>
                <w:lang w:eastAsia="en-US"/>
              </w:rPr>
              <w:t>-</w:t>
            </w:r>
          </w:p>
        </w:tc>
        <w:tc>
          <w:tcPr>
            <w:tcW w:w="1980" w:type="dxa"/>
            <w:vMerge/>
            <w:tcBorders>
              <w:top w:val="nil"/>
              <w:left w:val="single" w:sz="4" w:space="0" w:color="auto"/>
              <w:bottom w:val="single" w:sz="4" w:space="0" w:color="auto"/>
              <w:right w:val="single" w:sz="4" w:space="0" w:color="auto"/>
            </w:tcBorders>
            <w:vAlign w:val="center"/>
            <w:hideMark/>
          </w:tcPr>
          <w:p w:rsidR="002F27AD" w:rsidRPr="0021781D" w:rsidRDefault="002F27AD" w:rsidP="004D1D5C">
            <w:pPr>
              <w:rPr>
                <w:color w:val="000000"/>
                <w:sz w:val="20"/>
                <w:lang w:val="en-US" w:eastAsia="en-US"/>
              </w:rPr>
            </w:pPr>
          </w:p>
        </w:tc>
        <w:tc>
          <w:tcPr>
            <w:tcW w:w="2430" w:type="dxa"/>
            <w:tcBorders>
              <w:top w:val="nil"/>
              <w:left w:val="nil"/>
              <w:bottom w:val="single" w:sz="4" w:space="0" w:color="auto"/>
              <w:right w:val="single" w:sz="4" w:space="0" w:color="auto"/>
            </w:tcBorders>
            <w:shd w:val="clear" w:color="auto" w:fill="auto"/>
            <w:vAlign w:val="center"/>
            <w:hideMark/>
          </w:tcPr>
          <w:p w:rsidR="002F27AD" w:rsidRPr="0021781D" w:rsidRDefault="002F27AD" w:rsidP="004D1D5C">
            <w:pPr>
              <w:jc w:val="center"/>
              <w:rPr>
                <w:color w:val="000000"/>
                <w:sz w:val="20"/>
                <w:lang w:val="en-US" w:eastAsia="en-US"/>
              </w:rPr>
            </w:pPr>
            <w:r w:rsidRPr="0021781D">
              <w:rPr>
                <w:color w:val="000000"/>
                <w:sz w:val="20"/>
                <w:lang w:eastAsia="en-US"/>
              </w:rPr>
              <w:t>2</w:t>
            </w:r>
          </w:p>
        </w:tc>
        <w:tc>
          <w:tcPr>
            <w:tcW w:w="2790" w:type="dxa"/>
            <w:tcBorders>
              <w:top w:val="nil"/>
              <w:left w:val="nil"/>
              <w:bottom w:val="single" w:sz="4" w:space="0" w:color="auto"/>
              <w:right w:val="single" w:sz="4" w:space="0" w:color="auto"/>
            </w:tcBorders>
            <w:shd w:val="clear" w:color="auto" w:fill="auto"/>
            <w:noWrap/>
            <w:vAlign w:val="bottom"/>
            <w:hideMark/>
          </w:tcPr>
          <w:p w:rsidR="002F27AD" w:rsidRPr="00E9247D" w:rsidRDefault="002F27AD" w:rsidP="004D1D5C">
            <w:pPr>
              <w:rPr>
                <w:color w:val="000000"/>
                <w:sz w:val="20"/>
                <w:lang w:val="en-US" w:eastAsia="en-US"/>
              </w:rPr>
            </w:pPr>
            <w:r w:rsidRPr="00E9247D">
              <w:rPr>
                <w:color w:val="000000"/>
                <w:sz w:val="20"/>
                <w:lang w:val="en-US" w:eastAsia="en-US"/>
              </w:rPr>
              <w:t>R12, S5, R3, R1</w:t>
            </w:r>
          </w:p>
        </w:tc>
      </w:tr>
      <w:tr w:rsidR="002F27AD" w:rsidRPr="0021781D" w:rsidTr="004D1D5C">
        <w:trPr>
          <w:trHeight w:val="504"/>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2F27AD" w:rsidRPr="0021781D" w:rsidRDefault="002F27AD" w:rsidP="004D1D5C">
            <w:pPr>
              <w:rPr>
                <w:color w:val="000000"/>
                <w:sz w:val="20"/>
                <w:lang w:val="en-US" w:eastAsia="en-US"/>
              </w:rPr>
            </w:pPr>
            <w:r w:rsidRPr="0021781D">
              <w:rPr>
                <w:color w:val="000000"/>
                <w:sz w:val="20"/>
                <w:lang w:eastAsia="en-US"/>
              </w:rPr>
              <w:t>15 01 04</w:t>
            </w:r>
          </w:p>
        </w:tc>
        <w:tc>
          <w:tcPr>
            <w:tcW w:w="2520" w:type="dxa"/>
            <w:tcBorders>
              <w:top w:val="nil"/>
              <w:left w:val="nil"/>
              <w:bottom w:val="single" w:sz="4" w:space="0" w:color="auto"/>
              <w:right w:val="single" w:sz="4" w:space="0" w:color="auto"/>
            </w:tcBorders>
            <w:shd w:val="clear" w:color="auto" w:fill="auto"/>
            <w:noWrap/>
            <w:vAlign w:val="center"/>
            <w:hideMark/>
          </w:tcPr>
          <w:p w:rsidR="002F27AD" w:rsidRPr="0021781D" w:rsidRDefault="002F27AD" w:rsidP="004D1D5C">
            <w:pPr>
              <w:rPr>
                <w:color w:val="000000"/>
                <w:sz w:val="20"/>
                <w:lang w:val="en-US" w:eastAsia="en-US"/>
              </w:rPr>
            </w:pPr>
            <w:r w:rsidRPr="0021781D">
              <w:rPr>
                <w:color w:val="000000"/>
                <w:sz w:val="20"/>
                <w:lang w:eastAsia="en-US"/>
              </w:rPr>
              <w:t>metalinės pakuotės</w:t>
            </w:r>
          </w:p>
        </w:tc>
        <w:tc>
          <w:tcPr>
            <w:tcW w:w="2520" w:type="dxa"/>
            <w:tcBorders>
              <w:top w:val="nil"/>
              <w:left w:val="nil"/>
              <w:bottom w:val="single" w:sz="4" w:space="0" w:color="auto"/>
              <w:right w:val="single" w:sz="4" w:space="0" w:color="auto"/>
            </w:tcBorders>
            <w:shd w:val="clear" w:color="auto" w:fill="auto"/>
            <w:vAlign w:val="center"/>
            <w:hideMark/>
          </w:tcPr>
          <w:p w:rsidR="002F27AD" w:rsidRPr="0021781D" w:rsidRDefault="002F27AD" w:rsidP="004D1D5C">
            <w:pPr>
              <w:rPr>
                <w:color w:val="000000"/>
                <w:sz w:val="20"/>
                <w:lang w:val="en-US" w:eastAsia="en-US"/>
              </w:rPr>
            </w:pPr>
            <w:r w:rsidRPr="0021781D">
              <w:rPr>
                <w:color w:val="000000"/>
                <w:sz w:val="20"/>
                <w:lang w:eastAsia="en-US"/>
              </w:rPr>
              <w:t>Metalinė tara</w:t>
            </w:r>
          </w:p>
        </w:tc>
        <w:tc>
          <w:tcPr>
            <w:tcW w:w="1170" w:type="dxa"/>
            <w:tcBorders>
              <w:top w:val="nil"/>
              <w:left w:val="nil"/>
              <w:bottom w:val="single" w:sz="4" w:space="0" w:color="auto"/>
              <w:right w:val="single" w:sz="4" w:space="0" w:color="auto"/>
            </w:tcBorders>
            <w:shd w:val="clear" w:color="auto" w:fill="auto"/>
            <w:vAlign w:val="center"/>
            <w:hideMark/>
          </w:tcPr>
          <w:p w:rsidR="002F27AD" w:rsidRPr="0021781D" w:rsidRDefault="002F27AD" w:rsidP="004D1D5C">
            <w:pPr>
              <w:jc w:val="center"/>
              <w:rPr>
                <w:color w:val="000000"/>
                <w:sz w:val="20"/>
                <w:lang w:val="en-US" w:eastAsia="en-US"/>
              </w:rPr>
            </w:pPr>
            <w:r w:rsidRPr="0021781D">
              <w:rPr>
                <w:bCs/>
                <w:color w:val="000000"/>
                <w:sz w:val="20"/>
                <w:lang w:eastAsia="en-US"/>
              </w:rPr>
              <w:t>-</w:t>
            </w:r>
          </w:p>
        </w:tc>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rsidR="002F27AD" w:rsidRPr="0021781D" w:rsidRDefault="002F27AD" w:rsidP="004D1D5C">
            <w:pPr>
              <w:rPr>
                <w:color w:val="000000"/>
                <w:sz w:val="20"/>
                <w:lang w:val="en-US" w:eastAsia="en-US"/>
              </w:rPr>
            </w:pPr>
            <w:r w:rsidRPr="0021781D">
              <w:rPr>
                <w:color w:val="000000"/>
                <w:sz w:val="20"/>
                <w:lang w:eastAsia="en-US"/>
              </w:rPr>
              <w:t>Nepavojingų ir pavojingų atliekų perkrovimas, perpakavimas</w:t>
            </w:r>
          </w:p>
        </w:tc>
        <w:tc>
          <w:tcPr>
            <w:tcW w:w="2430" w:type="dxa"/>
            <w:tcBorders>
              <w:top w:val="nil"/>
              <w:left w:val="nil"/>
              <w:bottom w:val="single" w:sz="4" w:space="0" w:color="auto"/>
              <w:right w:val="single" w:sz="4" w:space="0" w:color="auto"/>
            </w:tcBorders>
            <w:shd w:val="clear" w:color="auto" w:fill="auto"/>
            <w:vAlign w:val="center"/>
            <w:hideMark/>
          </w:tcPr>
          <w:p w:rsidR="002F27AD" w:rsidRPr="0021781D" w:rsidRDefault="002F27AD" w:rsidP="004D1D5C">
            <w:pPr>
              <w:jc w:val="center"/>
              <w:rPr>
                <w:color w:val="000000"/>
                <w:sz w:val="20"/>
                <w:lang w:val="en-US" w:eastAsia="en-US"/>
              </w:rPr>
            </w:pPr>
            <w:r w:rsidRPr="0021781D">
              <w:rPr>
                <w:color w:val="000000"/>
                <w:sz w:val="20"/>
                <w:lang w:eastAsia="en-US"/>
              </w:rPr>
              <w:t>8</w:t>
            </w:r>
          </w:p>
        </w:tc>
        <w:tc>
          <w:tcPr>
            <w:tcW w:w="2790" w:type="dxa"/>
            <w:tcBorders>
              <w:top w:val="nil"/>
              <w:left w:val="nil"/>
              <w:bottom w:val="single" w:sz="4" w:space="0" w:color="auto"/>
              <w:right w:val="single" w:sz="4" w:space="0" w:color="auto"/>
            </w:tcBorders>
            <w:shd w:val="clear" w:color="auto" w:fill="auto"/>
            <w:noWrap/>
            <w:vAlign w:val="bottom"/>
            <w:hideMark/>
          </w:tcPr>
          <w:p w:rsidR="002F27AD" w:rsidRPr="00E9247D" w:rsidRDefault="002F27AD" w:rsidP="004D1D5C">
            <w:pPr>
              <w:rPr>
                <w:color w:val="000000"/>
                <w:sz w:val="20"/>
                <w:lang w:val="en-US" w:eastAsia="en-US"/>
              </w:rPr>
            </w:pPr>
            <w:r w:rsidRPr="00E9247D">
              <w:rPr>
                <w:color w:val="000000"/>
                <w:sz w:val="20"/>
                <w:lang w:val="en-US" w:eastAsia="en-US"/>
              </w:rPr>
              <w:t>R12, S5, R4</w:t>
            </w:r>
          </w:p>
        </w:tc>
      </w:tr>
      <w:tr w:rsidR="002F27AD" w:rsidRPr="0021781D" w:rsidTr="009427B5">
        <w:trPr>
          <w:trHeight w:val="788"/>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2F27AD" w:rsidRPr="0021781D" w:rsidRDefault="002F27AD" w:rsidP="004D1D5C">
            <w:pPr>
              <w:rPr>
                <w:color w:val="000000"/>
                <w:sz w:val="20"/>
                <w:lang w:val="en-US" w:eastAsia="en-US"/>
              </w:rPr>
            </w:pPr>
            <w:r w:rsidRPr="0021781D">
              <w:rPr>
                <w:color w:val="000000"/>
                <w:sz w:val="20"/>
                <w:lang w:eastAsia="en-US"/>
              </w:rPr>
              <w:t>15 01 02</w:t>
            </w:r>
          </w:p>
        </w:tc>
        <w:tc>
          <w:tcPr>
            <w:tcW w:w="2520" w:type="dxa"/>
            <w:tcBorders>
              <w:top w:val="nil"/>
              <w:left w:val="nil"/>
              <w:bottom w:val="single" w:sz="4" w:space="0" w:color="auto"/>
              <w:right w:val="single" w:sz="4" w:space="0" w:color="auto"/>
            </w:tcBorders>
            <w:shd w:val="clear" w:color="auto" w:fill="auto"/>
            <w:vAlign w:val="center"/>
            <w:hideMark/>
          </w:tcPr>
          <w:p w:rsidR="002F27AD" w:rsidRPr="0021781D" w:rsidRDefault="002F27AD" w:rsidP="004D1D5C">
            <w:pPr>
              <w:rPr>
                <w:color w:val="000000"/>
                <w:sz w:val="20"/>
                <w:lang w:val="en-US" w:eastAsia="en-US"/>
              </w:rPr>
            </w:pPr>
            <w:r w:rsidRPr="0021781D">
              <w:rPr>
                <w:color w:val="000000"/>
                <w:sz w:val="20"/>
                <w:lang w:eastAsia="en-US"/>
              </w:rPr>
              <w:t>plastikinės (kartu su PET (polietilentereftalatas)) pakuotės</w:t>
            </w:r>
          </w:p>
        </w:tc>
        <w:tc>
          <w:tcPr>
            <w:tcW w:w="2520" w:type="dxa"/>
            <w:tcBorders>
              <w:top w:val="nil"/>
              <w:left w:val="nil"/>
              <w:bottom w:val="single" w:sz="4" w:space="0" w:color="auto"/>
              <w:right w:val="single" w:sz="4" w:space="0" w:color="auto"/>
            </w:tcBorders>
            <w:shd w:val="clear" w:color="auto" w:fill="auto"/>
            <w:vAlign w:val="center"/>
            <w:hideMark/>
          </w:tcPr>
          <w:p w:rsidR="002F27AD" w:rsidRPr="0021781D" w:rsidRDefault="002F27AD" w:rsidP="004D1D5C">
            <w:pPr>
              <w:rPr>
                <w:color w:val="000000"/>
                <w:sz w:val="20"/>
                <w:lang w:val="en-US" w:eastAsia="en-US"/>
              </w:rPr>
            </w:pPr>
            <w:r w:rsidRPr="0021781D">
              <w:rPr>
                <w:color w:val="000000"/>
                <w:sz w:val="20"/>
                <w:lang w:eastAsia="en-US"/>
              </w:rPr>
              <w:t>Plastikinė tara</w:t>
            </w:r>
          </w:p>
        </w:tc>
        <w:tc>
          <w:tcPr>
            <w:tcW w:w="1170" w:type="dxa"/>
            <w:tcBorders>
              <w:top w:val="nil"/>
              <w:left w:val="nil"/>
              <w:bottom w:val="single" w:sz="4" w:space="0" w:color="auto"/>
              <w:right w:val="single" w:sz="4" w:space="0" w:color="auto"/>
            </w:tcBorders>
            <w:shd w:val="clear" w:color="auto" w:fill="auto"/>
            <w:vAlign w:val="center"/>
            <w:hideMark/>
          </w:tcPr>
          <w:p w:rsidR="002F27AD" w:rsidRPr="0021781D" w:rsidRDefault="002F27AD" w:rsidP="004D1D5C">
            <w:pPr>
              <w:jc w:val="center"/>
              <w:rPr>
                <w:color w:val="000000"/>
                <w:sz w:val="20"/>
                <w:lang w:val="en-US" w:eastAsia="en-US"/>
              </w:rPr>
            </w:pPr>
            <w:r w:rsidRPr="0021781D">
              <w:rPr>
                <w:color w:val="000000"/>
                <w:sz w:val="20"/>
                <w:lang w:val="en-US" w:eastAsia="en-US"/>
              </w:rPr>
              <w:t>-</w:t>
            </w:r>
          </w:p>
        </w:tc>
        <w:tc>
          <w:tcPr>
            <w:tcW w:w="1980" w:type="dxa"/>
            <w:vMerge/>
            <w:tcBorders>
              <w:top w:val="nil"/>
              <w:left w:val="single" w:sz="4" w:space="0" w:color="auto"/>
              <w:bottom w:val="single" w:sz="4" w:space="0" w:color="auto"/>
              <w:right w:val="single" w:sz="4" w:space="0" w:color="auto"/>
            </w:tcBorders>
            <w:vAlign w:val="center"/>
            <w:hideMark/>
          </w:tcPr>
          <w:p w:rsidR="002F27AD" w:rsidRPr="0021781D" w:rsidRDefault="002F27AD" w:rsidP="004D1D5C">
            <w:pPr>
              <w:rPr>
                <w:color w:val="000000"/>
                <w:sz w:val="20"/>
                <w:lang w:val="en-US" w:eastAsia="en-US"/>
              </w:rPr>
            </w:pPr>
          </w:p>
        </w:tc>
        <w:tc>
          <w:tcPr>
            <w:tcW w:w="2430" w:type="dxa"/>
            <w:tcBorders>
              <w:top w:val="nil"/>
              <w:left w:val="nil"/>
              <w:bottom w:val="single" w:sz="4" w:space="0" w:color="auto"/>
              <w:right w:val="single" w:sz="4" w:space="0" w:color="auto"/>
            </w:tcBorders>
            <w:shd w:val="clear" w:color="auto" w:fill="auto"/>
            <w:vAlign w:val="center"/>
            <w:hideMark/>
          </w:tcPr>
          <w:p w:rsidR="002F27AD" w:rsidRPr="0021781D" w:rsidRDefault="002F27AD" w:rsidP="004D1D5C">
            <w:pPr>
              <w:jc w:val="center"/>
              <w:rPr>
                <w:color w:val="000000"/>
                <w:sz w:val="20"/>
                <w:lang w:val="en-US" w:eastAsia="en-US"/>
              </w:rPr>
            </w:pPr>
            <w:r w:rsidRPr="0021781D">
              <w:rPr>
                <w:color w:val="000000"/>
                <w:sz w:val="20"/>
                <w:lang w:eastAsia="en-US"/>
              </w:rPr>
              <w:t>0,5</w:t>
            </w:r>
          </w:p>
        </w:tc>
        <w:tc>
          <w:tcPr>
            <w:tcW w:w="2790" w:type="dxa"/>
            <w:tcBorders>
              <w:top w:val="nil"/>
              <w:left w:val="nil"/>
              <w:bottom w:val="single" w:sz="4" w:space="0" w:color="auto"/>
              <w:right w:val="single" w:sz="4" w:space="0" w:color="auto"/>
            </w:tcBorders>
            <w:shd w:val="clear" w:color="auto" w:fill="auto"/>
            <w:noWrap/>
            <w:vAlign w:val="bottom"/>
            <w:hideMark/>
          </w:tcPr>
          <w:p w:rsidR="002F27AD" w:rsidRPr="00E9247D" w:rsidRDefault="002F27AD" w:rsidP="004D1D5C">
            <w:pPr>
              <w:rPr>
                <w:color w:val="000000"/>
                <w:sz w:val="20"/>
                <w:lang w:val="en-US" w:eastAsia="en-US"/>
              </w:rPr>
            </w:pPr>
            <w:r w:rsidRPr="00E9247D">
              <w:rPr>
                <w:color w:val="000000"/>
                <w:sz w:val="20"/>
                <w:lang w:val="en-US" w:eastAsia="en-US"/>
              </w:rPr>
              <w:t>R12, S5, R3, R1, D10</w:t>
            </w:r>
          </w:p>
        </w:tc>
      </w:tr>
      <w:tr w:rsidR="002F27AD" w:rsidRPr="0021781D" w:rsidTr="009427B5">
        <w:trPr>
          <w:trHeight w:val="985"/>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2F27AD" w:rsidRPr="0021781D" w:rsidRDefault="002F27AD" w:rsidP="004D1D5C">
            <w:pPr>
              <w:rPr>
                <w:color w:val="000000"/>
                <w:sz w:val="20"/>
                <w:lang w:val="en-US" w:eastAsia="en-US"/>
              </w:rPr>
            </w:pPr>
            <w:r w:rsidRPr="0021781D">
              <w:rPr>
                <w:color w:val="000000"/>
                <w:sz w:val="20"/>
                <w:lang w:eastAsia="en-US"/>
              </w:rPr>
              <w:t>13 05 07*</w:t>
            </w:r>
          </w:p>
        </w:tc>
        <w:tc>
          <w:tcPr>
            <w:tcW w:w="2520" w:type="dxa"/>
            <w:tcBorders>
              <w:top w:val="nil"/>
              <w:left w:val="nil"/>
              <w:bottom w:val="single" w:sz="4" w:space="0" w:color="auto"/>
              <w:right w:val="single" w:sz="4" w:space="0" w:color="auto"/>
            </w:tcBorders>
            <w:shd w:val="clear" w:color="auto" w:fill="auto"/>
            <w:vAlign w:val="center"/>
            <w:hideMark/>
          </w:tcPr>
          <w:p w:rsidR="002F27AD" w:rsidRPr="0021781D" w:rsidRDefault="002F27AD" w:rsidP="004D1D5C">
            <w:pPr>
              <w:rPr>
                <w:color w:val="000000"/>
                <w:sz w:val="20"/>
                <w:lang w:val="en-US" w:eastAsia="en-US"/>
              </w:rPr>
            </w:pPr>
            <w:r w:rsidRPr="0021781D">
              <w:rPr>
                <w:color w:val="000000"/>
                <w:sz w:val="20"/>
                <w:lang w:eastAsia="en-US"/>
              </w:rPr>
              <w:t>naftos produktų/vandens separatorių tepaluotas vanduo</w:t>
            </w:r>
          </w:p>
        </w:tc>
        <w:tc>
          <w:tcPr>
            <w:tcW w:w="2520" w:type="dxa"/>
            <w:tcBorders>
              <w:top w:val="nil"/>
              <w:left w:val="nil"/>
              <w:bottom w:val="single" w:sz="4" w:space="0" w:color="auto"/>
              <w:right w:val="single" w:sz="4" w:space="0" w:color="auto"/>
            </w:tcBorders>
            <w:shd w:val="clear" w:color="auto" w:fill="auto"/>
            <w:vAlign w:val="center"/>
            <w:hideMark/>
          </w:tcPr>
          <w:p w:rsidR="002F27AD" w:rsidRPr="0021781D" w:rsidRDefault="002F27AD" w:rsidP="004D1D5C">
            <w:pPr>
              <w:rPr>
                <w:color w:val="000000"/>
                <w:sz w:val="20"/>
                <w:lang w:val="en-US" w:eastAsia="en-US"/>
              </w:rPr>
            </w:pPr>
            <w:r w:rsidRPr="0021781D">
              <w:rPr>
                <w:color w:val="000000"/>
                <w:sz w:val="20"/>
                <w:lang w:eastAsia="en-US"/>
              </w:rPr>
              <w:t>Naftos produktais užterštas vanduo</w:t>
            </w:r>
          </w:p>
        </w:tc>
        <w:tc>
          <w:tcPr>
            <w:tcW w:w="1170" w:type="dxa"/>
            <w:tcBorders>
              <w:top w:val="nil"/>
              <w:left w:val="nil"/>
              <w:bottom w:val="single" w:sz="4" w:space="0" w:color="auto"/>
              <w:right w:val="single" w:sz="4" w:space="0" w:color="auto"/>
            </w:tcBorders>
            <w:shd w:val="clear" w:color="auto" w:fill="auto"/>
            <w:noWrap/>
            <w:vAlign w:val="center"/>
            <w:hideMark/>
          </w:tcPr>
          <w:p w:rsidR="002F27AD" w:rsidRPr="0021781D" w:rsidRDefault="002F27AD" w:rsidP="004D1D5C">
            <w:pPr>
              <w:jc w:val="center"/>
              <w:rPr>
                <w:color w:val="000000"/>
                <w:sz w:val="20"/>
                <w:lang w:val="en-US" w:eastAsia="en-US"/>
              </w:rPr>
            </w:pPr>
            <w:r w:rsidRPr="0021781D">
              <w:rPr>
                <w:color w:val="000000"/>
                <w:sz w:val="20"/>
                <w:lang w:eastAsia="en-US"/>
              </w:rPr>
              <w:t>HP14</w:t>
            </w:r>
          </w:p>
        </w:tc>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rsidR="002F27AD" w:rsidRPr="0021781D" w:rsidRDefault="002F27AD" w:rsidP="004D1D5C">
            <w:pPr>
              <w:rPr>
                <w:color w:val="000000"/>
                <w:sz w:val="20"/>
                <w:lang w:val="en-US" w:eastAsia="en-US"/>
              </w:rPr>
            </w:pPr>
            <w:r w:rsidRPr="0021781D">
              <w:rPr>
                <w:color w:val="000000"/>
                <w:sz w:val="20"/>
                <w:lang w:eastAsia="en-US"/>
              </w:rPr>
              <w:t>Lengvaisiais naftos produktais užterštos taros plovimas karštu vandeniu</w:t>
            </w:r>
          </w:p>
        </w:tc>
        <w:tc>
          <w:tcPr>
            <w:tcW w:w="2430" w:type="dxa"/>
            <w:tcBorders>
              <w:top w:val="nil"/>
              <w:left w:val="nil"/>
              <w:bottom w:val="single" w:sz="4" w:space="0" w:color="auto"/>
              <w:right w:val="single" w:sz="4" w:space="0" w:color="auto"/>
            </w:tcBorders>
            <w:shd w:val="clear" w:color="auto" w:fill="auto"/>
            <w:vAlign w:val="center"/>
            <w:hideMark/>
          </w:tcPr>
          <w:p w:rsidR="002F27AD" w:rsidRPr="0021781D" w:rsidRDefault="002F27AD" w:rsidP="004D1D5C">
            <w:pPr>
              <w:jc w:val="center"/>
              <w:rPr>
                <w:color w:val="000000"/>
                <w:sz w:val="20"/>
                <w:lang w:val="en-US" w:eastAsia="en-US"/>
              </w:rPr>
            </w:pPr>
            <w:r w:rsidRPr="0021781D">
              <w:rPr>
                <w:color w:val="000000"/>
                <w:sz w:val="20"/>
                <w:lang w:eastAsia="en-US"/>
              </w:rPr>
              <w:t>1</w:t>
            </w:r>
          </w:p>
        </w:tc>
        <w:tc>
          <w:tcPr>
            <w:tcW w:w="2790" w:type="dxa"/>
            <w:tcBorders>
              <w:top w:val="nil"/>
              <w:left w:val="nil"/>
              <w:bottom w:val="single" w:sz="4" w:space="0" w:color="auto"/>
              <w:right w:val="single" w:sz="4" w:space="0" w:color="auto"/>
            </w:tcBorders>
            <w:shd w:val="clear" w:color="auto" w:fill="auto"/>
            <w:noWrap/>
            <w:vAlign w:val="bottom"/>
            <w:hideMark/>
          </w:tcPr>
          <w:p w:rsidR="002F27AD" w:rsidRPr="00E9247D" w:rsidRDefault="002F27AD" w:rsidP="004D1D5C">
            <w:pPr>
              <w:rPr>
                <w:color w:val="000000"/>
                <w:sz w:val="20"/>
                <w:lang w:val="en-US" w:eastAsia="en-US"/>
              </w:rPr>
            </w:pPr>
            <w:r w:rsidRPr="00E9247D">
              <w:rPr>
                <w:color w:val="000000"/>
                <w:sz w:val="20"/>
                <w:lang w:val="en-US" w:eastAsia="en-US"/>
              </w:rPr>
              <w:t>R12, S5, R9, R1, D10</w:t>
            </w:r>
          </w:p>
        </w:tc>
      </w:tr>
      <w:tr w:rsidR="002F27AD" w:rsidRPr="0021781D" w:rsidTr="009427B5">
        <w:trPr>
          <w:trHeight w:val="842"/>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2F27AD" w:rsidRPr="0021781D" w:rsidRDefault="002F27AD" w:rsidP="004D1D5C">
            <w:pPr>
              <w:rPr>
                <w:color w:val="000000"/>
                <w:sz w:val="20"/>
                <w:lang w:val="en-US" w:eastAsia="en-US"/>
              </w:rPr>
            </w:pPr>
            <w:r w:rsidRPr="0021781D">
              <w:rPr>
                <w:color w:val="000000"/>
                <w:sz w:val="20"/>
                <w:lang w:eastAsia="en-US"/>
              </w:rPr>
              <w:t>15 01 02</w:t>
            </w:r>
          </w:p>
        </w:tc>
        <w:tc>
          <w:tcPr>
            <w:tcW w:w="2520" w:type="dxa"/>
            <w:tcBorders>
              <w:top w:val="nil"/>
              <w:left w:val="nil"/>
              <w:bottom w:val="single" w:sz="4" w:space="0" w:color="auto"/>
              <w:right w:val="single" w:sz="4" w:space="0" w:color="auto"/>
            </w:tcBorders>
            <w:shd w:val="clear" w:color="auto" w:fill="auto"/>
            <w:vAlign w:val="center"/>
            <w:hideMark/>
          </w:tcPr>
          <w:p w:rsidR="002F27AD" w:rsidRPr="0021781D" w:rsidRDefault="002F27AD" w:rsidP="004D1D5C">
            <w:pPr>
              <w:rPr>
                <w:color w:val="000000"/>
                <w:sz w:val="20"/>
                <w:lang w:val="en-US" w:eastAsia="en-US"/>
              </w:rPr>
            </w:pPr>
            <w:r w:rsidRPr="0021781D">
              <w:rPr>
                <w:color w:val="000000"/>
                <w:sz w:val="20"/>
                <w:lang w:eastAsia="en-US"/>
              </w:rPr>
              <w:t>plastikinės (kartu su PET (polietilentereftalatas)) pakuotės</w:t>
            </w:r>
          </w:p>
        </w:tc>
        <w:tc>
          <w:tcPr>
            <w:tcW w:w="2520" w:type="dxa"/>
            <w:tcBorders>
              <w:top w:val="nil"/>
              <w:left w:val="nil"/>
              <w:bottom w:val="single" w:sz="4" w:space="0" w:color="auto"/>
              <w:right w:val="single" w:sz="4" w:space="0" w:color="auto"/>
            </w:tcBorders>
            <w:shd w:val="clear" w:color="auto" w:fill="auto"/>
            <w:vAlign w:val="center"/>
            <w:hideMark/>
          </w:tcPr>
          <w:p w:rsidR="002F27AD" w:rsidRPr="0021781D" w:rsidRDefault="002F27AD" w:rsidP="004D1D5C">
            <w:pPr>
              <w:rPr>
                <w:color w:val="000000"/>
                <w:sz w:val="20"/>
                <w:lang w:val="en-US" w:eastAsia="en-US"/>
              </w:rPr>
            </w:pPr>
            <w:r w:rsidRPr="0021781D">
              <w:rPr>
                <w:color w:val="000000"/>
                <w:sz w:val="20"/>
                <w:lang w:eastAsia="en-US"/>
              </w:rPr>
              <w:t>Plastikinės pakuotės</w:t>
            </w:r>
          </w:p>
        </w:tc>
        <w:tc>
          <w:tcPr>
            <w:tcW w:w="1170" w:type="dxa"/>
            <w:tcBorders>
              <w:top w:val="nil"/>
              <w:left w:val="nil"/>
              <w:bottom w:val="single" w:sz="4" w:space="0" w:color="auto"/>
              <w:right w:val="single" w:sz="4" w:space="0" w:color="auto"/>
            </w:tcBorders>
            <w:shd w:val="clear" w:color="auto" w:fill="auto"/>
            <w:vAlign w:val="center"/>
            <w:hideMark/>
          </w:tcPr>
          <w:p w:rsidR="002F27AD" w:rsidRPr="0021781D" w:rsidRDefault="002F27AD" w:rsidP="004D1D5C">
            <w:pPr>
              <w:jc w:val="center"/>
              <w:rPr>
                <w:color w:val="000000"/>
                <w:sz w:val="20"/>
                <w:lang w:val="en-US" w:eastAsia="en-US"/>
              </w:rPr>
            </w:pPr>
            <w:r w:rsidRPr="0021781D">
              <w:rPr>
                <w:bCs/>
                <w:color w:val="000000"/>
                <w:sz w:val="20"/>
                <w:lang w:eastAsia="en-US"/>
              </w:rPr>
              <w:t>-</w:t>
            </w:r>
          </w:p>
        </w:tc>
        <w:tc>
          <w:tcPr>
            <w:tcW w:w="1980" w:type="dxa"/>
            <w:vMerge/>
            <w:tcBorders>
              <w:top w:val="nil"/>
              <w:left w:val="single" w:sz="4" w:space="0" w:color="auto"/>
              <w:bottom w:val="single" w:sz="4" w:space="0" w:color="auto"/>
              <w:right w:val="single" w:sz="4" w:space="0" w:color="auto"/>
            </w:tcBorders>
            <w:vAlign w:val="center"/>
            <w:hideMark/>
          </w:tcPr>
          <w:p w:rsidR="002F27AD" w:rsidRPr="0021781D" w:rsidRDefault="002F27AD" w:rsidP="004D1D5C">
            <w:pPr>
              <w:rPr>
                <w:color w:val="000000"/>
                <w:sz w:val="20"/>
                <w:lang w:val="en-US" w:eastAsia="en-US"/>
              </w:rPr>
            </w:pPr>
          </w:p>
        </w:tc>
        <w:tc>
          <w:tcPr>
            <w:tcW w:w="2430" w:type="dxa"/>
            <w:tcBorders>
              <w:top w:val="nil"/>
              <w:left w:val="nil"/>
              <w:bottom w:val="single" w:sz="4" w:space="0" w:color="auto"/>
              <w:right w:val="single" w:sz="4" w:space="0" w:color="auto"/>
            </w:tcBorders>
            <w:shd w:val="clear" w:color="auto" w:fill="auto"/>
            <w:vAlign w:val="center"/>
            <w:hideMark/>
          </w:tcPr>
          <w:p w:rsidR="002F27AD" w:rsidRPr="0021781D" w:rsidRDefault="002F27AD" w:rsidP="004D1D5C">
            <w:pPr>
              <w:jc w:val="center"/>
              <w:rPr>
                <w:color w:val="000000"/>
                <w:sz w:val="20"/>
                <w:lang w:val="en-US" w:eastAsia="en-US"/>
              </w:rPr>
            </w:pPr>
            <w:r w:rsidRPr="0021781D">
              <w:rPr>
                <w:color w:val="000000"/>
                <w:sz w:val="20"/>
                <w:lang w:eastAsia="en-US"/>
              </w:rPr>
              <w:t>0,5</w:t>
            </w:r>
          </w:p>
        </w:tc>
        <w:tc>
          <w:tcPr>
            <w:tcW w:w="2790" w:type="dxa"/>
            <w:tcBorders>
              <w:top w:val="nil"/>
              <w:left w:val="nil"/>
              <w:bottom w:val="single" w:sz="4" w:space="0" w:color="auto"/>
              <w:right w:val="single" w:sz="4" w:space="0" w:color="auto"/>
            </w:tcBorders>
            <w:shd w:val="clear" w:color="auto" w:fill="auto"/>
            <w:noWrap/>
            <w:vAlign w:val="bottom"/>
            <w:hideMark/>
          </w:tcPr>
          <w:p w:rsidR="002F27AD" w:rsidRPr="00E9247D" w:rsidRDefault="002F27AD" w:rsidP="004D1D5C">
            <w:pPr>
              <w:rPr>
                <w:color w:val="000000"/>
                <w:sz w:val="20"/>
                <w:lang w:val="en-US" w:eastAsia="en-US"/>
              </w:rPr>
            </w:pPr>
            <w:r w:rsidRPr="00E9247D">
              <w:rPr>
                <w:color w:val="000000"/>
                <w:sz w:val="20"/>
                <w:lang w:val="en-US" w:eastAsia="en-US"/>
              </w:rPr>
              <w:t>R12, S5, R3, R1</w:t>
            </w:r>
          </w:p>
        </w:tc>
      </w:tr>
      <w:tr w:rsidR="002F27AD" w:rsidRPr="0021781D" w:rsidTr="004D1D5C">
        <w:trPr>
          <w:trHeight w:val="504"/>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2F27AD" w:rsidRPr="0021781D" w:rsidRDefault="002F27AD" w:rsidP="004D1D5C">
            <w:pPr>
              <w:rPr>
                <w:color w:val="000000"/>
                <w:sz w:val="20"/>
                <w:lang w:val="en-US" w:eastAsia="en-US"/>
              </w:rPr>
            </w:pPr>
            <w:r w:rsidRPr="0021781D">
              <w:rPr>
                <w:color w:val="000000"/>
                <w:sz w:val="20"/>
                <w:lang w:eastAsia="en-US"/>
              </w:rPr>
              <w:t>15 01 04</w:t>
            </w:r>
          </w:p>
        </w:tc>
        <w:tc>
          <w:tcPr>
            <w:tcW w:w="2520" w:type="dxa"/>
            <w:tcBorders>
              <w:top w:val="nil"/>
              <w:left w:val="nil"/>
              <w:bottom w:val="single" w:sz="4" w:space="0" w:color="auto"/>
              <w:right w:val="single" w:sz="4" w:space="0" w:color="auto"/>
            </w:tcBorders>
            <w:shd w:val="clear" w:color="auto" w:fill="auto"/>
            <w:noWrap/>
            <w:vAlign w:val="center"/>
            <w:hideMark/>
          </w:tcPr>
          <w:p w:rsidR="002F27AD" w:rsidRPr="0021781D" w:rsidRDefault="002F27AD" w:rsidP="004D1D5C">
            <w:pPr>
              <w:rPr>
                <w:color w:val="000000"/>
                <w:sz w:val="20"/>
                <w:lang w:val="en-US" w:eastAsia="en-US"/>
              </w:rPr>
            </w:pPr>
            <w:r w:rsidRPr="0021781D">
              <w:rPr>
                <w:color w:val="000000"/>
                <w:sz w:val="20"/>
                <w:lang w:eastAsia="en-US"/>
              </w:rPr>
              <w:t>metalinės pakuotės</w:t>
            </w:r>
          </w:p>
        </w:tc>
        <w:tc>
          <w:tcPr>
            <w:tcW w:w="2520" w:type="dxa"/>
            <w:tcBorders>
              <w:top w:val="nil"/>
              <w:left w:val="nil"/>
              <w:bottom w:val="single" w:sz="4" w:space="0" w:color="auto"/>
              <w:right w:val="single" w:sz="4" w:space="0" w:color="auto"/>
            </w:tcBorders>
            <w:shd w:val="clear" w:color="auto" w:fill="auto"/>
            <w:vAlign w:val="center"/>
            <w:hideMark/>
          </w:tcPr>
          <w:p w:rsidR="002F27AD" w:rsidRPr="0021781D" w:rsidRDefault="002F27AD" w:rsidP="004D1D5C">
            <w:pPr>
              <w:rPr>
                <w:color w:val="000000"/>
                <w:sz w:val="20"/>
                <w:lang w:val="en-US" w:eastAsia="en-US"/>
              </w:rPr>
            </w:pPr>
            <w:r w:rsidRPr="0021781D">
              <w:rPr>
                <w:color w:val="000000"/>
                <w:sz w:val="20"/>
                <w:lang w:eastAsia="en-US"/>
              </w:rPr>
              <w:t>Metalinės pakuotės</w:t>
            </w:r>
          </w:p>
        </w:tc>
        <w:tc>
          <w:tcPr>
            <w:tcW w:w="1170" w:type="dxa"/>
            <w:tcBorders>
              <w:top w:val="nil"/>
              <w:left w:val="nil"/>
              <w:bottom w:val="single" w:sz="4" w:space="0" w:color="auto"/>
              <w:right w:val="single" w:sz="4" w:space="0" w:color="auto"/>
            </w:tcBorders>
            <w:shd w:val="clear" w:color="auto" w:fill="auto"/>
            <w:vAlign w:val="center"/>
            <w:hideMark/>
          </w:tcPr>
          <w:p w:rsidR="002F27AD" w:rsidRPr="0021781D" w:rsidRDefault="002F27AD" w:rsidP="004D1D5C">
            <w:pPr>
              <w:jc w:val="center"/>
              <w:rPr>
                <w:color w:val="000000"/>
                <w:sz w:val="20"/>
                <w:lang w:val="en-US" w:eastAsia="en-US"/>
              </w:rPr>
            </w:pPr>
            <w:r w:rsidRPr="0021781D">
              <w:rPr>
                <w:color w:val="000000"/>
                <w:sz w:val="20"/>
                <w:lang w:eastAsia="en-US"/>
              </w:rPr>
              <w:t>-</w:t>
            </w:r>
          </w:p>
        </w:tc>
        <w:tc>
          <w:tcPr>
            <w:tcW w:w="1980" w:type="dxa"/>
            <w:vMerge/>
            <w:tcBorders>
              <w:top w:val="nil"/>
              <w:left w:val="single" w:sz="4" w:space="0" w:color="auto"/>
              <w:bottom w:val="single" w:sz="4" w:space="0" w:color="auto"/>
              <w:right w:val="single" w:sz="4" w:space="0" w:color="auto"/>
            </w:tcBorders>
            <w:vAlign w:val="center"/>
            <w:hideMark/>
          </w:tcPr>
          <w:p w:rsidR="002F27AD" w:rsidRPr="0021781D" w:rsidRDefault="002F27AD" w:rsidP="004D1D5C">
            <w:pPr>
              <w:rPr>
                <w:color w:val="000000"/>
                <w:sz w:val="20"/>
                <w:lang w:val="en-US" w:eastAsia="en-US"/>
              </w:rPr>
            </w:pPr>
          </w:p>
        </w:tc>
        <w:tc>
          <w:tcPr>
            <w:tcW w:w="2430" w:type="dxa"/>
            <w:tcBorders>
              <w:top w:val="nil"/>
              <w:left w:val="nil"/>
              <w:bottom w:val="single" w:sz="4" w:space="0" w:color="auto"/>
              <w:right w:val="single" w:sz="4" w:space="0" w:color="auto"/>
            </w:tcBorders>
            <w:shd w:val="clear" w:color="auto" w:fill="auto"/>
            <w:vAlign w:val="center"/>
            <w:hideMark/>
          </w:tcPr>
          <w:p w:rsidR="002F27AD" w:rsidRPr="0021781D" w:rsidRDefault="002F27AD" w:rsidP="004D1D5C">
            <w:pPr>
              <w:jc w:val="center"/>
              <w:rPr>
                <w:color w:val="000000"/>
                <w:sz w:val="20"/>
                <w:lang w:val="en-US" w:eastAsia="en-US"/>
              </w:rPr>
            </w:pPr>
            <w:r w:rsidRPr="0021781D">
              <w:rPr>
                <w:color w:val="000000"/>
                <w:sz w:val="20"/>
                <w:lang w:eastAsia="en-US"/>
              </w:rPr>
              <w:t>1</w:t>
            </w:r>
          </w:p>
        </w:tc>
        <w:tc>
          <w:tcPr>
            <w:tcW w:w="2790" w:type="dxa"/>
            <w:tcBorders>
              <w:top w:val="nil"/>
              <w:left w:val="nil"/>
              <w:bottom w:val="single" w:sz="4" w:space="0" w:color="auto"/>
              <w:right w:val="single" w:sz="4" w:space="0" w:color="auto"/>
            </w:tcBorders>
            <w:shd w:val="clear" w:color="auto" w:fill="auto"/>
            <w:noWrap/>
            <w:vAlign w:val="bottom"/>
            <w:hideMark/>
          </w:tcPr>
          <w:p w:rsidR="002F27AD" w:rsidRPr="00E9247D" w:rsidRDefault="002F27AD" w:rsidP="004D1D5C">
            <w:pPr>
              <w:rPr>
                <w:color w:val="000000"/>
                <w:sz w:val="20"/>
                <w:lang w:val="en-US" w:eastAsia="en-US"/>
              </w:rPr>
            </w:pPr>
            <w:r w:rsidRPr="00E9247D">
              <w:rPr>
                <w:color w:val="000000"/>
                <w:sz w:val="20"/>
                <w:lang w:val="en-US" w:eastAsia="en-US"/>
              </w:rPr>
              <w:t>R12, S5, R4</w:t>
            </w:r>
          </w:p>
        </w:tc>
      </w:tr>
      <w:tr w:rsidR="002F27AD" w:rsidRPr="0021781D" w:rsidTr="009427B5">
        <w:trPr>
          <w:trHeight w:val="1168"/>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2F27AD" w:rsidRPr="0021781D" w:rsidRDefault="002F27AD" w:rsidP="004D1D5C">
            <w:pPr>
              <w:rPr>
                <w:color w:val="000000"/>
                <w:sz w:val="20"/>
                <w:lang w:val="en-US" w:eastAsia="en-US"/>
              </w:rPr>
            </w:pPr>
            <w:r w:rsidRPr="0021781D">
              <w:rPr>
                <w:color w:val="000000"/>
                <w:sz w:val="20"/>
                <w:lang w:eastAsia="en-US"/>
              </w:rPr>
              <w:t>13 05 07*</w:t>
            </w:r>
          </w:p>
        </w:tc>
        <w:tc>
          <w:tcPr>
            <w:tcW w:w="2520" w:type="dxa"/>
            <w:tcBorders>
              <w:top w:val="nil"/>
              <w:left w:val="nil"/>
              <w:bottom w:val="single" w:sz="4" w:space="0" w:color="auto"/>
              <w:right w:val="single" w:sz="4" w:space="0" w:color="auto"/>
            </w:tcBorders>
            <w:shd w:val="clear" w:color="auto" w:fill="auto"/>
            <w:vAlign w:val="center"/>
            <w:hideMark/>
          </w:tcPr>
          <w:p w:rsidR="002F27AD" w:rsidRPr="0021781D" w:rsidRDefault="002F27AD" w:rsidP="004D1D5C">
            <w:pPr>
              <w:rPr>
                <w:color w:val="000000"/>
                <w:sz w:val="20"/>
                <w:lang w:val="en-US" w:eastAsia="en-US"/>
              </w:rPr>
            </w:pPr>
            <w:r w:rsidRPr="0021781D">
              <w:rPr>
                <w:color w:val="000000"/>
                <w:sz w:val="20"/>
                <w:lang w:eastAsia="en-US"/>
              </w:rPr>
              <w:t>naftos produktų/vandens separatorių tepaluotas vanduo</w:t>
            </w:r>
          </w:p>
        </w:tc>
        <w:tc>
          <w:tcPr>
            <w:tcW w:w="2520" w:type="dxa"/>
            <w:tcBorders>
              <w:top w:val="nil"/>
              <w:left w:val="nil"/>
              <w:bottom w:val="single" w:sz="4" w:space="0" w:color="auto"/>
              <w:right w:val="single" w:sz="4" w:space="0" w:color="auto"/>
            </w:tcBorders>
            <w:shd w:val="clear" w:color="auto" w:fill="auto"/>
            <w:vAlign w:val="center"/>
            <w:hideMark/>
          </w:tcPr>
          <w:p w:rsidR="002F27AD" w:rsidRPr="0021781D" w:rsidRDefault="002F27AD" w:rsidP="004D1D5C">
            <w:pPr>
              <w:rPr>
                <w:color w:val="000000"/>
                <w:sz w:val="20"/>
                <w:lang w:val="en-US" w:eastAsia="en-US"/>
              </w:rPr>
            </w:pPr>
            <w:r w:rsidRPr="0021781D">
              <w:rPr>
                <w:color w:val="000000"/>
                <w:sz w:val="20"/>
                <w:lang w:eastAsia="en-US"/>
              </w:rPr>
              <w:t>Vandens ir alyvos mišinys</w:t>
            </w:r>
          </w:p>
        </w:tc>
        <w:tc>
          <w:tcPr>
            <w:tcW w:w="1170" w:type="dxa"/>
            <w:tcBorders>
              <w:top w:val="nil"/>
              <w:left w:val="nil"/>
              <w:bottom w:val="single" w:sz="4" w:space="0" w:color="auto"/>
              <w:right w:val="single" w:sz="4" w:space="0" w:color="auto"/>
            </w:tcBorders>
            <w:shd w:val="clear" w:color="auto" w:fill="auto"/>
            <w:noWrap/>
            <w:vAlign w:val="center"/>
            <w:hideMark/>
          </w:tcPr>
          <w:p w:rsidR="002F27AD" w:rsidRPr="0021781D" w:rsidRDefault="002F27AD" w:rsidP="004D1D5C">
            <w:pPr>
              <w:jc w:val="center"/>
              <w:rPr>
                <w:color w:val="000000"/>
                <w:sz w:val="20"/>
                <w:lang w:val="en-US" w:eastAsia="en-US"/>
              </w:rPr>
            </w:pPr>
            <w:r w:rsidRPr="0021781D">
              <w:rPr>
                <w:color w:val="000000"/>
                <w:sz w:val="20"/>
                <w:lang w:eastAsia="en-US"/>
              </w:rPr>
              <w:t>HP14</w:t>
            </w:r>
          </w:p>
        </w:tc>
        <w:tc>
          <w:tcPr>
            <w:tcW w:w="1980" w:type="dxa"/>
            <w:tcBorders>
              <w:top w:val="nil"/>
              <w:left w:val="nil"/>
              <w:bottom w:val="single" w:sz="4" w:space="0" w:color="auto"/>
              <w:right w:val="single" w:sz="4" w:space="0" w:color="auto"/>
            </w:tcBorders>
            <w:shd w:val="clear" w:color="auto" w:fill="auto"/>
            <w:vAlign w:val="center"/>
            <w:hideMark/>
          </w:tcPr>
          <w:p w:rsidR="002F27AD" w:rsidRPr="0021781D" w:rsidRDefault="002F27AD" w:rsidP="004D1D5C">
            <w:pPr>
              <w:rPr>
                <w:color w:val="000000"/>
                <w:sz w:val="20"/>
                <w:lang w:val="en-US" w:eastAsia="en-US"/>
              </w:rPr>
            </w:pPr>
            <w:r w:rsidRPr="0021781D">
              <w:rPr>
                <w:color w:val="000000"/>
                <w:sz w:val="20"/>
                <w:lang w:eastAsia="en-US"/>
              </w:rPr>
              <w:t>Sunkiaisiais naftos produktais užterštos taros plovimas naudojant cheminius reagentus</w:t>
            </w:r>
          </w:p>
        </w:tc>
        <w:tc>
          <w:tcPr>
            <w:tcW w:w="2430" w:type="dxa"/>
            <w:tcBorders>
              <w:top w:val="nil"/>
              <w:left w:val="nil"/>
              <w:bottom w:val="single" w:sz="4" w:space="0" w:color="auto"/>
              <w:right w:val="single" w:sz="4" w:space="0" w:color="auto"/>
            </w:tcBorders>
            <w:shd w:val="clear" w:color="auto" w:fill="auto"/>
            <w:vAlign w:val="center"/>
            <w:hideMark/>
          </w:tcPr>
          <w:p w:rsidR="002F27AD" w:rsidRPr="0021781D" w:rsidRDefault="002F27AD" w:rsidP="004D1D5C">
            <w:pPr>
              <w:jc w:val="center"/>
              <w:rPr>
                <w:color w:val="000000"/>
                <w:sz w:val="20"/>
                <w:lang w:val="en-US" w:eastAsia="en-US"/>
              </w:rPr>
            </w:pPr>
            <w:r w:rsidRPr="0021781D">
              <w:rPr>
                <w:color w:val="000000"/>
                <w:sz w:val="20"/>
                <w:lang w:eastAsia="en-US"/>
              </w:rPr>
              <w:t>1</w:t>
            </w:r>
          </w:p>
        </w:tc>
        <w:tc>
          <w:tcPr>
            <w:tcW w:w="2790" w:type="dxa"/>
            <w:tcBorders>
              <w:top w:val="nil"/>
              <w:left w:val="nil"/>
              <w:bottom w:val="single" w:sz="4" w:space="0" w:color="auto"/>
              <w:right w:val="single" w:sz="4" w:space="0" w:color="auto"/>
            </w:tcBorders>
            <w:shd w:val="clear" w:color="auto" w:fill="auto"/>
            <w:noWrap/>
            <w:vAlign w:val="bottom"/>
            <w:hideMark/>
          </w:tcPr>
          <w:p w:rsidR="002F27AD" w:rsidRPr="00E9247D" w:rsidRDefault="002F27AD" w:rsidP="004D1D5C">
            <w:pPr>
              <w:rPr>
                <w:color w:val="000000"/>
                <w:sz w:val="20"/>
                <w:lang w:val="en-US" w:eastAsia="en-US"/>
              </w:rPr>
            </w:pPr>
            <w:r w:rsidRPr="00E9247D">
              <w:rPr>
                <w:color w:val="000000"/>
                <w:sz w:val="20"/>
                <w:lang w:val="en-US" w:eastAsia="en-US"/>
              </w:rPr>
              <w:t>R12, S5, R9, R1, D10</w:t>
            </w:r>
          </w:p>
        </w:tc>
      </w:tr>
      <w:tr w:rsidR="002F27AD" w:rsidRPr="0021781D" w:rsidTr="004A051A">
        <w:trPr>
          <w:trHeight w:val="987"/>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2F27AD" w:rsidRPr="0021781D" w:rsidRDefault="002F27AD" w:rsidP="004D1D5C">
            <w:pPr>
              <w:rPr>
                <w:color w:val="000000"/>
                <w:sz w:val="20"/>
                <w:lang w:val="en-US" w:eastAsia="en-US"/>
              </w:rPr>
            </w:pPr>
            <w:r w:rsidRPr="0021781D">
              <w:rPr>
                <w:color w:val="000000"/>
                <w:sz w:val="20"/>
                <w:lang w:eastAsia="en-US"/>
              </w:rPr>
              <w:t>04 02 16*</w:t>
            </w:r>
          </w:p>
        </w:tc>
        <w:tc>
          <w:tcPr>
            <w:tcW w:w="2520" w:type="dxa"/>
            <w:tcBorders>
              <w:top w:val="nil"/>
              <w:left w:val="nil"/>
              <w:bottom w:val="single" w:sz="4" w:space="0" w:color="auto"/>
              <w:right w:val="single" w:sz="4" w:space="0" w:color="auto"/>
            </w:tcBorders>
            <w:shd w:val="clear" w:color="auto" w:fill="auto"/>
            <w:vAlign w:val="center"/>
            <w:hideMark/>
          </w:tcPr>
          <w:p w:rsidR="002F27AD" w:rsidRPr="0021781D" w:rsidRDefault="002F27AD" w:rsidP="004D1D5C">
            <w:pPr>
              <w:rPr>
                <w:color w:val="000000"/>
                <w:sz w:val="20"/>
                <w:lang w:val="en-US" w:eastAsia="en-US"/>
              </w:rPr>
            </w:pPr>
            <w:r w:rsidRPr="0021781D">
              <w:rPr>
                <w:color w:val="000000"/>
                <w:sz w:val="20"/>
                <w:lang w:eastAsia="en-US"/>
              </w:rPr>
              <w:t>dažančios medžiagos ir pigmentai, kuriuose yra pavojingų cheminių medžiagų</w:t>
            </w:r>
          </w:p>
        </w:tc>
        <w:tc>
          <w:tcPr>
            <w:tcW w:w="2520" w:type="dxa"/>
            <w:tcBorders>
              <w:top w:val="nil"/>
              <w:left w:val="nil"/>
              <w:bottom w:val="single" w:sz="4" w:space="0" w:color="auto"/>
              <w:right w:val="single" w:sz="4" w:space="0" w:color="auto"/>
            </w:tcBorders>
            <w:shd w:val="clear" w:color="auto" w:fill="auto"/>
            <w:vAlign w:val="center"/>
            <w:hideMark/>
          </w:tcPr>
          <w:p w:rsidR="002F27AD" w:rsidRPr="0021781D" w:rsidRDefault="002F27AD" w:rsidP="004D1D5C">
            <w:pPr>
              <w:rPr>
                <w:color w:val="000000"/>
                <w:sz w:val="20"/>
                <w:lang w:val="en-US" w:eastAsia="en-US"/>
              </w:rPr>
            </w:pPr>
            <w:r w:rsidRPr="0021781D">
              <w:rPr>
                <w:color w:val="000000"/>
                <w:sz w:val="20"/>
                <w:lang w:eastAsia="en-US"/>
              </w:rPr>
              <w:t>Dažančios medžiagos ir pigmentai, kuriuose yra pavojingų cheminių medžiagų</w:t>
            </w:r>
          </w:p>
        </w:tc>
        <w:tc>
          <w:tcPr>
            <w:tcW w:w="1170" w:type="dxa"/>
            <w:tcBorders>
              <w:top w:val="nil"/>
              <w:left w:val="nil"/>
              <w:bottom w:val="single" w:sz="4" w:space="0" w:color="auto"/>
              <w:right w:val="single" w:sz="4" w:space="0" w:color="auto"/>
            </w:tcBorders>
            <w:shd w:val="clear" w:color="auto" w:fill="auto"/>
            <w:noWrap/>
            <w:vAlign w:val="center"/>
            <w:hideMark/>
          </w:tcPr>
          <w:p w:rsidR="002F27AD" w:rsidRPr="0021781D" w:rsidRDefault="002F27AD" w:rsidP="004D1D5C">
            <w:pPr>
              <w:jc w:val="center"/>
              <w:rPr>
                <w:color w:val="000000"/>
                <w:sz w:val="20"/>
                <w:lang w:val="en-US" w:eastAsia="en-US"/>
              </w:rPr>
            </w:pPr>
            <w:r w:rsidRPr="0021781D">
              <w:rPr>
                <w:color w:val="000000"/>
                <w:sz w:val="20"/>
                <w:lang w:eastAsia="en-US"/>
              </w:rPr>
              <w:t>HP14</w:t>
            </w:r>
          </w:p>
        </w:tc>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rsidR="002F27AD" w:rsidRPr="0021781D" w:rsidRDefault="002F27AD" w:rsidP="004D1D5C">
            <w:pPr>
              <w:rPr>
                <w:color w:val="000000"/>
                <w:sz w:val="20"/>
                <w:lang w:val="en-US" w:eastAsia="en-US"/>
              </w:rPr>
            </w:pPr>
            <w:r w:rsidRPr="0021781D">
              <w:rPr>
                <w:color w:val="000000"/>
                <w:sz w:val="20"/>
                <w:lang w:eastAsia="en-US"/>
              </w:rPr>
              <w:t>Mechaninis sudžiūvusių dažų surinkimas (nugrandymas) nuo taros sienelių</w:t>
            </w:r>
          </w:p>
        </w:tc>
        <w:tc>
          <w:tcPr>
            <w:tcW w:w="2430" w:type="dxa"/>
            <w:vMerge w:val="restart"/>
            <w:tcBorders>
              <w:top w:val="nil"/>
              <w:left w:val="single" w:sz="4" w:space="0" w:color="auto"/>
              <w:bottom w:val="single" w:sz="4" w:space="0" w:color="auto"/>
              <w:right w:val="single" w:sz="4" w:space="0" w:color="auto"/>
            </w:tcBorders>
            <w:shd w:val="clear" w:color="auto" w:fill="auto"/>
            <w:vAlign w:val="center"/>
            <w:hideMark/>
          </w:tcPr>
          <w:p w:rsidR="002F27AD" w:rsidRPr="0021781D" w:rsidRDefault="002F27AD" w:rsidP="004D1D5C">
            <w:pPr>
              <w:jc w:val="center"/>
              <w:rPr>
                <w:color w:val="000000"/>
                <w:sz w:val="20"/>
                <w:lang w:val="en-US" w:eastAsia="en-US"/>
              </w:rPr>
            </w:pPr>
            <w:r w:rsidRPr="0021781D">
              <w:rPr>
                <w:color w:val="000000"/>
                <w:sz w:val="20"/>
                <w:lang w:eastAsia="en-US"/>
              </w:rPr>
              <w:t>1,5</w:t>
            </w:r>
          </w:p>
        </w:tc>
        <w:tc>
          <w:tcPr>
            <w:tcW w:w="2790" w:type="dxa"/>
            <w:tcBorders>
              <w:top w:val="nil"/>
              <w:left w:val="nil"/>
              <w:bottom w:val="single" w:sz="4" w:space="0" w:color="auto"/>
              <w:right w:val="single" w:sz="4" w:space="0" w:color="auto"/>
            </w:tcBorders>
            <w:shd w:val="clear" w:color="auto" w:fill="auto"/>
            <w:noWrap/>
            <w:vAlign w:val="bottom"/>
            <w:hideMark/>
          </w:tcPr>
          <w:p w:rsidR="002F27AD" w:rsidRPr="00E9247D" w:rsidRDefault="002F27AD" w:rsidP="004D1D5C">
            <w:pPr>
              <w:rPr>
                <w:color w:val="000000"/>
                <w:sz w:val="20"/>
                <w:lang w:val="en-US" w:eastAsia="en-US"/>
              </w:rPr>
            </w:pPr>
            <w:r w:rsidRPr="00E9247D">
              <w:rPr>
                <w:color w:val="000000"/>
                <w:sz w:val="20"/>
                <w:lang w:val="en-US" w:eastAsia="en-US"/>
              </w:rPr>
              <w:t>R12, S5,  R1, D10</w:t>
            </w:r>
          </w:p>
        </w:tc>
      </w:tr>
      <w:tr w:rsidR="002F27AD" w:rsidRPr="0021781D" w:rsidTr="004A051A">
        <w:trPr>
          <w:trHeight w:val="1269"/>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2F27AD" w:rsidRPr="0021781D" w:rsidRDefault="002F27AD" w:rsidP="004D1D5C">
            <w:pPr>
              <w:rPr>
                <w:color w:val="000000"/>
                <w:sz w:val="20"/>
                <w:lang w:val="en-US" w:eastAsia="en-US"/>
              </w:rPr>
            </w:pPr>
            <w:r w:rsidRPr="0021781D">
              <w:rPr>
                <w:color w:val="000000"/>
                <w:sz w:val="20"/>
                <w:lang w:eastAsia="en-US"/>
              </w:rPr>
              <w:t>08 01 11*</w:t>
            </w:r>
          </w:p>
        </w:tc>
        <w:tc>
          <w:tcPr>
            <w:tcW w:w="2520" w:type="dxa"/>
            <w:tcBorders>
              <w:top w:val="nil"/>
              <w:left w:val="nil"/>
              <w:bottom w:val="single" w:sz="4" w:space="0" w:color="auto"/>
              <w:right w:val="single" w:sz="4" w:space="0" w:color="auto"/>
            </w:tcBorders>
            <w:shd w:val="clear" w:color="auto" w:fill="auto"/>
            <w:vAlign w:val="center"/>
            <w:hideMark/>
          </w:tcPr>
          <w:p w:rsidR="002F27AD" w:rsidRPr="0021781D" w:rsidRDefault="002F27AD" w:rsidP="004D1D5C">
            <w:pPr>
              <w:rPr>
                <w:color w:val="000000"/>
                <w:sz w:val="20"/>
                <w:lang w:val="en-US" w:eastAsia="en-US"/>
              </w:rPr>
            </w:pPr>
            <w:r w:rsidRPr="0021781D">
              <w:rPr>
                <w:color w:val="000000"/>
                <w:sz w:val="20"/>
                <w:lang w:eastAsia="en-US"/>
              </w:rPr>
              <w:t>dažų ir lako, kuriuose yra organinių tirpiklių ar kitų pavojingų cheminių medžiagų, atliekos</w:t>
            </w:r>
          </w:p>
        </w:tc>
        <w:tc>
          <w:tcPr>
            <w:tcW w:w="2520" w:type="dxa"/>
            <w:tcBorders>
              <w:top w:val="nil"/>
              <w:left w:val="nil"/>
              <w:bottom w:val="single" w:sz="4" w:space="0" w:color="auto"/>
              <w:right w:val="single" w:sz="4" w:space="0" w:color="auto"/>
            </w:tcBorders>
            <w:shd w:val="clear" w:color="auto" w:fill="auto"/>
            <w:vAlign w:val="center"/>
            <w:hideMark/>
          </w:tcPr>
          <w:p w:rsidR="002F27AD" w:rsidRPr="0021781D" w:rsidRDefault="002F27AD" w:rsidP="004D1D5C">
            <w:pPr>
              <w:rPr>
                <w:color w:val="000000"/>
                <w:sz w:val="20"/>
                <w:lang w:val="en-US" w:eastAsia="en-US"/>
              </w:rPr>
            </w:pPr>
            <w:r w:rsidRPr="0021781D">
              <w:rPr>
                <w:color w:val="000000"/>
                <w:sz w:val="20"/>
                <w:lang w:eastAsia="en-US"/>
              </w:rPr>
              <w:t>Dažančios medžiagos ir pigmentai, kuriuose yra pavojingų cheminių medžiagų</w:t>
            </w:r>
          </w:p>
        </w:tc>
        <w:tc>
          <w:tcPr>
            <w:tcW w:w="1170" w:type="dxa"/>
            <w:tcBorders>
              <w:top w:val="nil"/>
              <w:left w:val="nil"/>
              <w:bottom w:val="single" w:sz="4" w:space="0" w:color="auto"/>
              <w:right w:val="single" w:sz="4" w:space="0" w:color="auto"/>
            </w:tcBorders>
            <w:shd w:val="clear" w:color="auto" w:fill="auto"/>
            <w:noWrap/>
            <w:vAlign w:val="center"/>
            <w:hideMark/>
          </w:tcPr>
          <w:p w:rsidR="002F27AD" w:rsidRPr="0021781D" w:rsidRDefault="002F27AD" w:rsidP="004D1D5C">
            <w:pPr>
              <w:jc w:val="center"/>
              <w:rPr>
                <w:color w:val="000000"/>
                <w:sz w:val="20"/>
                <w:lang w:val="en-US" w:eastAsia="en-US"/>
              </w:rPr>
            </w:pPr>
            <w:r w:rsidRPr="0021781D">
              <w:rPr>
                <w:color w:val="000000"/>
                <w:sz w:val="20"/>
                <w:lang w:eastAsia="en-US"/>
              </w:rPr>
              <w:t>HP14</w:t>
            </w:r>
          </w:p>
        </w:tc>
        <w:tc>
          <w:tcPr>
            <w:tcW w:w="1980" w:type="dxa"/>
            <w:vMerge/>
            <w:tcBorders>
              <w:top w:val="nil"/>
              <w:left w:val="single" w:sz="4" w:space="0" w:color="auto"/>
              <w:bottom w:val="single" w:sz="4" w:space="0" w:color="auto"/>
              <w:right w:val="single" w:sz="4" w:space="0" w:color="auto"/>
            </w:tcBorders>
            <w:vAlign w:val="center"/>
            <w:hideMark/>
          </w:tcPr>
          <w:p w:rsidR="002F27AD" w:rsidRPr="0021781D" w:rsidRDefault="002F27AD" w:rsidP="004D1D5C">
            <w:pPr>
              <w:rPr>
                <w:color w:val="000000"/>
                <w:sz w:val="20"/>
                <w:lang w:val="en-US" w:eastAsia="en-US"/>
              </w:rPr>
            </w:pPr>
          </w:p>
        </w:tc>
        <w:tc>
          <w:tcPr>
            <w:tcW w:w="2430" w:type="dxa"/>
            <w:vMerge/>
            <w:tcBorders>
              <w:top w:val="nil"/>
              <w:left w:val="single" w:sz="4" w:space="0" w:color="auto"/>
              <w:bottom w:val="single" w:sz="4" w:space="0" w:color="auto"/>
              <w:right w:val="single" w:sz="4" w:space="0" w:color="auto"/>
            </w:tcBorders>
            <w:vAlign w:val="center"/>
            <w:hideMark/>
          </w:tcPr>
          <w:p w:rsidR="002F27AD" w:rsidRPr="0021781D" w:rsidRDefault="002F27AD" w:rsidP="004D1D5C">
            <w:pPr>
              <w:rPr>
                <w:color w:val="000000"/>
                <w:sz w:val="20"/>
                <w:lang w:val="en-US" w:eastAsia="en-US"/>
              </w:rPr>
            </w:pPr>
          </w:p>
        </w:tc>
        <w:tc>
          <w:tcPr>
            <w:tcW w:w="2790" w:type="dxa"/>
            <w:tcBorders>
              <w:top w:val="nil"/>
              <w:left w:val="nil"/>
              <w:bottom w:val="single" w:sz="4" w:space="0" w:color="auto"/>
              <w:right w:val="single" w:sz="4" w:space="0" w:color="auto"/>
            </w:tcBorders>
            <w:shd w:val="clear" w:color="auto" w:fill="auto"/>
            <w:noWrap/>
            <w:vAlign w:val="bottom"/>
            <w:hideMark/>
          </w:tcPr>
          <w:p w:rsidR="002F27AD" w:rsidRPr="00E9247D" w:rsidRDefault="002F27AD" w:rsidP="004D1D5C">
            <w:pPr>
              <w:rPr>
                <w:color w:val="000000"/>
                <w:sz w:val="20"/>
                <w:lang w:val="en-US" w:eastAsia="en-US"/>
              </w:rPr>
            </w:pPr>
            <w:r w:rsidRPr="00E9247D">
              <w:rPr>
                <w:color w:val="000000"/>
                <w:sz w:val="20"/>
                <w:lang w:val="en-US" w:eastAsia="en-US"/>
              </w:rPr>
              <w:t>R12, S5,  R1, D10</w:t>
            </w:r>
          </w:p>
        </w:tc>
      </w:tr>
      <w:tr w:rsidR="002F27AD" w:rsidRPr="0021781D" w:rsidTr="004D1D5C">
        <w:trPr>
          <w:trHeight w:val="1260"/>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2F27AD" w:rsidRPr="0021781D" w:rsidRDefault="002F27AD" w:rsidP="004D1D5C">
            <w:pPr>
              <w:rPr>
                <w:color w:val="000000"/>
                <w:sz w:val="20"/>
                <w:lang w:val="en-US" w:eastAsia="en-US"/>
              </w:rPr>
            </w:pPr>
            <w:r w:rsidRPr="0021781D">
              <w:rPr>
                <w:color w:val="000000"/>
                <w:sz w:val="20"/>
                <w:lang w:eastAsia="en-US"/>
              </w:rPr>
              <w:t>08 01 12</w:t>
            </w:r>
          </w:p>
        </w:tc>
        <w:tc>
          <w:tcPr>
            <w:tcW w:w="2520" w:type="dxa"/>
            <w:tcBorders>
              <w:top w:val="nil"/>
              <w:left w:val="nil"/>
              <w:bottom w:val="single" w:sz="4" w:space="0" w:color="auto"/>
              <w:right w:val="single" w:sz="4" w:space="0" w:color="auto"/>
            </w:tcBorders>
            <w:shd w:val="clear" w:color="auto" w:fill="auto"/>
            <w:vAlign w:val="center"/>
            <w:hideMark/>
          </w:tcPr>
          <w:p w:rsidR="002F27AD" w:rsidRPr="0021781D" w:rsidRDefault="002F27AD" w:rsidP="004D1D5C">
            <w:pPr>
              <w:rPr>
                <w:color w:val="000000"/>
                <w:sz w:val="20"/>
                <w:lang w:val="en-US" w:eastAsia="en-US"/>
              </w:rPr>
            </w:pPr>
            <w:r w:rsidRPr="0021781D">
              <w:rPr>
                <w:color w:val="000000"/>
                <w:sz w:val="20"/>
                <w:lang w:eastAsia="en-US"/>
              </w:rPr>
              <w:t>dažų ir lako atliekos, nenurodytos 08 01 11</w:t>
            </w:r>
          </w:p>
        </w:tc>
        <w:tc>
          <w:tcPr>
            <w:tcW w:w="2520" w:type="dxa"/>
            <w:tcBorders>
              <w:top w:val="nil"/>
              <w:left w:val="nil"/>
              <w:bottom w:val="single" w:sz="4" w:space="0" w:color="auto"/>
              <w:right w:val="single" w:sz="4" w:space="0" w:color="auto"/>
            </w:tcBorders>
            <w:shd w:val="clear" w:color="auto" w:fill="auto"/>
            <w:vAlign w:val="center"/>
            <w:hideMark/>
          </w:tcPr>
          <w:p w:rsidR="002F27AD" w:rsidRPr="0021781D" w:rsidRDefault="002F27AD" w:rsidP="004D1D5C">
            <w:pPr>
              <w:rPr>
                <w:color w:val="000000"/>
                <w:sz w:val="20"/>
                <w:lang w:val="en-US" w:eastAsia="en-US"/>
              </w:rPr>
            </w:pPr>
            <w:r w:rsidRPr="0021781D">
              <w:rPr>
                <w:color w:val="000000"/>
                <w:sz w:val="20"/>
                <w:lang w:eastAsia="en-US"/>
              </w:rPr>
              <w:t>Dažų ir lako GMTN bei jų šalinimo atliekos</w:t>
            </w:r>
          </w:p>
        </w:tc>
        <w:tc>
          <w:tcPr>
            <w:tcW w:w="1170" w:type="dxa"/>
            <w:tcBorders>
              <w:top w:val="nil"/>
              <w:left w:val="nil"/>
              <w:bottom w:val="single" w:sz="4" w:space="0" w:color="auto"/>
              <w:right w:val="single" w:sz="4" w:space="0" w:color="auto"/>
            </w:tcBorders>
            <w:shd w:val="clear" w:color="auto" w:fill="auto"/>
            <w:noWrap/>
            <w:vAlign w:val="center"/>
            <w:hideMark/>
          </w:tcPr>
          <w:p w:rsidR="002F27AD" w:rsidRPr="0021781D" w:rsidRDefault="002F27AD" w:rsidP="004D1D5C">
            <w:pPr>
              <w:jc w:val="center"/>
              <w:rPr>
                <w:color w:val="000000"/>
                <w:sz w:val="20"/>
                <w:lang w:val="en-US" w:eastAsia="en-US"/>
              </w:rPr>
            </w:pPr>
            <w:r w:rsidRPr="0021781D">
              <w:rPr>
                <w:color w:val="000000"/>
                <w:sz w:val="20"/>
                <w:lang w:eastAsia="en-US"/>
              </w:rPr>
              <w:t>-</w:t>
            </w:r>
          </w:p>
        </w:tc>
        <w:tc>
          <w:tcPr>
            <w:tcW w:w="1980" w:type="dxa"/>
            <w:vMerge/>
            <w:tcBorders>
              <w:top w:val="nil"/>
              <w:left w:val="single" w:sz="4" w:space="0" w:color="auto"/>
              <w:bottom w:val="single" w:sz="4" w:space="0" w:color="auto"/>
              <w:right w:val="single" w:sz="4" w:space="0" w:color="auto"/>
            </w:tcBorders>
            <w:vAlign w:val="center"/>
            <w:hideMark/>
          </w:tcPr>
          <w:p w:rsidR="002F27AD" w:rsidRPr="0021781D" w:rsidRDefault="002F27AD" w:rsidP="004D1D5C">
            <w:pPr>
              <w:rPr>
                <w:color w:val="000000"/>
                <w:sz w:val="20"/>
                <w:lang w:val="en-US" w:eastAsia="en-US"/>
              </w:rPr>
            </w:pPr>
          </w:p>
        </w:tc>
        <w:tc>
          <w:tcPr>
            <w:tcW w:w="2430" w:type="dxa"/>
            <w:vMerge/>
            <w:tcBorders>
              <w:top w:val="nil"/>
              <w:left w:val="single" w:sz="4" w:space="0" w:color="auto"/>
              <w:bottom w:val="single" w:sz="4" w:space="0" w:color="auto"/>
              <w:right w:val="single" w:sz="4" w:space="0" w:color="auto"/>
            </w:tcBorders>
            <w:vAlign w:val="center"/>
            <w:hideMark/>
          </w:tcPr>
          <w:p w:rsidR="002F27AD" w:rsidRPr="0021781D" w:rsidRDefault="002F27AD" w:rsidP="004D1D5C">
            <w:pPr>
              <w:rPr>
                <w:color w:val="000000"/>
                <w:sz w:val="20"/>
                <w:lang w:val="en-US" w:eastAsia="en-US"/>
              </w:rPr>
            </w:pPr>
          </w:p>
        </w:tc>
        <w:tc>
          <w:tcPr>
            <w:tcW w:w="2790" w:type="dxa"/>
            <w:tcBorders>
              <w:top w:val="nil"/>
              <w:left w:val="nil"/>
              <w:bottom w:val="single" w:sz="4" w:space="0" w:color="auto"/>
              <w:right w:val="single" w:sz="4" w:space="0" w:color="auto"/>
            </w:tcBorders>
            <w:shd w:val="clear" w:color="auto" w:fill="auto"/>
            <w:noWrap/>
            <w:vAlign w:val="bottom"/>
            <w:hideMark/>
          </w:tcPr>
          <w:p w:rsidR="002F27AD" w:rsidRPr="00E9247D" w:rsidRDefault="002F27AD" w:rsidP="004D1D5C">
            <w:pPr>
              <w:rPr>
                <w:color w:val="000000"/>
                <w:sz w:val="20"/>
                <w:lang w:val="en-US" w:eastAsia="en-US"/>
              </w:rPr>
            </w:pPr>
            <w:r w:rsidRPr="00E9247D">
              <w:rPr>
                <w:color w:val="000000"/>
                <w:sz w:val="20"/>
                <w:lang w:val="en-US" w:eastAsia="en-US"/>
              </w:rPr>
              <w:t>R12, S5,  R1, D10</w:t>
            </w:r>
          </w:p>
        </w:tc>
      </w:tr>
      <w:tr w:rsidR="002F27AD" w:rsidRPr="0021781D" w:rsidTr="004A051A">
        <w:trPr>
          <w:trHeight w:val="2161"/>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2F27AD" w:rsidRPr="0021781D" w:rsidRDefault="002F27AD" w:rsidP="004D1D5C">
            <w:pPr>
              <w:rPr>
                <w:color w:val="000000"/>
                <w:sz w:val="20"/>
                <w:lang w:val="en-US" w:eastAsia="en-US"/>
              </w:rPr>
            </w:pPr>
            <w:r w:rsidRPr="0021781D">
              <w:rPr>
                <w:color w:val="000000"/>
                <w:sz w:val="20"/>
                <w:lang w:eastAsia="en-US"/>
              </w:rPr>
              <w:t>08 01 13*</w:t>
            </w:r>
          </w:p>
        </w:tc>
        <w:tc>
          <w:tcPr>
            <w:tcW w:w="2520" w:type="dxa"/>
            <w:tcBorders>
              <w:top w:val="nil"/>
              <w:left w:val="nil"/>
              <w:bottom w:val="single" w:sz="4" w:space="0" w:color="auto"/>
              <w:right w:val="single" w:sz="4" w:space="0" w:color="auto"/>
            </w:tcBorders>
            <w:shd w:val="clear" w:color="auto" w:fill="auto"/>
            <w:vAlign w:val="center"/>
            <w:hideMark/>
          </w:tcPr>
          <w:p w:rsidR="002F27AD" w:rsidRPr="0021781D" w:rsidRDefault="002F27AD" w:rsidP="004D1D5C">
            <w:pPr>
              <w:rPr>
                <w:color w:val="000000"/>
                <w:sz w:val="20"/>
                <w:lang w:val="en-US" w:eastAsia="en-US"/>
              </w:rPr>
            </w:pPr>
            <w:r w:rsidRPr="0021781D">
              <w:rPr>
                <w:color w:val="000000"/>
                <w:sz w:val="20"/>
                <w:lang w:eastAsia="en-US"/>
              </w:rPr>
              <w:t>dažų ir lako dumblas, kuriame yra organinių tirpiklių ar kitų pavojingų cheminių medžiagų</w:t>
            </w:r>
          </w:p>
        </w:tc>
        <w:tc>
          <w:tcPr>
            <w:tcW w:w="2520" w:type="dxa"/>
            <w:tcBorders>
              <w:top w:val="nil"/>
              <w:left w:val="nil"/>
              <w:bottom w:val="single" w:sz="4" w:space="0" w:color="auto"/>
              <w:right w:val="single" w:sz="4" w:space="0" w:color="auto"/>
            </w:tcBorders>
            <w:shd w:val="clear" w:color="auto" w:fill="auto"/>
            <w:vAlign w:val="center"/>
            <w:hideMark/>
          </w:tcPr>
          <w:p w:rsidR="002F27AD" w:rsidRPr="0021781D" w:rsidRDefault="002F27AD" w:rsidP="004D1D5C">
            <w:pPr>
              <w:rPr>
                <w:color w:val="000000"/>
                <w:sz w:val="20"/>
                <w:lang w:val="en-US" w:eastAsia="en-US"/>
              </w:rPr>
            </w:pPr>
            <w:r w:rsidRPr="0021781D">
              <w:rPr>
                <w:color w:val="000000"/>
                <w:sz w:val="20"/>
                <w:lang w:eastAsia="en-US"/>
              </w:rPr>
              <w:t>Dažų ir lako GMTN bei jų šalinimo atliekos</w:t>
            </w:r>
          </w:p>
        </w:tc>
        <w:tc>
          <w:tcPr>
            <w:tcW w:w="1170" w:type="dxa"/>
            <w:tcBorders>
              <w:top w:val="nil"/>
              <w:left w:val="nil"/>
              <w:bottom w:val="single" w:sz="4" w:space="0" w:color="auto"/>
              <w:right w:val="single" w:sz="4" w:space="0" w:color="auto"/>
            </w:tcBorders>
            <w:shd w:val="clear" w:color="auto" w:fill="auto"/>
            <w:noWrap/>
            <w:vAlign w:val="center"/>
            <w:hideMark/>
          </w:tcPr>
          <w:p w:rsidR="002F27AD" w:rsidRPr="0021781D" w:rsidRDefault="002F27AD" w:rsidP="004D1D5C">
            <w:pPr>
              <w:jc w:val="center"/>
              <w:rPr>
                <w:color w:val="000000"/>
                <w:sz w:val="20"/>
                <w:lang w:val="en-US" w:eastAsia="en-US"/>
              </w:rPr>
            </w:pPr>
            <w:r w:rsidRPr="0021781D">
              <w:rPr>
                <w:color w:val="000000"/>
                <w:sz w:val="20"/>
                <w:lang w:eastAsia="en-US"/>
              </w:rPr>
              <w:t>HP14</w:t>
            </w:r>
          </w:p>
        </w:tc>
        <w:tc>
          <w:tcPr>
            <w:tcW w:w="1980" w:type="dxa"/>
            <w:vMerge/>
            <w:tcBorders>
              <w:top w:val="nil"/>
              <w:left w:val="single" w:sz="4" w:space="0" w:color="auto"/>
              <w:bottom w:val="single" w:sz="4" w:space="0" w:color="auto"/>
              <w:right w:val="single" w:sz="4" w:space="0" w:color="auto"/>
            </w:tcBorders>
            <w:vAlign w:val="center"/>
            <w:hideMark/>
          </w:tcPr>
          <w:p w:rsidR="002F27AD" w:rsidRPr="0021781D" w:rsidRDefault="002F27AD" w:rsidP="004D1D5C">
            <w:pPr>
              <w:rPr>
                <w:color w:val="000000"/>
                <w:sz w:val="20"/>
                <w:lang w:val="en-US" w:eastAsia="en-US"/>
              </w:rPr>
            </w:pPr>
          </w:p>
        </w:tc>
        <w:tc>
          <w:tcPr>
            <w:tcW w:w="2430" w:type="dxa"/>
            <w:vMerge/>
            <w:tcBorders>
              <w:top w:val="nil"/>
              <w:left w:val="single" w:sz="4" w:space="0" w:color="auto"/>
              <w:bottom w:val="single" w:sz="4" w:space="0" w:color="auto"/>
              <w:right w:val="single" w:sz="4" w:space="0" w:color="auto"/>
            </w:tcBorders>
            <w:vAlign w:val="center"/>
            <w:hideMark/>
          </w:tcPr>
          <w:p w:rsidR="002F27AD" w:rsidRPr="0021781D" w:rsidRDefault="002F27AD" w:rsidP="004D1D5C">
            <w:pPr>
              <w:rPr>
                <w:color w:val="000000"/>
                <w:sz w:val="20"/>
                <w:lang w:val="en-US" w:eastAsia="en-US"/>
              </w:rPr>
            </w:pPr>
          </w:p>
        </w:tc>
        <w:tc>
          <w:tcPr>
            <w:tcW w:w="2790" w:type="dxa"/>
            <w:tcBorders>
              <w:top w:val="nil"/>
              <w:left w:val="nil"/>
              <w:bottom w:val="single" w:sz="4" w:space="0" w:color="auto"/>
              <w:right w:val="single" w:sz="4" w:space="0" w:color="auto"/>
            </w:tcBorders>
            <w:shd w:val="clear" w:color="auto" w:fill="auto"/>
            <w:noWrap/>
            <w:vAlign w:val="bottom"/>
            <w:hideMark/>
          </w:tcPr>
          <w:p w:rsidR="002F27AD" w:rsidRPr="00E9247D" w:rsidRDefault="002F27AD" w:rsidP="004D1D5C">
            <w:pPr>
              <w:rPr>
                <w:color w:val="000000"/>
                <w:sz w:val="20"/>
                <w:lang w:val="en-US" w:eastAsia="en-US"/>
              </w:rPr>
            </w:pPr>
            <w:r w:rsidRPr="00E9247D">
              <w:rPr>
                <w:color w:val="000000"/>
                <w:sz w:val="20"/>
                <w:lang w:val="en-US" w:eastAsia="en-US"/>
              </w:rPr>
              <w:t>R12, S5,  R1, D10</w:t>
            </w:r>
          </w:p>
        </w:tc>
      </w:tr>
      <w:tr w:rsidR="002F27AD" w:rsidRPr="0021781D" w:rsidTr="004D1D5C">
        <w:trPr>
          <w:trHeight w:val="1260"/>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2F27AD" w:rsidRPr="0021781D" w:rsidRDefault="002F27AD" w:rsidP="004D1D5C">
            <w:pPr>
              <w:rPr>
                <w:color w:val="000000"/>
                <w:sz w:val="20"/>
                <w:lang w:val="en-US" w:eastAsia="en-US"/>
              </w:rPr>
            </w:pPr>
            <w:r w:rsidRPr="0021781D">
              <w:rPr>
                <w:color w:val="000000"/>
                <w:sz w:val="20"/>
                <w:lang w:eastAsia="en-US"/>
              </w:rPr>
              <w:t>08 01 14</w:t>
            </w:r>
          </w:p>
        </w:tc>
        <w:tc>
          <w:tcPr>
            <w:tcW w:w="2520" w:type="dxa"/>
            <w:tcBorders>
              <w:top w:val="nil"/>
              <w:left w:val="nil"/>
              <w:bottom w:val="single" w:sz="4" w:space="0" w:color="auto"/>
              <w:right w:val="single" w:sz="4" w:space="0" w:color="auto"/>
            </w:tcBorders>
            <w:shd w:val="clear" w:color="auto" w:fill="auto"/>
            <w:noWrap/>
            <w:vAlign w:val="center"/>
            <w:hideMark/>
          </w:tcPr>
          <w:p w:rsidR="002F27AD" w:rsidRPr="0021781D" w:rsidRDefault="002F27AD" w:rsidP="004D1D5C">
            <w:pPr>
              <w:rPr>
                <w:color w:val="000000"/>
                <w:sz w:val="20"/>
                <w:lang w:val="en-US" w:eastAsia="en-US"/>
              </w:rPr>
            </w:pPr>
            <w:r w:rsidRPr="0021781D">
              <w:rPr>
                <w:color w:val="000000"/>
                <w:sz w:val="20"/>
                <w:lang w:eastAsia="en-US"/>
              </w:rPr>
              <w:t>dažų ir lako dumblas, nenurodytas 08 01 13</w:t>
            </w:r>
          </w:p>
        </w:tc>
        <w:tc>
          <w:tcPr>
            <w:tcW w:w="2520" w:type="dxa"/>
            <w:tcBorders>
              <w:top w:val="nil"/>
              <w:left w:val="nil"/>
              <w:bottom w:val="single" w:sz="4" w:space="0" w:color="auto"/>
              <w:right w:val="single" w:sz="4" w:space="0" w:color="auto"/>
            </w:tcBorders>
            <w:shd w:val="clear" w:color="auto" w:fill="auto"/>
            <w:vAlign w:val="center"/>
            <w:hideMark/>
          </w:tcPr>
          <w:p w:rsidR="002F27AD" w:rsidRPr="0021781D" w:rsidRDefault="002F27AD" w:rsidP="004D1D5C">
            <w:pPr>
              <w:rPr>
                <w:color w:val="000000"/>
                <w:sz w:val="20"/>
                <w:lang w:val="en-US" w:eastAsia="en-US"/>
              </w:rPr>
            </w:pPr>
            <w:r w:rsidRPr="0021781D">
              <w:rPr>
                <w:color w:val="000000"/>
                <w:sz w:val="20"/>
                <w:lang w:eastAsia="en-US"/>
              </w:rPr>
              <w:t>Dažų ir lako GMTN bei jų šalinimo atliekos</w:t>
            </w:r>
          </w:p>
        </w:tc>
        <w:tc>
          <w:tcPr>
            <w:tcW w:w="1170" w:type="dxa"/>
            <w:tcBorders>
              <w:top w:val="nil"/>
              <w:left w:val="nil"/>
              <w:bottom w:val="single" w:sz="4" w:space="0" w:color="auto"/>
              <w:right w:val="single" w:sz="4" w:space="0" w:color="auto"/>
            </w:tcBorders>
            <w:shd w:val="clear" w:color="auto" w:fill="auto"/>
            <w:noWrap/>
            <w:vAlign w:val="center"/>
            <w:hideMark/>
          </w:tcPr>
          <w:p w:rsidR="002F27AD" w:rsidRPr="0021781D" w:rsidRDefault="002F27AD" w:rsidP="004D1D5C">
            <w:pPr>
              <w:jc w:val="center"/>
              <w:rPr>
                <w:color w:val="000000"/>
                <w:sz w:val="20"/>
                <w:lang w:val="en-US" w:eastAsia="en-US"/>
              </w:rPr>
            </w:pPr>
            <w:r w:rsidRPr="0021781D">
              <w:rPr>
                <w:color w:val="000000"/>
                <w:sz w:val="20"/>
                <w:lang w:eastAsia="en-US"/>
              </w:rPr>
              <w:t>-</w:t>
            </w:r>
          </w:p>
        </w:tc>
        <w:tc>
          <w:tcPr>
            <w:tcW w:w="1980" w:type="dxa"/>
            <w:vMerge/>
            <w:tcBorders>
              <w:top w:val="nil"/>
              <w:left w:val="single" w:sz="4" w:space="0" w:color="auto"/>
              <w:bottom w:val="single" w:sz="4" w:space="0" w:color="auto"/>
              <w:right w:val="single" w:sz="4" w:space="0" w:color="auto"/>
            </w:tcBorders>
            <w:vAlign w:val="center"/>
            <w:hideMark/>
          </w:tcPr>
          <w:p w:rsidR="002F27AD" w:rsidRPr="0021781D" w:rsidRDefault="002F27AD" w:rsidP="004D1D5C">
            <w:pPr>
              <w:rPr>
                <w:color w:val="000000"/>
                <w:sz w:val="20"/>
                <w:lang w:val="en-US" w:eastAsia="en-US"/>
              </w:rPr>
            </w:pPr>
          </w:p>
        </w:tc>
        <w:tc>
          <w:tcPr>
            <w:tcW w:w="2430" w:type="dxa"/>
            <w:vMerge/>
            <w:tcBorders>
              <w:top w:val="nil"/>
              <w:left w:val="single" w:sz="4" w:space="0" w:color="auto"/>
              <w:bottom w:val="single" w:sz="4" w:space="0" w:color="auto"/>
              <w:right w:val="single" w:sz="4" w:space="0" w:color="auto"/>
            </w:tcBorders>
            <w:vAlign w:val="center"/>
            <w:hideMark/>
          </w:tcPr>
          <w:p w:rsidR="002F27AD" w:rsidRPr="0021781D" w:rsidRDefault="002F27AD" w:rsidP="004D1D5C">
            <w:pPr>
              <w:rPr>
                <w:color w:val="000000"/>
                <w:sz w:val="20"/>
                <w:lang w:val="en-US" w:eastAsia="en-US"/>
              </w:rPr>
            </w:pPr>
          </w:p>
        </w:tc>
        <w:tc>
          <w:tcPr>
            <w:tcW w:w="2790" w:type="dxa"/>
            <w:tcBorders>
              <w:top w:val="nil"/>
              <w:left w:val="nil"/>
              <w:bottom w:val="single" w:sz="4" w:space="0" w:color="auto"/>
              <w:right w:val="single" w:sz="4" w:space="0" w:color="auto"/>
            </w:tcBorders>
            <w:shd w:val="clear" w:color="auto" w:fill="auto"/>
            <w:noWrap/>
            <w:vAlign w:val="bottom"/>
            <w:hideMark/>
          </w:tcPr>
          <w:p w:rsidR="002F27AD" w:rsidRPr="00E9247D" w:rsidRDefault="002F27AD" w:rsidP="004D1D5C">
            <w:pPr>
              <w:rPr>
                <w:color w:val="000000"/>
                <w:sz w:val="20"/>
                <w:lang w:val="en-US" w:eastAsia="en-US"/>
              </w:rPr>
            </w:pPr>
            <w:r w:rsidRPr="00E9247D">
              <w:rPr>
                <w:color w:val="000000"/>
                <w:sz w:val="20"/>
                <w:lang w:val="en-US" w:eastAsia="en-US"/>
              </w:rPr>
              <w:t>R12, S5,  R1, D10</w:t>
            </w:r>
          </w:p>
        </w:tc>
      </w:tr>
      <w:tr w:rsidR="002F27AD" w:rsidRPr="0021781D" w:rsidTr="004D1D5C">
        <w:trPr>
          <w:trHeight w:val="1260"/>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2F27AD" w:rsidRPr="0021781D" w:rsidRDefault="002F27AD" w:rsidP="004D1D5C">
            <w:pPr>
              <w:rPr>
                <w:color w:val="000000"/>
                <w:sz w:val="20"/>
                <w:lang w:val="en-US" w:eastAsia="en-US"/>
              </w:rPr>
            </w:pPr>
            <w:r w:rsidRPr="0021781D">
              <w:rPr>
                <w:color w:val="000000"/>
                <w:sz w:val="20"/>
                <w:lang w:eastAsia="en-US"/>
              </w:rPr>
              <w:t>08 01 21*</w:t>
            </w:r>
          </w:p>
        </w:tc>
        <w:tc>
          <w:tcPr>
            <w:tcW w:w="2520" w:type="dxa"/>
            <w:tcBorders>
              <w:top w:val="nil"/>
              <w:left w:val="nil"/>
              <w:bottom w:val="single" w:sz="4" w:space="0" w:color="auto"/>
              <w:right w:val="single" w:sz="4" w:space="0" w:color="auto"/>
            </w:tcBorders>
            <w:shd w:val="clear" w:color="auto" w:fill="auto"/>
            <w:vAlign w:val="center"/>
            <w:hideMark/>
          </w:tcPr>
          <w:p w:rsidR="002F27AD" w:rsidRPr="0021781D" w:rsidRDefault="002F27AD" w:rsidP="004D1D5C">
            <w:pPr>
              <w:rPr>
                <w:color w:val="000000"/>
                <w:sz w:val="20"/>
                <w:lang w:val="en-US" w:eastAsia="en-US"/>
              </w:rPr>
            </w:pPr>
            <w:r w:rsidRPr="0021781D">
              <w:rPr>
                <w:color w:val="000000"/>
                <w:sz w:val="20"/>
                <w:lang w:eastAsia="en-US"/>
              </w:rPr>
              <w:t>Dažų ir lako GMTN bei jų šalinimo atliekos</w:t>
            </w:r>
          </w:p>
        </w:tc>
        <w:tc>
          <w:tcPr>
            <w:tcW w:w="2520" w:type="dxa"/>
            <w:tcBorders>
              <w:top w:val="nil"/>
              <w:left w:val="nil"/>
              <w:bottom w:val="single" w:sz="4" w:space="0" w:color="auto"/>
              <w:right w:val="single" w:sz="4" w:space="0" w:color="auto"/>
            </w:tcBorders>
            <w:shd w:val="clear" w:color="auto" w:fill="auto"/>
            <w:vAlign w:val="center"/>
            <w:hideMark/>
          </w:tcPr>
          <w:p w:rsidR="002F27AD" w:rsidRPr="0021781D" w:rsidRDefault="002F27AD" w:rsidP="004D1D5C">
            <w:pPr>
              <w:rPr>
                <w:color w:val="000000"/>
                <w:sz w:val="20"/>
                <w:lang w:val="en-US" w:eastAsia="en-US"/>
              </w:rPr>
            </w:pPr>
            <w:r w:rsidRPr="0021781D">
              <w:rPr>
                <w:color w:val="000000"/>
                <w:sz w:val="20"/>
                <w:lang w:eastAsia="en-US"/>
              </w:rPr>
              <w:t>Dažų ir lako GMTN bei jų šalinimo atliekos</w:t>
            </w:r>
          </w:p>
        </w:tc>
        <w:tc>
          <w:tcPr>
            <w:tcW w:w="1170" w:type="dxa"/>
            <w:tcBorders>
              <w:top w:val="nil"/>
              <w:left w:val="nil"/>
              <w:bottom w:val="single" w:sz="4" w:space="0" w:color="auto"/>
              <w:right w:val="single" w:sz="4" w:space="0" w:color="auto"/>
            </w:tcBorders>
            <w:shd w:val="clear" w:color="auto" w:fill="auto"/>
            <w:noWrap/>
            <w:vAlign w:val="center"/>
            <w:hideMark/>
          </w:tcPr>
          <w:p w:rsidR="002F27AD" w:rsidRPr="0021781D" w:rsidRDefault="002F27AD" w:rsidP="004D1D5C">
            <w:pPr>
              <w:jc w:val="center"/>
              <w:rPr>
                <w:color w:val="000000"/>
                <w:sz w:val="20"/>
                <w:lang w:val="en-US" w:eastAsia="en-US"/>
              </w:rPr>
            </w:pPr>
            <w:r w:rsidRPr="0021781D">
              <w:rPr>
                <w:color w:val="000000"/>
                <w:sz w:val="20"/>
                <w:lang w:eastAsia="en-US"/>
              </w:rPr>
              <w:t>HP14</w:t>
            </w:r>
          </w:p>
        </w:tc>
        <w:tc>
          <w:tcPr>
            <w:tcW w:w="1980" w:type="dxa"/>
            <w:vMerge/>
            <w:tcBorders>
              <w:top w:val="nil"/>
              <w:left w:val="single" w:sz="4" w:space="0" w:color="auto"/>
              <w:bottom w:val="single" w:sz="4" w:space="0" w:color="auto"/>
              <w:right w:val="single" w:sz="4" w:space="0" w:color="auto"/>
            </w:tcBorders>
            <w:vAlign w:val="center"/>
            <w:hideMark/>
          </w:tcPr>
          <w:p w:rsidR="002F27AD" w:rsidRPr="0021781D" w:rsidRDefault="002F27AD" w:rsidP="004D1D5C">
            <w:pPr>
              <w:rPr>
                <w:color w:val="000000"/>
                <w:sz w:val="20"/>
                <w:lang w:val="en-US" w:eastAsia="en-US"/>
              </w:rPr>
            </w:pPr>
          </w:p>
        </w:tc>
        <w:tc>
          <w:tcPr>
            <w:tcW w:w="2430" w:type="dxa"/>
            <w:vMerge/>
            <w:tcBorders>
              <w:top w:val="nil"/>
              <w:left w:val="single" w:sz="4" w:space="0" w:color="auto"/>
              <w:bottom w:val="single" w:sz="4" w:space="0" w:color="auto"/>
              <w:right w:val="single" w:sz="4" w:space="0" w:color="auto"/>
            </w:tcBorders>
            <w:vAlign w:val="center"/>
            <w:hideMark/>
          </w:tcPr>
          <w:p w:rsidR="002F27AD" w:rsidRPr="0021781D" w:rsidRDefault="002F27AD" w:rsidP="004D1D5C">
            <w:pPr>
              <w:rPr>
                <w:color w:val="000000"/>
                <w:sz w:val="20"/>
                <w:lang w:val="en-US" w:eastAsia="en-US"/>
              </w:rPr>
            </w:pPr>
          </w:p>
        </w:tc>
        <w:tc>
          <w:tcPr>
            <w:tcW w:w="2790" w:type="dxa"/>
            <w:tcBorders>
              <w:top w:val="nil"/>
              <w:left w:val="nil"/>
              <w:bottom w:val="single" w:sz="4" w:space="0" w:color="auto"/>
              <w:right w:val="single" w:sz="4" w:space="0" w:color="auto"/>
            </w:tcBorders>
            <w:shd w:val="clear" w:color="auto" w:fill="auto"/>
            <w:noWrap/>
            <w:vAlign w:val="bottom"/>
            <w:hideMark/>
          </w:tcPr>
          <w:p w:rsidR="002F27AD" w:rsidRPr="00E9247D" w:rsidRDefault="002F27AD" w:rsidP="004D1D5C">
            <w:pPr>
              <w:rPr>
                <w:color w:val="000000"/>
                <w:sz w:val="20"/>
                <w:lang w:val="en-US" w:eastAsia="en-US"/>
              </w:rPr>
            </w:pPr>
            <w:r w:rsidRPr="00E9247D">
              <w:rPr>
                <w:color w:val="000000"/>
                <w:sz w:val="20"/>
                <w:lang w:val="en-US" w:eastAsia="en-US"/>
              </w:rPr>
              <w:t>R12, S5,  R1, D10</w:t>
            </w:r>
          </w:p>
        </w:tc>
      </w:tr>
      <w:tr w:rsidR="002F27AD" w:rsidRPr="0021781D" w:rsidTr="004D1D5C">
        <w:trPr>
          <w:trHeight w:val="1512"/>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2F27AD" w:rsidRPr="0021781D" w:rsidRDefault="002F27AD" w:rsidP="004D1D5C">
            <w:pPr>
              <w:rPr>
                <w:color w:val="000000"/>
                <w:sz w:val="20"/>
                <w:lang w:val="en-US" w:eastAsia="en-US"/>
              </w:rPr>
            </w:pPr>
            <w:r w:rsidRPr="0021781D">
              <w:rPr>
                <w:color w:val="000000"/>
                <w:sz w:val="20"/>
                <w:lang w:eastAsia="en-US"/>
              </w:rPr>
              <w:t>08 03 12*</w:t>
            </w:r>
          </w:p>
        </w:tc>
        <w:tc>
          <w:tcPr>
            <w:tcW w:w="2520" w:type="dxa"/>
            <w:tcBorders>
              <w:top w:val="nil"/>
              <w:left w:val="nil"/>
              <w:bottom w:val="single" w:sz="4" w:space="0" w:color="auto"/>
              <w:right w:val="single" w:sz="4" w:space="0" w:color="auto"/>
            </w:tcBorders>
            <w:shd w:val="clear" w:color="auto" w:fill="auto"/>
            <w:vAlign w:val="center"/>
            <w:hideMark/>
          </w:tcPr>
          <w:p w:rsidR="002F27AD" w:rsidRPr="0021781D" w:rsidRDefault="002F27AD" w:rsidP="004D1D5C">
            <w:pPr>
              <w:rPr>
                <w:color w:val="000000"/>
                <w:sz w:val="20"/>
                <w:lang w:val="en-US" w:eastAsia="en-US"/>
              </w:rPr>
            </w:pPr>
            <w:r w:rsidRPr="0021781D">
              <w:rPr>
                <w:color w:val="000000"/>
                <w:sz w:val="20"/>
                <w:lang w:eastAsia="en-US"/>
              </w:rPr>
              <w:t>dažų atliekos, kuriose yra pavojingų cheminių medžiagų</w:t>
            </w:r>
          </w:p>
        </w:tc>
        <w:tc>
          <w:tcPr>
            <w:tcW w:w="2520" w:type="dxa"/>
            <w:tcBorders>
              <w:top w:val="nil"/>
              <w:left w:val="nil"/>
              <w:bottom w:val="single" w:sz="4" w:space="0" w:color="auto"/>
              <w:right w:val="single" w:sz="4" w:space="0" w:color="auto"/>
            </w:tcBorders>
            <w:shd w:val="clear" w:color="auto" w:fill="auto"/>
            <w:vAlign w:val="center"/>
            <w:hideMark/>
          </w:tcPr>
          <w:p w:rsidR="002F27AD" w:rsidRPr="0021781D" w:rsidRDefault="002F27AD" w:rsidP="004D1D5C">
            <w:pPr>
              <w:rPr>
                <w:color w:val="000000"/>
                <w:sz w:val="20"/>
                <w:lang w:val="en-US" w:eastAsia="en-US"/>
              </w:rPr>
            </w:pPr>
            <w:r w:rsidRPr="0021781D">
              <w:rPr>
                <w:color w:val="000000"/>
                <w:sz w:val="20"/>
                <w:lang w:eastAsia="en-US"/>
              </w:rPr>
              <w:t>Spaustuvinių dažų GMTN atliekos</w:t>
            </w:r>
          </w:p>
        </w:tc>
        <w:tc>
          <w:tcPr>
            <w:tcW w:w="1170" w:type="dxa"/>
            <w:tcBorders>
              <w:top w:val="nil"/>
              <w:left w:val="nil"/>
              <w:bottom w:val="single" w:sz="4" w:space="0" w:color="auto"/>
              <w:right w:val="single" w:sz="4" w:space="0" w:color="auto"/>
            </w:tcBorders>
            <w:shd w:val="clear" w:color="auto" w:fill="auto"/>
            <w:noWrap/>
            <w:vAlign w:val="center"/>
            <w:hideMark/>
          </w:tcPr>
          <w:p w:rsidR="002F27AD" w:rsidRPr="0021781D" w:rsidRDefault="002F27AD" w:rsidP="004D1D5C">
            <w:pPr>
              <w:jc w:val="center"/>
              <w:rPr>
                <w:color w:val="000000"/>
                <w:sz w:val="20"/>
                <w:lang w:val="en-US" w:eastAsia="en-US"/>
              </w:rPr>
            </w:pPr>
            <w:r w:rsidRPr="0021781D">
              <w:rPr>
                <w:color w:val="000000"/>
                <w:sz w:val="20"/>
                <w:lang w:eastAsia="en-US"/>
              </w:rPr>
              <w:t>HP14</w:t>
            </w:r>
          </w:p>
        </w:tc>
        <w:tc>
          <w:tcPr>
            <w:tcW w:w="1980" w:type="dxa"/>
            <w:vMerge/>
            <w:tcBorders>
              <w:top w:val="nil"/>
              <w:left w:val="single" w:sz="4" w:space="0" w:color="auto"/>
              <w:bottom w:val="single" w:sz="4" w:space="0" w:color="auto"/>
              <w:right w:val="single" w:sz="4" w:space="0" w:color="auto"/>
            </w:tcBorders>
            <w:vAlign w:val="center"/>
            <w:hideMark/>
          </w:tcPr>
          <w:p w:rsidR="002F27AD" w:rsidRPr="0021781D" w:rsidRDefault="002F27AD" w:rsidP="004D1D5C">
            <w:pPr>
              <w:rPr>
                <w:color w:val="000000"/>
                <w:sz w:val="20"/>
                <w:lang w:val="en-US" w:eastAsia="en-US"/>
              </w:rPr>
            </w:pPr>
          </w:p>
        </w:tc>
        <w:tc>
          <w:tcPr>
            <w:tcW w:w="2430" w:type="dxa"/>
            <w:vMerge/>
            <w:tcBorders>
              <w:top w:val="nil"/>
              <w:left w:val="single" w:sz="4" w:space="0" w:color="auto"/>
              <w:bottom w:val="single" w:sz="4" w:space="0" w:color="auto"/>
              <w:right w:val="single" w:sz="4" w:space="0" w:color="auto"/>
            </w:tcBorders>
            <w:vAlign w:val="center"/>
            <w:hideMark/>
          </w:tcPr>
          <w:p w:rsidR="002F27AD" w:rsidRPr="0021781D" w:rsidRDefault="002F27AD" w:rsidP="004D1D5C">
            <w:pPr>
              <w:rPr>
                <w:color w:val="000000"/>
                <w:sz w:val="20"/>
                <w:lang w:val="en-US" w:eastAsia="en-US"/>
              </w:rPr>
            </w:pPr>
          </w:p>
        </w:tc>
        <w:tc>
          <w:tcPr>
            <w:tcW w:w="2790" w:type="dxa"/>
            <w:tcBorders>
              <w:top w:val="nil"/>
              <w:left w:val="nil"/>
              <w:bottom w:val="single" w:sz="4" w:space="0" w:color="auto"/>
              <w:right w:val="single" w:sz="4" w:space="0" w:color="auto"/>
            </w:tcBorders>
            <w:shd w:val="clear" w:color="auto" w:fill="auto"/>
            <w:noWrap/>
            <w:vAlign w:val="bottom"/>
            <w:hideMark/>
          </w:tcPr>
          <w:p w:rsidR="002F27AD" w:rsidRPr="00E9247D" w:rsidRDefault="002F27AD" w:rsidP="004D1D5C">
            <w:pPr>
              <w:rPr>
                <w:color w:val="000000"/>
                <w:sz w:val="20"/>
                <w:lang w:val="en-US" w:eastAsia="en-US"/>
              </w:rPr>
            </w:pPr>
            <w:r w:rsidRPr="00E9247D">
              <w:rPr>
                <w:color w:val="000000"/>
                <w:sz w:val="20"/>
                <w:lang w:val="en-US" w:eastAsia="en-US"/>
              </w:rPr>
              <w:t>R12, S5,  R1, D10</w:t>
            </w:r>
          </w:p>
        </w:tc>
      </w:tr>
      <w:tr w:rsidR="002F27AD" w:rsidRPr="0021781D" w:rsidTr="004D1D5C">
        <w:trPr>
          <w:trHeight w:val="1008"/>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2F27AD" w:rsidRPr="0021781D" w:rsidRDefault="002F27AD" w:rsidP="004D1D5C">
            <w:pPr>
              <w:rPr>
                <w:color w:val="000000"/>
                <w:sz w:val="20"/>
                <w:lang w:val="en-US" w:eastAsia="en-US"/>
              </w:rPr>
            </w:pPr>
            <w:r w:rsidRPr="0021781D">
              <w:rPr>
                <w:color w:val="000000"/>
                <w:sz w:val="20"/>
                <w:lang w:eastAsia="en-US"/>
              </w:rPr>
              <w:t>08 03 13</w:t>
            </w:r>
          </w:p>
        </w:tc>
        <w:tc>
          <w:tcPr>
            <w:tcW w:w="2520" w:type="dxa"/>
            <w:tcBorders>
              <w:top w:val="nil"/>
              <w:left w:val="nil"/>
              <w:bottom w:val="single" w:sz="4" w:space="0" w:color="auto"/>
              <w:right w:val="single" w:sz="4" w:space="0" w:color="auto"/>
            </w:tcBorders>
            <w:shd w:val="clear" w:color="auto" w:fill="auto"/>
            <w:noWrap/>
            <w:vAlign w:val="center"/>
            <w:hideMark/>
          </w:tcPr>
          <w:p w:rsidR="002F27AD" w:rsidRPr="0021781D" w:rsidRDefault="002F27AD" w:rsidP="004D1D5C">
            <w:pPr>
              <w:rPr>
                <w:color w:val="000000"/>
                <w:sz w:val="20"/>
                <w:lang w:val="en-US" w:eastAsia="en-US"/>
              </w:rPr>
            </w:pPr>
            <w:r w:rsidRPr="0021781D">
              <w:rPr>
                <w:color w:val="000000"/>
                <w:sz w:val="20"/>
                <w:lang w:eastAsia="en-US"/>
              </w:rPr>
              <w:t>dažų, nenurodytų 08 03 12, atliekos</w:t>
            </w:r>
          </w:p>
        </w:tc>
        <w:tc>
          <w:tcPr>
            <w:tcW w:w="2520" w:type="dxa"/>
            <w:tcBorders>
              <w:top w:val="nil"/>
              <w:left w:val="nil"/>
              <w:bottom w:val="single" w:sz="4" w:space="0" w:color="auto"/>
              <w:right w:val="single" w:sz="4" w:space="0" w:color="auto"/>
            </w:tcBorders>
            <w:shd w:val="clear" w:color="auto" w:fill="auto"/>
            <w:vAlign w:val="center"/>
            <w:hideMark/>
          </w:tcPr>
          <w:p w:rsidR="002F27AD" w:rsidRPr="0021781D" w:rsidRDefault="002F27AD" w:rsidP="004D1D5C">
            <w:pPr>
              <w:rPr>
                <w:color w:val="000000"/>
                <w:sz w:val="20"/>
                <w:lang w:val="en-US" w:eastAsia="en-US"/>
              </w:rPr>
            </w:pPr>
            <w:r w:rsidRPr="0021781D">
              <w:rPr>
                <w:color w:val="000000"/>
                <w:sz w:val="20"/>
                <w:lang w:eastAsia="en-US"/>
              </w:rPr>
              <w:t>Spaustuvinių dažų GMTN atliekos</w:t>
            </w:r>
          </w:p>
        </w:tc>
        <w:tc>
          <w:tcPr>
            <w:tcW w:w="1170" w:type="dxa"/>
            <w:tcBorders>
              <w:top w:val="nil"/>
              <w:left w:val="nil"/>
              <w:bottom w:val="single" w:sz="4" w:space="0" w:color="auto"/>
              <w:right w:val="single" w:sz="4" w:space="0" w:color="auto"/>
            </w:tcBorders>
            <w:shd w:val="clear" w:color="auto" w:fill="auto"/>
            <w:noWrap/>
            <w:vAlign w:val="center"/>
            <w:hideMark/>
          </w:tcPr>
          <w:p w:rsidR="002F27AD" w:rsidRPr="0021781D" w:rsidRDefault="002F27AD" w:rsidP="004D1D5C">
            <w:pPr>
              <w:jc w:val="center"/>
              <w:rPr>
                <w:color w:val="000000"/>
                <w:sz w:val="20"/>
                <w:lang w:val="en-US" w:eastAsia="en-US"/>
              </w:rPr>
            </w:pPr>
            <w:r w:rsidRPr="0021781D">
              <w:rPr>
                <w:color w:val="000000"/>
                <w:sz w:val="20"/>
                <w:lang w:eastAsia="en-US"/>
              </w:rPr>
              <w:t>-</w:t>
            </w:r>
          </w:p>
        </w:tc>
        <w:tc>
          <w:tcPr>
            <w:tcW w:w="1980" w:type="dxa"/>
            <w:vMerge/>
            <w:tcBorders>
              <w:top w:val="nil"/>
              <w:left w:val="single" w:sz="4" w:space="0" w:color="auto"/>
              <w:bottom w:val="single" w:sz="4" w:space="0" w:color="auto"/>
              <w:right w:val="single" w:sz="4" w:space="0" w:color="auto"/>
            </w:tcBorders>
            <w:vAlign w:val="center"/>
            <w:hideMark/>
          </w:tcPr>
          <w:p w:rsidR="002F27AD" w:rsidRPr="0021781D" w:rsidRDefault="002F27AD" w:rsidP="004D1D5C">
            <w:pPr>
              <w:rPr>
                <w:color w:val="000000"/>
                <w:sz w:val="20"/>
                <w:lang w:val="en-US" w:eastAsia="en-US"/>
              </w:rPr>
            </w:pPr>
          </w:p>
        </w:tc>
        <w:tc>
          <w:tcPr>
            <w:tcW w:w="2430" w:type="dxa"/>
            <w:vMerge/>
            <w:tcBorders>
              <w:top w:val="nil"/>
              <w:left w:val="single" w:sz="4" w:space="0" w:color="auto"/>
              <w:bottom w:val="single" w:sz="4" w:space="0" w:color="auto"/>
              <w:right w:val="single" w:sz="4" w:space="0" w:color="auto"/>
            </w:tcBorders>
            <w:vAlign w:val="center"/>
            <w:hideMark/>
          </w:tcPr>
          <w:p w:rsidR="002F27AD" w:rsidRPr="0021781D" w:rsidRDefault="002F27AD" w:rsidP="004D1D5C">
            <w:pPr>
              <w:rPr>
                <w:color w:val="000000"/>
                <w:sz w:val="20"/>
                <w:lang w:val="en-US" w:eastAsia="en-US"/>
              </w:rPr>
            </w:pPr>
          </w:p>
        </w:tc>
        <w:tc>
          <w:tcPr>
            <w:tcW w:w="2790" w:type="dxa"/>
            <w:tcBorders>
              <w:top w:val="nil"/>
              <w:left w:val="nil"/>
              <w:bottom w:val="single" w:sz="4" w:space="0" w:color="auto"/>
              <w:right w:val="single" w:sz="4" w:space="0" w:color="auto"/>
            </w:tcBorders>
            <w:shd w:val="clear" w:color="auto" w:fill="auto"/>
            <w:noWrap/>
            <w:vAlign w:val="bottom"/>
            <w:hideMark/>
          </w:tcPr>
          <w:p w:rsidR="002F27AD" w:rsidRPr="00E9247D" w:rsidRDefault="002F27AD" w:rsidP="004D1D5C">
            <w:pPr>
              <w:rPr>
                <w:color w:val="000000"/>
                <w:sz w:val="20"/>
                <w:lang w:val="en-US" w:eastAsia="en-US"/>
              </w:rPr>
            </w:pPr>
            <w:r w:rsidRPr="00E9247D">
              <w:rPr>
                <w:color w:val="000000"/>
                <w:sz w:val="20"/>
                <w:lang w:val="en-US" w:eastAsia="en-US"/>
              </w:rPr>
              <w:t>R12, S5,  R1, D10</w:t>
            </w:r>
          </w:p>
        </w:tc>
      </w:tr>
      <w:tr w:rsidR="002F27AD" w:rsidRPr="0021781D" w:rsidTr="004D1D5C">
        <w:trPr>
          <w:trHeight w:val="1764"/>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2F27AD" w:rsidRPr="0021781D" w:rsidRDefault="002F27AD" w:rsidP="004D1D5C">
            <w:pPr>
              <w:rPr>
                <w:color w:val="000000"/>
                <w:sz w:val="20"/>
                <w:lang w:val="en-US" w:eastAsia="en-US"/>
              </w:rPr>
            </w:pPr>
            <w:r w:rsidRPr="0021781D">
              <w:rPr>
                <w:color w:val="000000"/>
                <w:sz w:val="20"/>
                <w:lang w:eastAsia="en-US"/>
              </w:rPr>
              <w:t>08 03 17*</w:t>
            </w:r>
          </w:p>
        </w:tc>
        <w:tc>
          <w:tcPr>
            <w:tcW w:w="2520" w:type="dxa"/>
            <w:tcBorders>
              <w:top w:val="nil"/>
              <w:left w:val="nil"/>
              <w:bottom w:val="single" w:sz="4" w:space="0" w:color="auto"/>
              <w:right w:val="single" w:sz="4" w:space="0" w:color="auto"/>
            </w:tcBorders>
            <w:shd w:val="clear" w:color="auto" w:fill="auto"/>
            <w:vAlign w:val="center"/>
            <w:hideMark/>
          </w:tcPr>
          <w:p w:rsidR="002F27AD" w:rsidRPr="0021781D" w:rsidRDefault="002F27AD" w:rsidP="004D1D5C">
            <w:pPr>
              <w:rPr>
                <w:color w:val="000000"/>
                <w:sz w:val="20"/>
                <w:lang w:val="en-US" w:eastAsia="en-US"/>
              </w:rPr>
            </w:pPr>
            <w:r w:rsidRPr="0021781D">
              <w:rPr>
                <w:color w:val="000000"/>
                <w:sz w:val="20"/>
                <w:lang w:eastAsia="en-US"/>
              </w:rPr>
              <w:t>spaustuvinio dažiklio atliekos, kuriose yra pavojingų cheminių medžiagų</w:t>
            </w:r>
          </w:p>
        </w:tc>
        <w:tc>
          <w:tcPr>
            <w:tcW w:w="2520" w:type="dxa"/>
            <w:tcBorders>
              <w:top w:val="nil"/>
              <w:left w:val="nil"/>
              <w:bottom w:val="single" w:sz="4" w:space="0" w:color="auto"/>
              <w:right w:val="single" w:sz="4" w:space="0" w:color="auto"/>
            </w:tcBorders>
            <w:shd w:val="clear" w:color="auto" w:fill="auto"/>
            <w:vAlign w:val="center"/>
            <w:hideMark/>
          </w:tcPr>
          <w:p w:rsidR="002F27AD" w:rsidRPr="0021781D" w:rsidRDefault="002F27AD" w:rsidP="004D1D5C">
            <w:pPr>
              <w:rPr>
                <w:color w:val="000000"/>
                <w:sz w:val="20"/>
                <w:lang w:val="en-US" w:eastAsia="en-US"/>
              </w:rPr>
            </w:pPr>
            <w:r w:rsidRPr="0021781D">
              <w:rPr>
                <w:color w:val="000000"/>
                <w:sz w:val="20"/>
                <w:lang w:eastAsia="en-US"/>
              </w:rPr>
              <w:t>Spaustuvinių dažų GMTN atliekos</w:t>
            </w:r>
          </w:p>
        </w:tc>
        <w:tc>
          <w:tcPr>
            <w:tcW w:w="1170" w:type="dxa"/>
            <w:tcBorders>
              <w:top w:val="nil"/>
              <w:left w:val="nil"/>
              <w:bottom w:val="single" w:sz="4" w:space="0" w:color="auto"/>
              <w:right w:val="single" w:sz="4" w:space="0" w:color="auto"/>
            </w:tcBorders>
            <w:shd w:val="clear" w:color="auto" w:fill="auto"/>
            <w:noWrap/>
            <w:vAlign w:val="center"/>
            <w:hideMark/>
          </w:tcPr>
          <w:p w:rsidR="002F27AD" w:rsidRPr="0021781D" w:rsidRDefault="002F27AD" w:rsidP="004D1D5C">
            <w:pPr>
              <w:jc w:val="center"/>
              <w:rPr>
                <w:color w:val="000000"/>
                <w:sz w:val="20"/>
                <w:lang w:val="en-US" w:eastAsia="en-US"/>
              </w:rPr>
            </w:pPr>
            <w:r w:rsidRPr="0021781D">
              <w:rPr>
                <w:color w:val="000000"/>
                <w:sz w:val="20"/>
                <w:lang w:eastAsia="en-US"/>
              </w:rPr>
              <w:t>HP14</w:t>
            </w:r>
          </w:p>
        </w:tc>
        <w:tc>
          <w:tcPr>
            <w:tcW w:w="1980" w:type="dxa"/>
            <w:vMerge/>
            <w:tcBorders>
              <w:top w:val="nil"/>
              <w:left w:val="single" w:sz="4" w:space="0" w:color="auto"/>
              <w:bottom w:val="single" w:sz="4" w:space="0" w:color="auto"/>
              <w:right w:val="single" w:sz="4" w:space="0" w:color="auto"/>
            </w:tcBorders>
            <w:vAlign w:val="center"/>
            <w:hideMark/>
          </w:tcPr>
          <w:p w:rsidR="002F27AD" w:rsidRPr="0021781D" w:rsidRDefault="002F27AD" w:rsidP="004D1D5C">
            <w:pPr>
              <w:rPr>
                <w:color w:val="000000"/>
                <w:sz w:val="20"/>
                <w:lang w:val="en-US" w:eastAsia="en-US"/>
              </w:rPr>
            </w:pPr>
          </w:p>
        </w:tc>
        <w:tc>
          <w:tcPr>
            <w:tcW w:w="2430" w:type="dxa"/>
            <w:vMerge/>
            <w:tcBorders>
              <w:top w:val="nil"/>
              <w:left w:val="single" w:sz="4" w:space="0" w:color="auto"/>
              <w:bottom w:val="single" w:sz="4" w:space="0" w:color="auto"/>
              <w:right w:val="single" w:sz="4" w:space="0" w:color="auto"/>
            </w:tcBorders>
            <w:vAlign w:val="center"/>
            <w:hideMark/>
          </w:tcPr>
          <w:p w:rsidR="002F27AD" w:rsidRPr="0021781D" w:rsidRDefault="002F27AD" w:rsidP="004D1D5C">
            <w:pPr>
              <w:rPr>
                <w:color w:val="000000"/>
                <w:sz w:val="20"/>
                <w:lang w:val="en-US" w:eastAsia="en-US"/>
              </w:rPr>
            </w:pPr>
          </w:p>
        </w:tc>
        <w:tc>
          <w:tcPr>
            <w:tcW w:w="2790" w:type="dxa"/>
            <w:tcBorders>
              <w:top w:val="nil"/>
              <w:left w:val="nil"/>
              <w:bottom w:val="single" w:sz="4" w:space="0" w:color="auto"/>
              <w:right w:val="single" w:sz="4" w:space="0" w:color="auto"/>
            </w:tcBorders>
            <w:shd w:val="clear" w:color="auto" w:fill="auto"/>
            <w:noWrap/>
            <w:vAlign w:val="bottom"/>
            <w:hideMark/>
          </w:tcPr>
          <w:p w:rsidR="002F27AD" w:rsidRPr="00E9247D" w:rsidRDefault="002F27AD" w:rsidP="004D1D5C">
            <w:pPr>
              <w:rPr>
                <w:color w:val="000000"/>
                <w:sz w:val="20"/>
                <w:lang w:val="en-US" w:eastAsia="en-US"/>
              </w:rPr>
            </w:pPr>
            <w:r w:rsidRPr="00E9247D">
              <w:rPr>
                <w:color w:val="000000"/>
                <w:sz w:val="20"/>
                <w:lang w:val="en-US" w:eastAsia="en-US"/>
              </w:rPr>
              <w:t>R12, S5,  R1, D10</w:t>
            </w:r>
          </w:p>
        </w:tc>
      </w:tr>
      <w:tr w:rsidR="002F27AD" w:rsidRPr="0021781D" w:rsidTr="004A051A">
        <w:trPr>
          <w:trHeight w:val="1027"/>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2F27AD" w:rsidRPr="0021781D" w:rsidRDefault="002F27AD" w:rsidP="004D1D5C">
            <w:pPr>
              <w:rPr>
                <w:color w:val="000000"/>
                <w:sz w:val="20"/>
                <w:lang w:val="en-US" w:eastAsia="en-US"/>
              </w:rPr>
            </w:pPr>
            <w:r w:rsidRPr="0021781D">
              <w:rPr>
                <w:color w:val="000000"/>
                <w:sz w:val="20"/>
                <w:lang w:eastAsia="en-US"/>
              </w:rPr>
              <w:t>08 04 09*</w:t>
            </w:r>
          </w:p>
        </w:tc>
        <w:tc>
          <w:tcPr>
            <w:tcW w:w="2520" w:type="dxa"/>
            <w:tcBorders>
              <w:top w:val="nil"/>
              <w:left w:val="nil"/>
              <w:bottom w:val="single" w:sz="4" w:space="0" w:color="auto"/>
              <w:right w:val="single" w:sz="4" w:space="0" w:color="auto"/>
            </w:tcBorders>
            <w:shd w:val="clear" w:color="auto" w:fill="auto"/>
            <w:vAlign w:val="center"/>
            <w:hideMark/>
          </w:tcPr>
          <w:p w:rsidR="002F27AD" w:rsidRPr="0021781D" w:rsidRDefault="002F27AD" w:rsidP="004D1D5C">
            <w:pPr>
              <w:rPr>
                <w:color w:val="000000"/>
                <w:sz w:val="20"/>
                <w:lang w:val="en-US" w:eastAsia="en-US"/>
              </w:rPr>
            </w:pPr>
            <w:r w:rsidRPr="0021781D">
              <w:rPr>
                <w:color w:val="000000"/>
                <w:sz w:val="20"/>
                <w:lang w:eastAsia="en-US"/>
              </w:rPr>
              <w:t>klijų ir hermetikų, kuriuose yra organinių tirpiklių ar kitų pavojingų cheminių medžiagų, atliekos</w:t>
            </w:r>
          </w:p>
        </w:tc>
        <w:tc>
          <w:tcPr>
            <w:tcW w:w="2520" w:type="dxa"/>
            <w:tcBorders>
              <w:top w:val="nil"/>
              <w:left w:val="nil"/>
              <w:bottom w:val="single" w:sz="4" w:space="0" w:color="auto"/>
              <w:right w:val="single" w:sz="4" w:space="0" w:color="auto"/>
            </w:tcBorders>
            <w:shd w:val="clear" w:color="auto" w:fill="auto"/>
            <w:vAlign w:val="center"/>
            <w:hideMark/>
          </w:tcPr>
          <w:p w:rsidR="002F27AD" w:rsidRPr="0021781D" w:rsidRDefault="002F27AD" w:rsidP="004D1D5C">
            <w:pPr>
              <w:rPr>
                <w:color w:val="000000"/>
                <w:sz w:val="20"/>
                <w:lang w:val="en-US" w:eastAsia="en-US"/>
              </w:rPr>
            </w:pPr>
            <w:r w:rsidRPr="0021781D">
              <w:rPr>
                <w:color w:val="000000"/>
                <w:sz w:val="20"/>
                <w:lang w:eastAsia="en-US"/>
              </w:rPr>
              <w:t>Klijų ir hermetikų (įskaitant hidroizoliacines medžiagas) GMTN atliekos</w:t>
            </w:r>
          </w:p>
        </w:tc>
        <w:tc>
          <w:tcPr>
            <w:tcW w:w="1170" w:type="dxa"/>
            <w:tcBorders>
              <w:top w:val="nil"/>
              <w:left w:val="nil"/>
              <w:bottom w:val="single" w:sz="4" w:space="0" w:color="auto"/>
              <w:right w:val="single" w:sz="4" w:space="0" w:color="auto"/>
            </w:tcBorders>
            <w:shd w:val="clear" w:color="auto" w:fill="auto"/>
            <w:noWrap/>
            <w:vAlign w:val="center"/>
            <w:hideMark/>
          </w:tcPr>
          <w:p w:rsidR="002F27AD" w:rsidRPr="0021781D" w:rsidRDefault="002F27AD" w:rsidP="004D1D5C">
            <w:pPr>
              <w:jc w:val="center"/>
              <w:rPr>
                <w:color w:val="000000"/>
                <w:sz w:val="20"/>
                <w:lang w:val="en-US" w:eastAsia="en-US"/>
              </w:rPr>
            </w:pPr>
            <w:r w:rsidRPr="0021781D">
              <w:rPr>
                <w:color w:val="000000"/>
                <w:sz w:val="20"/>
                <w:lang w:eastAsia="en-US"/>
              </w:rPr>
              <w:t>HP14</w:t>
            </w:r>
          </w:p>
        </w:tc>
        <w:tc>
          <w:tcPr>
            <w:tcW w:w="1980" w:type="dxa"/>
            <w:vMerge/>
            <w:tcBorders>
              <w:top w:val="nil"/>
              <w:left w:val="single" w:sz="4" w:space="0" w:color="auto"/>
              <w:bottom w:val="single" w:sz="4" w:space="0" w:color="auto"/>
              <w:right w:val="single" w:sz="4" w:space="0" w:color="auto"/>
            </w:tcBorders>
            <w:vAlign w:val="center"/>
            <w:hideMark/>
          </w:tcPr>
          <w:p w:rsidR="002F27AD" w:rsidRPr="0021781D" w:rsidRDefault="002F27AD" w:rsidP="004D1D5C">
            <w:pPr>
              <w:rPr>
                <w:color w:val="000000"/>
                <w:sz w:val="20"/>
                <w:lang w:val="en-US" w:eastAsia="en-US"/>
              </w:rPr>
            </w:pPr>
          </w:p>
        </w:tc>
        <w:tc>
          <w:tcPr>
            <w:tcW w:w="2430" w:type="dxa"/>
            <w:vMerge/>
            <w:tcBorders>
              <w:top w:val="nil"/>
              <w:left w:val="single" w:sz="4" w:space="0" w:color="auto"/>
              <w:bottom w:val="single" w:sz="4" w:space="0" w:color="auto"/>
              <w:right w:val="single" w:sz="4" w:space="0" w:color="auto"/>
            </w:tcBorders>
            <w:vAlign w:val="center"/>
            <w:hideMark/>
          </w:tcPr>
          <w:p w:rsidR="002F27AD" w:rsidRPr="0021781D" w:rsidRDefault="002F27AD" w:rsidP="004D1D5C">
            <w:pPr>
              <w:rPr>
                <w:color w:val="000000"/>
                <w:sz w:val="20"/>
                <w:lang w:val="en-US" w:eastAsia="en-US"/>
              </w:rPr>
            </w:pPr>
          </w:p>
        </w:tc>
        <w:tc>
          <w:tcPr>
            <w:tcW w:w="2790" w:type="dxa"/>
            <w:tcBorders>
              <w:top w:val="nil"/>
              <w:left w:val="nil"/>
              <w:bottom w:val="single" w:sz="4" w:space="0" w:color="auto"/>
              <w:right w:val="single" w:sz="4" w:space="0" w:color="auto"/>
            </w:tcBorders>
            <w:shd w:val="clear" w:color="auto" w:fill="auto"/>
            <w:noWrap/>
            <w:vAlign w:val="bottom"/>
            <w:hideMark/>
          </w:tcPr>
          <w:p w:rsidR="002F27AD" w:rsidRPr="00E9247D" w:rsidRDefault="002F27AD" w:rsidP="004D1D5C">
            <w:pPr>
              <w:rPr>
                <w:color w:val="000000"/>
                <w:sz w:val="20"/>
                <w:lang w:val="en-US" w:eastAsia="en-US"/>
              </w:rPr>
            </w:pPr>
            <w:r w:rsidRPr="00E9247D">
              <w:rPr>
                <w:color w:val="000000"/>
                <w:sz w:val="20"/>
                <w:lang w:val="en-US" w:eastAsia="en-US"/>
              </w:rPr>
              <w:t>R12, S5,  R1, D10</w:t>
            </w:r>
          </w:p>
        </w:tc>
      </w:tr>
      <w:tr w:rsidR="002F27AD" w:rsidRPr="0021781D" w:rsidTr="004A051A">
        <w:trPr>
          <w:trHeight w:val="1267"/>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2F27AD" w:rsidRPr="0021781D" w:rsidRDefault="002F27AD" w:rsidP="004D1D5C">
            <w:pPr>
              <w:rPr>
                <w:color w:val="000000"/>
                <w:sz w:val="20"/>
                <w:lang w:val="en-US" w:eastAsia="en-US"/>
              </w:rPr>
            </w:pPr>
            <w:r w:rsidRPr="0021781D">
              <w:rPr>
                <w:color w:val="000000"/>
                <w:sz w:val="20"/>
                <w:lang w:eastAsia="en-US"/>
              </w:rPr>
              <w:t>08 04 10</w:t>
            </w:r>
          </w:p>
        </w:tc>
        <w:tc>
          <w:tcPr>
            <w:tcW w:w="2520" w:type="dxa"/>
            <w:tcBorders>
              <w:top w:val="nil"/>
              <w:left w:val="nil"/>
              <w:bottom w:val="single" w:sz="4" w:space="0" w:color="auto"/>
              <w:right w:val="single" w:sz="4" w:space="0" w:color="auto"/>
            </w:tcBorders>
            <w:shd w:val="clear" w:color="auto" w:fill="auto"/>
            <w:vAlign w:val="center"/>
            <w:hideMark/>
          </w:tcPr>
          <w:p w:rsidR="002F27AD" w:rsidRPr="0021781D" w:rsidRDefault="002F27AD" w:rsidP="004D1D5C">
            <w:pPr>
              <w:rPr>
                <w:color w:val="000000"/>
                <w:sz w:val="20"/>
                <w:lang w:val="en-US" w:eastAsia="en-US"/>
              </w:rPr>
            </w:pPr>
            <w:r w:rsidRPr="0021781D">
              <w:rPr>
                <w:color w:val="000000"/>
                <w:sz w:val="20"/>
                <w:lang w:eastAsia="en-US"/>
              </w:rPr>
              <w:t>klijų ir hermetikų atliekos, nenurodytos 08 04 09</w:t>
            </w:r>
          </w:p>
        </w:tc>
        <w:tc>
          <w:tcPr>
            <w:tcW w:w="2520" w:type="dxa"/>
            <w:tcBorders>
              <w:top w:val="nil"/>
              <w:left w:val="nil"/>
              <w:bottom w:val="single" w:sz="4" w:space="0" w:color="auto"/>
              <w:right w:val="single" w:sz="4" w:space="0" w:color="auto"/>
            </w:tcBorders>
            <w:shd w:val="clear" w:color="auto" w:fill="auto"/>
            <w:vAlign w:val="center"/>
            <w:hideMark/>
          </w:tcPr>
          <w:p w:rsidR="002F27AD" w:rsidRPr="0021781D" w:rsidRDefault="002F27AD" w:rsidP="004D1D5C">
            <w:pPr>
              <w:rPr>
                <w:color w:val="000000"/>
                <w:sz w:val="20"/>
                <w:lang w:val="en-US" w:eastAsia="en-US"/>
              </w:rPr>
            </w:pPr>
            <w:r w:rsidRPr="0021781D">
              <w:rPr>
                <w:color w:val="000000"/>
                <w:sz w:val="20"/>
                <w:lang w:eastAsia="en-US"/>
              </w:rPr>
              <w:t>Klijų ir hermetikų (įskaitant hidroizoliacines medžiagas) GMTN atliekos, neturinčios pavojingumo savybių</w:t>
            </w:r>
          </w:p>
        </w:tc>
        <w:tc>
          <w:tcPr>
            <w:tcW w:w="1170" w:type="dxa"/>
            <w:tcBorders>
              <w:top w:val="nil"/>
              <w:left w:val="nil"/>
              <w:bottom w:val="single" w:sz="4" w:space="0" w:color="auto"/>
              <w:right w:val="single" w:sz="4" w:space="0" w:color="auto"/>
            </w:tcBorders>
            <w:shd w:val="clear" w:color="auto" w:fill="auto"/>
            <w:noWrap/>
            <w:vAlign w:val="center"/>
            <w:hideMark/>
          </w:tcPr>
          <w:p w:rsidR="002F27AD" w:rsidRPr="0021781D" w:rsidRDefault="002F27AD" w:rsidP="004D1D5C">
            <w:pPr>
              <w:jc w:val="center"/>
              <w:rPr>
                <w:color w:val="000000"/>
                <w:sz w:val="20"/>
                <w:lang w:val="en-US" w:eastAsia="en-US"/>
              </w:rPr>
            </w:pPr>
            <w:r w:rsidRPr="0021781D">
              <w:rPr>
                <w:color w:val="000000"/>
                <w:sz w:val="20"/>
                <w:lang w:eastAsia="en-US"/>
              </w:rPr>
              <w:t>-</w:t>
            </w:r>
          </w:p>
        </w:tc>
        <w:tc>
          <w:tcPr>
            <w:tcW w:w="1980" w:type="dxa"/>
            <w:vMerge/>
            <w:tcBorders>
              <w:top w:val="nil"/>
              <w:left w:val="single" w:sz="4" w:space="0" w:color="auto"/>
              <w:bottom w:val="single" w:sz="4" w:space="0" w:color="auto"/>
              <w:right w:val="single" w:sz="4" w:space="0" w:color="auto"/>
            </w:tcBorders>
            <w:vAlign w:val="center"/>
            <w:hideMark/>
          </w:tcPr>
          <w:p w:rsidR="002F27AD" w:rsidRPr="0021781D" w:rsidRDefault="002F27AD" w:rsidP="004D1D5C">
            <w:pPr>
              <w:rPr>
                <w:color w:val="000000"/>
                <w:sz w:val="20"/>
                <w:lang w:val="en-US" w:eastAsia="en-US"/>
              </w:rPr>
            </w:pPr>
          </w:p>
        </w:tc>
        <w:tc>
          <w:tcPr>
            <w:tcW w:w="2430" w:type="dxa"/>
            <w:vMerge/>
            <w:tcBorders>
              <w:top w:val="nil"/>
              <w:left w:val="single" w:sz="4" w:space="0" w:color="auto"/>
              <w:bottom w:val="single" w:sz="4" w:space="0" w:color="auto"/>
              <w:right w:val="single" w:sz="4" w:space="0" w:color="auto"/>
            </w:tcBorders>
            <w:vAlign w:val="center"/>
            <w:hideMark/>
          </w:tcPr>
          <w:p w:rsidR="002F27AD" w:rsidRPr="0021781D" w:rsidRDefault="002F27AD" w:rsidP="004D1D5C">
            <w:pPr>
              <w:rPr>
                <w:color w:val="000000"/>
                <w:sz w:val="20"/>
                <w:lang w:val="en-US" w:eastAsia="en-US"/>
              </w:rPr>
            </w:pPr>
          </w:p>
        </w:tc>
        <w:tc>
          <w:tcPr>
            <w:tcW w:w="2790" w:type="dxa"/>
            <w:tcBorders>
              <w:top w:val="nil"/>
              <w:left w:val="nil"/>
              <w:bottom w:val="single" w:sz="4" w:space="0" w:color="auto"/>
              <w:right w:val="single" w:sz="4" w:space="0" w:color="auto"/>
            </w:tcBorders>
            <w:shd w:val="clear" w:color="auto" w:fill="auto"/>
            <w:noWrap/>
            <w:vAlign w:val="bottom"/>
            <w:hideMark/>
          </w:tcPr>
          <w:p w:rsidR="002F27AD" w:rsidRPr="00E9247D" w:rsidRDefault="002F27AD" w:rsidP="004D1D5C">
            <w:pPr>
              <w:rPr>
                <w:color w:val="000000"/>
                <w:sz w:val="20"/>
                <w:lang w:val="en-US" w:eastAsia="en-US"/>
              </w:rPr>
            </w:pPr>
            <w:r w:rsidRPr="00E9247D">
              <w:rPr>
                <w:color w:val="000000"/>
                <w:sz w:val="20"/>
                <w:lang w:val="en-US" w:eastAsia="en-US"/>
              </w:rPr>
              <w:t>R12, S5,  R1, D10</w:t>
            </w:r>
          </w:p>
        </w:tc>
      </w:tr>
      <w:tr w:rsidR="002F27AD" w:rsidRPr="0021781D" w:rsidTr="004A051A">
        <w:trPr>
          <w:trHeight w:val="989"/>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2F27AD" w:rsidRPr="0021781D" w:rsidRDefault="002F27AD" w:rsidP="004D1D5C">
            <w:pPr>
              <w:rPr>
                <w:color w:val="000000"/>
                <w:sz w:val="20"/>
                <w:lang w:val="en-US" w:eastAsia="en-US"/>
              </w:rPr>
            </w:pPr>
            <w:r w:rsidRPr="0021781D">
              <w:rPr>
                <w:color w:val="000000"/>
                <w:sz w:val="20"/>
                <w:lang w:eastAsia="en-US"/>
              </w:rPr>
              <w:t>20 01 27*</w:t>
            </w:r>
          </w:p>
        </w:tc>
        <w:tc>
          <w:tcPr>
            <w:tcW w:w="2520" w:type="dxa"/>
            <w:tcBorders>
              <w:top w:val="nil"/>
              <w:left w:val="nil"/>
              <w:bottom w:val="single" w:sz="4" w:space="0" w:color="auto"/>
              <w:right w:val="single" w:sz="4" w:space="0" w:color="auto"/>
            </w:tcBorders>
            <w:shd w:val="clear" w:color="auto" w:fill="auto"/>
            <w:vAlign w:val="center"/>
            <w:hideMark/>
          </w:tcPr>
          <w:p w:rsidR="002F27AD" w:rsidRPr="0021781D" w:rsidRDefault="002F27AD" w:rsidP="004D1D5C">
            <w:pPr>
              <w:rPr>
                <w:color w:val="000000"/>
                <w:sz w:val="20"/>
                <w:lang w:val="en-US" w:eastAsia="en-US"/>
              </w:rPr>
            </w:pPr>
            <w:r w:rsidRPr="0021781D">
              <w:rPr>
                <w:color w:val="000000"/>
                <w:sz w:val="20"/>
                <w:lang w:eastAsia="en-US"/>
              </w:rPr>
              <w:t>dažai, rašalas, klijai ir dervos, kuriuose yra pavojingų cheminių medžiagų</w:t>
            </w:r>
          </w:p>
        </w:tc>
        <w:tc>
          <w:tcPr>
            <w:tcW w:w="2520" w:type="dxa"/>
            <w:tcBorders>
              <w:top w:val="nil"/>
              <w:left w:val="nil"/>
              <w:bottom w:val="single" w:sz="4" w:space="0" w:color="auto"/>
              <w:right w:val="single" w:sz="4" w:space="0" w:color="auto"/>
            </w:tcBorders>
            <w:shd w:val="clear" w:color="auto" w:fill="auto"/>
            <w:vAlign w:val="center"/>
            <w:hideMark/>
          </w:tcPr>
          <w:p w:rsidR="002F27AD" w:rsidRPr="0021781D" w:rsidRDefault="002F27AD" w:rsidP="004D1D5C">
            <w:pPr>
              <w:rPr>
                <w:color w:val="000000"/>
                <w:sz w:val="20"/>
                <w:lang w:val="en-US" w:eastAsia="en-US"/>
              </w:rPr>
            </w:pPr>
            <w:r w:rsidRPr="0021781D">
              <w:rPr>
                <w:color w:val="000000"/>
                <w:sz w:val="20"/>
                <w:lang w:eastAsia="en-US"/>
              </w:rPr>
              <w:t>Atskirai surenkamos frakcijos (išskyrus 15 01)</w:t>
            </w:r>
          </w:p>
        </w:tc>
        <w:tc>
          <w:tcPr>
            <w:tcW w:w="1170" w:type="dxa"/>
            <w:tcBorders>
              <w:top w:val="nil"/>
              <w:left w:val="nil"/>
              <w:bottom w:val="single" w:sz="4" w:space="0" w:color="auto"/>
              <w:right w:val="single" w:sz="4" w:space="0" w:color="auto"/>
            </w:tcBorders>
            <w:shd w:val="clear" w:color="auto" w:fill="auto"/>
            <w:noWrap/>
            <w:vAlign w:val="center"/>
            <w:hideMark/>
          </w:tcPr>
          <w:p w:rsidR="002F27AD" w:rsidRPr="0021781D" w:rsidRDefault="002F27AD" w:rsidP="004D1D5C">
            <w:pPr>
              <w:jc w:val="center"/>
              <w:rPr>
                <w:color w:val="000000"/>
                <w:sz w:val="20"/>
                <w:lang w:val="en-US" w:eastAsia="en-US"/>
              </w:rPr>
            </w:pPr>
            <w:r w:rsidRPr="0021781D">
              <w:rPr>
                <w:color w:val="000000"/>
                <w:sz w:val="20"/>
                <w:lang w:eastAsia="en-US"/>
              </w:rPr>
              <w:t>HP14</w:t>
            </w:r>
          </w:p>
        </w:tc>
        <w:tc>
          <w:tcPr>
            <w:tcW w:w="1980" w:type="dxa"/>
            <w:vMerge/>
            <w:tcBorders>
              <w:top w:val="nil"/>
              <w:left w:val="single" w:sz="4" w:space="0" w:color="auto"/>
              <w:bottom w:val="single" w:sz="4" w:space="0" w:color="auto"/>
              <w:right w:val="single" w:sz="4" w:space="0" w:color="auto"/>
            </w:tcBorders>
            <w:vAlign w:val="center"/>
            <w:hideMark/>
          </w:tcPr>
          <w:p w:rsidR="002F27AD" w:rsidRPr="0021781D" w:rsidRDefault="002F27AD" w:rsidP="004D1D5C">
            <w:pPr>
              <w:rPr>
                <w:color w:val="000000"/>
                <w:sz w:val="20"/>
                <w:lang w:val="en-US" w:eastAsia="en-US"/>
              </w:rPr>
            </w:pPr>
          </w:p>
        </w:tc>
        <w:tc>
          <w:tcPr>
            <w:tcW w:w="2430" w:type="dxa"/>
            <w:vMerge/>
            <w:tcBorders>
              <w:top w:val="nil"/>
              <w:left w:val="single" w:sz="4" w:space="0" w:color="auto"/>
              <w:bottom w:val="single" w:sz="4" w:space="0" w:color="auto"/>
              <w:right w:val="single" w:sz="4" w:space="0" w:color="auto"/>
            </w:tcBorders>
            <w:vAlign w:val="center"/>
            <w:hideMark/>
          </w:tcPr>
          <w:p w:rsidR="002F27AD" w:rsidRPr="0021781D" w:rsidRDefault="002F27AD" w:rsidP="004D1D5C">
            <w:pPr>
              <w:rPr>
                <w:color w:val="000000"/>
                <w:sz w:val="20"/>
                <w:lang w:val="en-US" w:eastAsia="en-US"/>
              </w:rPr>
            </w:pPr>
          </w:p>
        </w:tc>
        <w:tc>
          <w:tcPr>
            <w:tcW w:w="2790" w:type="dxa"/>
            <w:tcBorders>
              <w:top w:val="nil"/>
              <w:left w:val="nil"/>
              <w:bottom w:val="single" w:sz="4" w:space="0" w:color="auto"/>
              <w:right w:val="single" w:sz="4" w:space="0" w:color="auto"/>
            </w:tcBorders>
            <w:shd w:val="clear" w:color="auto" w:fill="auto"/>
            <w:noWrap/>
            <w:vAlign w:val="bottom"/>
            <w:hideMark/>
          </w:tcPr>
          <w:p w:rsidR="002F27AD" w:rsidRPr="00E9247D" w:rsidRDefault="002F27AD" w:rsidP="004D1D5C">
            <w:pPr>
              <w:rPr>
                <w:color w:val="000000"/>
                <w:sz w:val="20"/>
                <w:lang w:val="en-US" w:eastAsia="en-US"/>
              </w:rPr>
            </w:pPr>
            <w:r w:rsidRPr="00E9247D">
              <w:rPr>
                <w:color w:val="000000"/>
                <w:sz w:val="20"/>
                <w:lang w:val="en-US" w:eastAsia="en-US"/>
              </w:rPr>
              <w:t>R12, S5,  R1, D10</w:t>
            </w:r>
          </w:p>
        </w:tc>
      </w:tr>
      <w:tr w:rsidR="002F27AD" w:rsidRPr="0021781D" w:rsidTr="004A051A">
        <w:trPr>
          <w:trHeight w:val="833"/>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2F27AD" w:rsidRPr="0021781D" w:rsidRDefault="002F27AD" w:rsidP="004D1D5C">
            <w:pPr>
              <w:rPr>
                <w:color w:val="000000"/>
                <w:sz w:val="20"/>
                <w:lang w:val="en-US" w:eastAsia="en-US"/>
              </w:rPr>
            </w:pPr>
            <w:r w:rsidRPr="0021781D">
              <w:rPr>
                <w:color w:val="000000"/>
                <w:sz w:val="20"/>
                <w:lang w:eastAsia="en-US"/>
              </w:rPr>
              <w:t>20 01 28</w:t>
            </w:r>
          </w:p>
        </w:tc>
        <w:tc>
          <w:tcPr>
            <w:tcW w:w="2520" w:type="dxa"/>
            <w:tcBorders>
              <w:top w:val="nil"/>
              <w:left w:val="nil"/>
              <w:bottom w:val="single" w:sz="4" w:space="0" w:color="auto"/>
              <w:right w:val="single" w:sz="4" w:space="0" w:color="auto"/>
            </w:tcBorders>
            <w:shd w:val="clear" w:color="auto" w:fill="auto"/>
            <w:vAlign w:val="center"/>
            <w:hideMark/>
          </w:tcPr>
          <w:p w:rsidR="002F27AD" w:rsidRPr="0021781D" w:rsidRDefault="002F27AD" w:rsidP="004D1D5C">
            <w:pPr>
              <w:rPr>
                <w:color w:val="000000"/>
                <w:sz w:val="20"/>
                <w:lang w:val="en-US" w:eastAsia="en-US"/>
              </w:rPr>
            </w:pPr>
            <w:r w:rsidRPr="0021781D">
              <w:rPr>
                <w:color w:val="000000"/>
                <w:sz w:val="20"/>
                <w:lang w:eastAsia="en-US"/>
              </w:rPr>
              <w:t>dažai, rašalas, klijai ir dervos, nenurodyti 20 01 27</w:t>
            </w:r>
          </w:p>
        </w:tc>
        <w:tc>
          <w:tcPr>
            <w:tcW w:w="2520" w:type="dxa"/>
            <w:tcBorders>
              <w:top w:val="nil"/>
              <w:left w:val="nil"/>
              <w:bottom w:val="single" w:sz="4" w:space="0" w:color="auto"/>
              <w:right w:val="single" w:sz="4" w:space="0" w:color="auto"/>
            </w:tcBorders>
            <w:shd w:val="clear" w:color="auto" w:fill="auto"/>
            <w:vAlign w:val="center"/>
            <w:hideMark/>
          </w:tcPr>
          <w:p w:rsidR="002F27AD" w:rsidRPr="0021781D" w:rsidRDefault="002F27AD" w:rsidP="004D1D5C">
            <w:pPr>
              <w:rPr>
                <w:color w:val="000000"/>
                <w:sz w:val="20"/>
                <w:lang w:val="en-US" w:eastAsia="en-US"/>
              </w:rPr>
            </w:pPr>
            <w:r w:rsidRPr="0021781D">
              <w:rPr>
                <w:color w:val="000000"/>
                <w:sz w:val="20"/>
                <w:lang w:eastAsia="en-US"/>
              </w:rPr>
              <w:t>Atskirai surenkamos frakcijos, nepasižyminčios pavojingosiomis savybėmis</w:t>
            </w:r>
          </w:p>
        </w:tc>
        <w:tc>
          <w:tcPr>
            <w:tcW w:w="1170" w:type="dxa"/>
            <w:tcBorders>
              <w:top w:val="nil"/>
              <w:left w:val="nil"/>
              <w:bottom w:val="single" w:sz="4" w:space="0" w:color="auto"/>
              <w:right w:val="single" w:sz="4" w:space="0" w:color="auto"/>
            </w:tcBorders>
            <w:shd w:val="clear" w:color="auto" w:fill="auto"/>
            <w:noWrap/>
            <w:vAlign w:val="center"/>
            <w:hideMark/>
          </w:tcPr>
          <w:p w:rsidR="002F27AD" w:rsidRPr="0021781D" w:rsidRDefault="002F27AD" w:rsidP="004D1D5C">
            <w:pPr>
              <w:jc w:val="center"/>
              <w:rPr>
                <w:color w:val="000000"/>
                <w:sz w:val="20"/>
                <w:lang w:val="en-US" w:eastAsia="en-US"/>
              </w:rPr>
            </w:pPr>
            <w:r w:rsidRPr="0021781D">
              <w:rPr>
                <w:color w:val="000000"/>
                <w:sz w:val="20"/>
                <w:lang w:eastAsia="en-US"/>
              </w:rPr>
              <w:t>-</w:t>
            </w:r>
          </w:p>
        </w:tc>
        <w:tc>
          <w:tcPr>
            <w:tcW w:w="1980" w:type="dxa"/>
            <w:vMerge/>
            <w:tcBorders>
              <w:top w:val="nil"/>
              <w:left w:val="single" w:sz="4" w:space="0" w:color="auto"/>
              <w:bottom w:val="single" w:sz="4" w:space="0" w:color="auto"/>
              <w:right w:val="single" w:sz="4" w:space="0" w:color="auto"/>
            </w:tcBorders>
            <w:vAlign w:val="center"/>
            <w:hideMark/>
          </w:tcPr>
          <w:p w:rsidR="002F27AD" w:rsidRPr="0021781D" w:rsidRDefault="002F27AD" w:rsidP="004D1D5C">
            <w:pPr>
              <w:rPr>
                <w:color w:val="000000"/>
                <w:sz w:val="20"/>
                <w:lang w:val="en-US" w:eastAsia="en-US"/>
              </w:rPr>
            </w:pPr>
          </w:p>
        </w:tc>
        <w:tc>
          <w:tcPr>
            <w:tcW w:w="2430" w:type="dxa"/>
            <w:vMerge/>
            <w:tcBorders>
              <w:top w:val="nil"/>
              <w:left w:val="single" w:sz="4" w:space="0" w:color="auto"/>
              <w:bottom w:val="single" w:sz="4" w:space="0" w:color="auto"/>
              <w:right w:val="single" w:sz="4" w:space="0" w:color="auto"/>
            </w:tcBorders>
            <w:vAlign w:val="center"/>
            <w:hideMark/>
          </w:tcPr>
          <w:p w:rsidR="002F27AD" w:rsidRPr="0021781D" w:rsidRDefault="002F27AD" w:rsidP="004D1D5C">
            <w:pPr>
              <w:rPr>
                <w:color w:val="000000"/>
                <w:sz w:val="20"/>
                <w:lang w:val="en-US" w:eastAsia="en-US"/>
              </w:rPr>
            </w:pPr>
          </w:p>
        </w:tc>
        <w:tc>
          <w:tcPr>
            <w:tcW w:w="2790" w:type="dxa"/>
            <w:tcBorders>
              <w:top w:val="nil"/>
              <w:left w:val="nil"/>
              <w:bottom w:val="single" w:sz="4" w:space="0" w:color="auto"/>
              <w:right w:val="single" w:sz="4" w:space="0" w:color="auto"/>
            </w:tcBorders>
            <w:shd w:val="clear" w:color="auto" w:fill="auto"/>
            <w:noWrap/>
            <w:vAlign w:val="bottom"/>
            <w:hideMark/>
          </w:tcPr>
          <w:p w:rsidR="002F27AD" w:rsidRPr="00E9247D" w:rsidRDefault="002F27AD" w:rsidP="004D1D5C">
            <w:pPr>
              <w:rPr>
                <w:color w:val="000000"/>
                <w:sz w:val="20"/>
                <w:lang w:val="en-US" w:eastAsia="en-US"/>
              </w:rPr>
            </w:pPr>
            <w:r w:rsidRPr="00E9247D">
              <w:rPr>
                <w:color w:val="000000"/>
                <w:sz w:val="20"/>
                <w:lang w:val="en-US" w:eastAsia="en-US"/>
              </w:rPr>
              <w:t>R12, S5,  R1, D10</w:t>
            </w:r>
          </w:p>
        </w:tc>
      </w:tr>
      <w:tr w:rsidR="002F27AD" w:rsidRPr="0021781D" w:rsidTr="002F27AD">
        <w:trPr>
          <w:trHeight w:val="743"/>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2F27AD" w:rsidRPr="0021781D" w:rsidRDefault="002F27AD" w:rsidP="004D1D5C">
            <w:pPr>
              <w:rPr>
                <w:color w:val="000000"/>
                <w:sz w:val="20"/>
                <w:lang w:val="en-US" w:eastAsia="en-US"/>
              </w:rPr>
            </w:pPr>
            <w:r w:rsidRPr="0021781D">
              <w:rPr>
                <w:color w:val="000000"/>
                <w:sz w:val="20"/>
                <w:lang w:eastAsia="en-US"/>
              </w:rPr>
              <w:t>15 01 02</w:t>
            </w:r>
          </w:p>
        </w:tc>
        <w:tc>
          <w:tcPr>
            <w:tcW w:w="2520" w:type="dxa"/>
            <w:tcBorders>
              <w:top w:val="nil"/>
              <w:left w:val="nil"/>
              <w:bottom w:val="single" w:sz="4" w:space="0" w:color="auto"/>
              <w:right w:val="single" w:sz="4" w:space="0" w:color="auto"/>
            </w:tcBorders>
            <w:shd w:val="clear" w:color="auto" w:fill="auto"/>
            <w:noWrap/>
            <w:vAlign w:val="center"/>
            <w:hideMark/>
          </w:tcPr>
          <w:p w:rsidR="002F27AD" w:rsidRPr="0021781D" w:rsidRDefault="002F27AD" w:rsidP="004D1D5C">
            <w:pPr>
              <w:rPr>
                <w:color w:val="000000"/>
                <w:sz w:val="20"/>
                <w:lang w:val="en-US" w:eastAsia="en-US"/>
              </w:rPr>
            </w:pPr>
            <w:r w:rsidRPr="0021781D">
              <w:rPr>
                <w:color w:val="000000"/>
                <w:sz w:val="20"/>
                <w:lang w:eastAsia="en-US"/>
              </w:rPr>
              <w:t>plastikinės (kartu su PET (polietilentereftalatas)) pakuotės</w:t>
            </w:r>
          </w:p>
        </w:tc>
        <w:tc>
          <w:tcPr>
            <w:tcW w:w="2520" w:type="dxa"/>
            <w:tcBorders>
              <w:top w:val="nil"/>
              <w:left w:val="nil"/>
              <w:bottom w:val="single" w:sz="4" w:space="0" w:color="auto"/>
              <w:right w:val="single" w:sz="4" w:space="0" w:color="auto"/>
            </w:tcBorders>
            <w:shd w:val="clear" w:color="auto" w:fill="auto"/>
            <w:vAlign w:val="center"/>
            <w:hideMark/>
          </w:tcPr>
          <w:p w:rsidR="002F27AD" w:rsidRPr="0021781D" w:rsidRDefault="002F27AD" w:rsidP="004D1D5C">
            <w:pPr>
              <w:rPr>
                <w:color w:val="000000"/>
                <w:sz w:val="20"/>
                <w:lang w:val="en-US" w:eastAsia="en-US"/>
              </w:rPr>
            </w:pPr>
            <w:r w:rsidRPr="0021781D">
              <w:rPr>
                <w:color w:val="000000"/>
                <w:sz w:val="20"/>
                <w:lang w:eastAsia="en-US"/>
              </w:rPr>
              <w:t>Plastikinės pakuotės, gali pasižymėti pavojingomis savybėmis</w:t>
            </w:r>
          </w:p>
        </w:tc>
        <w:tc>
          <w:tcPr>
            <w:tcW w:w="1170" w:type="dxa"/>
            <w:tcBorders>
              <w:top w:val="nil"/>
              <w:left w:val="nil"/>
              <w:bottom w:val="single" w:sz="4" w:space="0" w:color="auto"/>
              <w:right w:val="single" w:sz="4" w:space="0" w:color="auto"/>
            </w:tcBorders>
            <w:shd w:val="clear" w:color="auto" w:fill="auto"/>
            <w:noWrap/>
            <w:vAlign w:val="center"/>
            <w:hideMark/>
          </w:tcPr>
          <w:p w:rsidR="002F27AD" w:rsidRPr="0021781D" w:rsidRDefault="002F27AD" w:rsidP="004D1D5C">
            <w:pPr>
              <w:jc w:val="center"/>
              <w:rPr>
                <w:color w:val="000000"/>
                <w:sz w:val="20"/>
                <w:lang w:val="en-US" w:eastAsia="en-US"/>
              </w:rPr>
            </w:pPr>
            <w:r w:rsidRPr="0021781D">
              <w:rPr>
                <w:color w:val="000000"/>
                <w:sz w:val="20"/>
                <w:lang w:eastAsia="en-US"/>
              </w:rPr>
              <w:t>HP14</w:t>
            </w:r>
          </w:p>
        </w:tc>
        <w:tc>
          <w:tcPr>
            <w:tcW w:w="1980" w:type="dxa"/>
            <w:vMerge/>
            <w:tcBorders>
              <w:top w:val="nil"/>
              <w:left w:val="single" w:sz="4" w:space="0" w:color="auto"/>
              <w:bottom w:val="single" w:sz="4" w:space="0" w:color="auto"/>
              <w:right w:val="single" w:sz="4" w:space="0" w:color="auto"/>
            </w:tcBorders>
            <w:vAlign w:val="center"/>
            <w:hideMark/>
          </w:tcPr>
          <w:p w:rsidR="002F27AD" w:rsidRPr="0021781D" w:rsidRDefault="002F27AD" w:rsidP="004D1D5C">
            <w:pPr>
              <w:rPr>
                <w:color w:val="000000"/>
                <w:sz w:val="20"/>
                <w:lang w:val="en-US" w:eastAsia="en-US"/>
              </w:rPr>
            </w:pPr>
          </w:p>
        </w:tc>
        <w:tc>
          <w:tcPr>
            <w:tcW w:w="2430" w:type="dxa"/>
            <w:tcBorders>
              <w:top w:val="nil"/>
              <w:left w:val="nil"/>
              <w:bottom w:val="single" w:sz="4" w:space="0" w:color="auto"/>
              <w:right w:val="single" w:sz="4" w:space="0" w:color="auto"/>
            </w:tcBorders>
            <w:shd w:val="clear" w:color="auto" w:fill="auto"/>
            <w:noWrap/>
            <w:vAlign w:val="center"/>
            <w:hideMark/>
          </w:tcPr>
          <w:p w:rsidR="002F27AD" w:rsidRPr="0021781D" w:rsidRDefault="002F27AD" w:rsidP="004D1D5C">
            <w:pPr>
              <w:jc w:val="center"/>
              <w:rPr>
                <w:color w:val="000000"/>
                <w:sz w:val="20"/>
                <w:lang w:val="en-US" w:eastAsia="en-US"/>
              </w:rPr>
            </w:pPr>
            <w:r w:rsidRPr="0021781D">
              <w:rPr>
                <w:color w:val="000000"/>
                <w:sz w:val="20"/>
                <w:lang w:eastAsia="en-US"/>
              </w:rPr>
              <w:t>1,5</w:t>
            </w:r>
          </w:p>
        </w:tc>
        <w:tc>
          <w:tcPr>
            <w:tcW w:w="2790" w:type="dxa"/>
            <w:tcBorders>
              <w:top w:val="nil"/>
              <w:left w:val="nil"/>
              <w:bottom w:val="single" w:sz="4" w:space="0" w:color="auto"/>
              <w:right w:val="single" w:sz="4" w:space="0" w:color="auto"/>
            </w:tcBorders>
            <w:shd w:val="clear" w:color="auto" w:fill="auto"/>
            <w:noWrap/>
            <w:vAlign w:val="bottom"/>
            <w:hideMark/>
          </w:tcPr>
          <w:p w:rsidR="002F27AD" w:rsidRPr="00E9247D" w:rsidRDefault="002F27AD" w:rsidP="004D1D5C">
            <w:pPr>
              <w:rPr>
                <w:color w:val="000000"/>
                <w:sz w:val="20"/>
                <w:lang w:val="en-US" w:eastAsia="en-US"/>
              </w:rPr>
            </w:pPr>
            <w:r w:rsidRPr="00E9247D">
              <w:rPr>
                <w:color w:val="000000"/>
                <w:sz w:val="20"/>
                <w:lang w:val="en-US" w:eastAsia="en-US"/>
              </w:rPr>
              <w:t>R12, S5, R3, R1</w:t>
            </w:r>
          </w:p>
        </w:tc>
      </w:tr>
      <w:tr w:rsidR="002F27AD" w:rsidRPr="0021781D" w:rsidTr="002F27AD">
        <w:trPr>
          <w:trHeight w:val="527"/>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2F27AD" w:rsidRPr="0021781D" w:rsidRDefault="002F27AD" w:rsidP="004D1D5C">
            <w:pPr>
              <w:rPr>
                <w:color w:val="000000"/>
                <w:sz w:val="20"/>
                <w:lang w:val="en-US" w:eastAsia="en-US"/>
              </w:rPr>
            </w:pPr>
            <w:r w:rsidRPr="0021781D">
              <w:rPr>
                <w:color w:val="000000"/>
                <w:sz w:val="20"/>
                <w:lang w:eastAsia="en-US"/>
              </w:rPr>
              <w:t>15 01 04</w:t>
            </w:r>
          </w:p>
        </w:tc>
        <w:tc>
          <w:tcPr>
            <w:tcW w:w="2520" w:type="dxa"/>
            <w:tcBorders>
              <w:top w:val="nil"/>
              <w:left w:val="nil"/>
              <w:bottom w:val="single" w:sz="4" w:space="0" w:color="auto"/>
              <w:right w:val="single" w:sz="4" w:space="0" w:color="auto"/>
            </w:tcBorders>
            <w:shd w:val="clear" w:color="auto" w:fill="auto"/>
            <w:noWrap/>
            <w:vAlign w:val="center"/>
            <w:hideMark/>
          </w:tcPr>
          <w:p w:rsidR="002F27AD" w:rsidRPr="0021781D" w:rsidRDefault="002F27AD" w:rsidP="004D1D5C">
            <w:pPr>
              <w:rPr>
                <w:color w:val="000000"/>
                <w:sz w:val="20"/>
                <w:lang w:val="en-US" w:eastAsia="en-US"/>
              </w:rPr>
            </w:pPr>
            <w:r w:rsidRPr="0021781D">
              <w:rPr>
                <w:color w:val="000000"/>
                <w:sz w:val="20"/>
                <w:lang w:eastAsia="en-US"/>
              </w:rPr>
              <w:t>metalinės pakuotės</w:t>
            </w:r>
          </w:p>
        </w:tc>
        <w:tc>
          <w:tcPr>
            <w:tcW w:w="2520" w:type="dxa"/>
            <w:tcBorders>
              <w:top w:val="nil"/>
              <w:left w:val="nil"/>
              <w:bottom w:val="single" w:sz="4" w:space="0" w:color="auto"/>
              <w:right w:val="single" w:sz="4" w:space="0" w:color="auto"/>
            </w:tcBorders>
            <w:shd w:val="clear" w:color="auto" w:fill="auto"/>
            <w:vAlign w:val="center"/>
            <w:hideMark/>
          </w:tcPr>
          <w:p w:rsidR="002F27AD" w:rsidRPr="0021781D" w:rsidRDefault="002F27AD" w:rsidP="004D1D5C">
            <w:pPr>
              <w:rPr>
                <w:color w:val="000000"/>
                <w:sz w:val="20"/>
                <w:lang w:val="en-US" w:eastAsia="en-US"/>
              </w:rPr>
            </w:pPr>
            <w:r>
              <w:rPr>
                <w:color w:val="000000"/>
                <w:sz w:val="20"/>
                <w:lang w:eastAsia="en-US"/>
              </w:rPr>
              <w:t>Metalinės pakuotės</w:t>
            </w:r>
          </w:p>
        </w:tc>
        <w:tc>
          <w:tcPr>
            <w:tcW w:w="1170" w:type="dxa"/>
            <w:tcBorders>
              <w:top w:val="nil"/>
              <w:left w:val="nil"/>
              <w:bottom w:val="single" w:sz="4" w:space="0" w:color="auto"/>
              <w:right w:val="single" w:sz="4" w:space="0" w:color="auto"/>
            </w:tcBorders>
            <w:shd w:val="clear" w:color="auto" w:fill="auto"/>
            <w:noWrap/>
            <w:vAlign w:val="center"/>
            <w:hideMark/>
          </w:tcPr>
          <w:p w:rsidR="002F27AD" w:rsidRPr="0021781D" w:rsidRDefault="002F27AD" w:rsidP="004D1D5C">
            <w:pPr>
              <w:jc w:val="center"/>
              <w:rPr>
                <w:color w:val="000000"/>
                <w:sz w:val="20"/>
                <w:lang w:val="en-US" w:eastAsia="en-US"/>
              </w:rPr>
            </w:pPr>
            <w:r>
              <w:rPr>
                <w:color w:val="000000"/>
                <w:sz w:val="20"/>
                <w:lang w:eastAsia="en-US"/>
              </w:rPr>
              <w:t>-</w:t>
            </w:r>
          </w:p>
        </w:tc>
        <w:tc>
          <w:tcPr>
            <w:tcW w:w="1980" w:type="dxa"/>
            <w:vMerge/>
            <w:tcBorders>
              <w:top w:val="nil"/>
              <w:left w:val="single" w:sz="4" w:space="0" w:color="auto"/>
              <w:bottom w:val="single" w:sz="4" w:space="0" w:color="auto"/>
              <w:right w:val="single" w:sz="4" w:space="0" w:color="auto"/>
            </w:tcBorders>
            <w:vAlign w:val="center"/>
            <w:hideMark/>
          </w:tcPr>
          <w:p w:rsidR="002F27AD" w:rsidRPr="0021781D" w:rsidRDefault="002F27AD" w:rsidP="004D1D5C">
            <w:pPr>
              <w:rPr>
                <w:color w:val="000000"/>
                <w:sz w:val="20"/>
                <w:lang w:val="en-US" w:eastAsia="en-US"/>
              </w:rPr>
            </w:pPr>
          </w:p>
        </w:tc>
        <w:tc>
          <w:tcPr>
            <w:tcW w:w="2430" w:type="dxa"/>
            <w:tcBorders>
              <w:top w:val="nil"/>
              <w:left w:val="nil"/>
              <w:bottom w:val="single" w:sz="4" w:space="0" w:color="auto"/>
              <w:right w:val="single" w:sz="4" w:space="0" w:color="auto"/>
            </w:tcBorders>
            <w:shd w:val="clear" w:color="auto" w:fill="auto"/>
            <w:noWrap/>
            <w:vAlign w:val="center"/>
            <w:hideMark/>
          </w:tcPr>
          <w:p w:rsidR="002F27AD" w:rsidRPr="0021781D" w:rsidRDefault="002F27AD" w:rsidP="004D1D5C">
            <w:pPr>
              <w:jc w:val="center"/>
              <w:rPr>
                <w:color w:val="000000"/>
                <w:sz w:val="20"/>
                <w:lang w:val="en-US" w:eastAsia="en-US"/>
              </w:rPr>
            </w:pPr>
            <w:r w:rsidRPr="0021781D">
              <w:rPr>
                <w:color w:val="000000"/>
                <w:sz w:val="20"/>
                <w:lang w:eastAsia="en-US"/>
              </w:rPr>
              <w:t>4</w:t>
            </w:r>
          </w:p>
        </w:tc>
        <w:tc>
          <w:tcPr>
            <w:tcW w:w="2790" w:type="dxa"/>
            <w:tcBorders>
              <w:top w:val="nil"/>
              <w:left w:val="nil"/>
              <w:bottom w:val="single" w:sz="4" w:space="0" w:color="auto"/>
              <w:right w:val="single" w:sz="4" w:space="0" w:color="auto"/>
            </w:tcBorders>
            <w:shd w:val="clear" w:color="auto" w:fill="auto"/>
            <w:noWrap/>
            <w:vAlign w:val="bottom"/>
            <w:hideMark/>
          </w:tcPr>
          <w:p w:rsidR="002F27AD" w:rsidRPr="00E9247D" w:rsidRDefault="002F27AD" w:rsidP="004D1D5C">
            <w:pPr>
              <w:rPr>
                <w:color w:val="000000"/>
                <w:sz w:val="20"/>
                <w:lang w:val="en-US" w:eastAsia="en-US"/>
              </w:rPr>
            </w:pPr>
            <w:r w:rsidRPr="00E9247D">
              <w:rPr>
                <w:color w:val="000000"/>
                <w:sz w:val="20"/>
                <w:lang w:val="en-US" w:eastAsia="en-US"/>
              </w:rPr>
              <w:t>R12, S5, R4</w:t>
            </w:r>
          </w:p>
        </w:tc>
      </w:tr>
      <w:tr w:rsidR="002F27AD" w:rsidRPr="0021781D" w:rsidTr="004D1D5C">
        <w:trPr>
          <w:trHeight w:val="756"/>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2F27AD" w:rsidRPr="0021781D" w:rsidRDefault="002F27AD" w:rsidP="004D1D5C">
            <w:pPr>
              <w:rPr>
                <w:color w:val="000000"/>
                <w:sz w:val="20"/>
                <w:lang w:val="en-US" w:eastAsia="en-US"/>
              </w:rPr>
            </w:pPr>
            <w:r w:rsidRPr="0021781D">
              <w:rPr>
                <w:color w:val="000000"/>
                <w:sz w:val="20"/>
                <w:lang w:eastAsia="en-US"/>
              </w:rPr>
              <w:t>20 03 01</w:t>
            </w:r>
          </w:p>
        </w:tc>
        <w:tc>
          <w:tcPr>
            <w:tcW w:w="2520" w:type="dxa"/>
            <w:tcBorders>
              <w:top w:val="nil"/>
              <w:left w:val="nil"/>
              <w:bottom w:val="single" w:sz="4" w:space="0" w:color="auto"/>
              <w:right w:val="single" w:sz="4" w:space="0" w:color="auto"/>
            </w:tcBorders>
            <w:shd w:val="clear" w:color="auto" w:fill="auto"/>
            <w:vAlign w:val="center"/>
            <w:hideMark/>
          </w:tcPr>
          <w:p w:rsidR="002F27AD" w:rsidRPr="0021781D" w:rsidRDefault="002F27AD" w:rsidP="004D1D5C">
            <w:pPr>
              <w:rPr>
                <w:color w:val="000000"/>
                <w:sz w:val="20"/>
                <w:lang w:val="en-US" w:eastAsia="en-US"/>
              </w:rPr>
            </w:pPr>
            <w:r w:rsidRPr="0021781D">
              <w:rPr>
                <w:color w:val="000000"/>
                <w:sz w:val="20"/>
                <w:lang w:eastAsia="en-US"/>
              </w:rPr>
              <w:t>Mišrios komunalinės atliekos</w:t>
            </w:r>
          </w:p>
        </w:tc>
        <w:tc>
          <w:tcPr>
            <w:tcW w:w="2520" w:type="dxa"/>
            <w:tcBorders>
              <w:top w:val="nil"/>
              <w:left w:val="nil"/>
              <w:bottom w:val="single" w:sz="4" w:space="0" w:color="auto"/>
              <w:right w:val="single" w:sz="4" w:space="0" w:color="auto"/>
            </w:tcBorders>
            <w:shd w:val="clear" w:color="auto" w:fill="auto"/>
            <w:vAlign w:val="center"/>
            <w:hideMark/>
          </w:tcPr>
          <w:p w:rsidR="002F27AD" w:rsidRPr="0021781D" w:rsidRDefault="002F27AD" w:rsidP="004D1D5C">
            <w:pPr>
              <w:rPr>
                <w:color w:val="000000"/>
                <w:sz w:val="20"/>
                <w:lang w:val="en-US" w:eastAsia="en-US"/>
              </w:rPr>
            </w:pPr>
            <w:r w:rsidRPr="0021781D">
              <w:rPr>
                <w:color w:val="000000"/>
                <w:sz w:val="20"/>
                <w:lang w:eastAsia="en-US"/>
              </w:rPr>
              <w:t>Mišrios komunalinės atliekos</w:t>
            </w:r>
          </w:p>
        </w:tc>
        <w:tc>
          <w:tcPr>
            <w:tcW w:w="1170" w:type="dxa"/>
            <w:tcBorders>
              <w:top w:val="nil"/>
              <w:left w:val="nil"/>
              <w:bottom w:val="single" w:sz="4" w:space="0" w:color="auto"/>
              <w:right w:val="single" w:sz="4" w:space="0" w:color="auto"/>
            </w:tcBorders>
            <w:shd w:val="clear" w:color="auto" w:fill="auto"/>
            <w:noWrap/>
            <w:vAlign w:val="center"/>
            <w:hideMark/>
          </w:tcPr>
          <w:p w:rsidR="002F27AD" w:rsidRPr="0021781D" w:rsidRDefault="002F27AD" w:rsidP="004D1D5C">
            <w:pPr>
              <w:jc w:val="center"/>
              <w:rPr>
                <w:color w:val="000000"/>
                <w:sz w:val="20"/>
                <w:lang w:val="en-US" w:eastAsia="en-US"/>
              </w:rPr>
            </w:pPr>
            <w:r w:rsidRPr="0021781D">
              <w:rPr>
                <w:color w:val="000000"/>
                <w:sz w:val="20"/>
                <w:lang w:eastAsia="en-US"/>
              </w:rPr>
              <w:t>-</w:t>
            </w:r>
          </w:p>
        </w:tc>
        <w:tc>
          <w:tcPr>
            <w:tcW w:w="1980" w:type="dxa"/>
            <w:tcBorders>
              <w:top w:val="nil"/>
              <w:left w:val="nil"/>
              <w:bottom w:val="single" w:sz="4" w:space="0" w:color="auto"/>
              <w:right w:val="single" w:sz="4" w:space="0" w:color="auto"/>
            </w:tcBorders>
            <w:shd w:val="clear" w:color="auto" w:fill="auto"/>
            <w:noWrap/>
            <w:vAlign w:val="center"/>
            <w:hideMark/>
          </w:tcPr>
          <w:p w:rsidR="002F27AD" w:rsidRPr="0021781D" w:rsidRDefault="002F27AD" w:rsidP="004D1D5C">
            <w:pPr>
              <w:rPr>
                <w:color w:val="000000"/>
                <w:sz w:val="20"/>
                <w:lang w:val="en-US" w:eastAsia="en-US"/>
              </w:rPr>
            </w:pPr>
            <w:r w:rsidRPr="0021781D">
              <w:rPr>
                <w:color w:val="000000"/>
                <w:sz w:val="20"/>
                <w:lang w:eastAsia="en-US"/>
              </w:rPr>
              <w:t>Administracinė veikla</w:t>
            </w:r>
          </w:p>
        </w:tc>
        <w:tc>
          <w:tcPr>
            <w:tcW w:w="2430" w:type="dxa"/>
            <w:tcBorders>
              <w:top w:val="nil"/>
              <w:left w:val="nil"/>
              <w:bottom w:val="single" w:sz="4" w:space="0" w:color="auto"/>
              <w:right w:val="single" w:sz="4" w:space="0" w:color="auto"/>
            </w:tcBorders>
            <w:shd w:val="clear" w:color="auto" w:fill="auto"/>
            <w:noWrap/>
            <w:vAlign w:val="center"/>
            <w:hideMark/>
          </w:tcPr>
          <w:p w:rsidR="002F27AD" w:rsidRPr="0021781D" w:rsidRDefault="002F27AD" w:rsidP="004D1D5C">
            <w:pPr>
              <w:jc w:val="center"/>
              <w:rPr>
                <w:color w:val="000000"/>
                <w:sz w:val="20"/>
                <w:lang w:val="en-US" w:eastAsia="en-US"/>
              </w:rPr>
            </w:pPr>
            <w:r w:rsidRPr="0021781D">
              <w:rPr>
                <w:color w:val="000000"/>
                <w:sz w:val="20"/>
                <w:lang w:eastAsia="en-US"/>
              </w:rPr>
              <w:t>2</w:t>
            </w:r>
          </w:p>
        </w:tc>
        <w:tc>
          <w:tcPr>
            <w:tcW w:w="2790" w:type="dxa"/>
            <w:tcBorders>
              <w:top w:val="nil"/>
              <w:left w:val="nil"/>
              <w:bottom w:val="single" w:sz="4" w:space="0" w:color="auto"/>
              <w:right w:val="single" w:sz="4" w:space="0" w:color="auto"/>
            </w:tcBorders>
            <w:shd w:val="clear" w:color="auto" w:fill="auto"/>
            <w:noWrap/>
            <w:vAlign w:val="bottom"/>
            <w:hideMark/>
          </w:tcPr>
          <w:p w:rsidR="002F27AD" w:rsidRPr="00E9247D" w:rsidRDefault="002F27AD" w:rsidP="004D1D5C">
            <w:pPr>
              <w:rPr>
                <w:color w:val="000000"/>
                <w:sz w:val="20"/>
                <w:lang w:val="en-US" w:eastAsia="en-US"/>
              </w:rPr>
            </w:pPr>
            <w:r w:rsidRPr="00E9247D">
              <w:rPr>
                <w:color w:val="000000"/>
                <w:sz w:val="20"/>
                <w:lang w:val="en-US" w:eastAsia="en-US"/>
              </w:rPr>
              <w:t>R12, S5, R3, R4, R5, R1, D10, D5</w:t>
            </w:r>
          </w:p>
        </w:tc>
      </w:tr>
    </w:tbl>
    <w:p w:rsidR="002F27AD" w:rsidRDefault="002F27AD" w:rsidP="002F27AD">
      <w:pPr>
        <w:spacing w:before="120"/>
        <w:jc w:val="both"/>
        <w:rPr>
          <w:b/>
          <w:sz w:val="22"/>
          <w:u w:val="single"/>
        </w:rPr>
      </w:pPr>
    </w:p>
    <w:p w:rsidR="002B3D2A" w:rsidRDefault="00B722D5" w:rsidP="006D6CF8">
      <w:pPr>
        <w:rPr>
          <w:b/>
        </w:rPr>
      </w:pPr>
      <w:r>
        <w:rPr>
          <w:b/>
        </w:rPr>
        <w:t>7</w:t>
      </w:r>
      <w:r w:rsidR="005C40CA" w:rsidRPr="005C40CA">
        <w:rPr>
          <w:b/>
        </w:rPr>
        <w:t xml:space="preserve"> lentelė. Leidžiamos naudoti atliekos.</w:t>
      </w:r>
    </w:p>
    <w:p w:rsidR="005C40CA" w:rsidRDefault="005C40CA" w:rsidP="006D6CF8"/>
    <w:p w:rsidR="00E73997" w:rsidRPr="00E73997" w:rsidRDefault="00E73997" w:rsidP="00E73997">
      <w:pPr>
        <w:suppressAutoHyphens/>
        <w:adjustRightInd w:val="0"/>
        <w:spacing w:before="120"/>
        <w:jc w:val="both"/>
        <w:textAlignment w:val="baseline"/>
        <w:rPr>
          <w:b/>
          <w:sz w:val="22"/>
          <w:szCs w:val="20"/>
          <w:u w:val="single"/>
        </w:rPr>
      </w:pPr>
    </w:p>
    <w:tbl>
      <w:tblPr>
        <w:tblStyle w:val="Lentelstinklelis1"/>
        <w:tblW w:w="0" w:type="auto"/>
        <w:tblLayout w:type="fixed"/>
        <w:tblLook w:val="04A0" w:firstRow="1" w:lastRow="0" w:firstColumn="1" w:lastColumn="0" w:noHBand="0" w:noVBand="1"/>
      </w:tblPr>
      <w:tblGrid>
        <w:gridCol w:w="1292"/>
        <w:gridCol w:w="361"/>
        <w:gridCol w:w="4012"/>
        <w:gridCol w:w="4111"/>
        <w:gridCol w:w="1276"/>
        <w:gridCol w:w="940"/>
        <w:gridCol w:w="1351"/>
        <w:gridCol w:w="1217"/>
      </w:tblGrid>
      <w:tr w:rsidR="00E73997" w:rsidRPr="004917E5" w:rsidTr="00E73997">
        <w:trPr>
          <w:tblHeader/>
        </w:trPr>
        <w:tc>
          <w:tcPr>
            <w:tcW w:w="11052" w:type="dxa"/>
            <w:gridSpan w:val="5"/>
            <w:vAlign w:val="center"/>
          </w:tcPr>
          <w:p w:rsidR="00E73997" w:rsidRPr="004917E5" w:rsidRDefault="00E73997" w:rsidP="00E73997">
            <w:pPr>
              <w:numPr>
                <w:ilvl w:val="12"/>
                <w:numId w:val="0"/>
              </w:numPr>
              <w:suppressAutoHyphens/>
              <w:adjustRightInd w:val="0"/>
              <w:jc w:val="center"/>
              <w:textAlignment w:val="baseline"/>
              <w:rPr>
                <w:b/>
                <w:sz w:val="18"/>
                <w:szCs w:val="18"/>
              </w:rPr>
            </w:pPr>
            <w:r w:rsidRPr="004917E5">
              <w:rPr>
                <w:b/>
                <w:sz w:val="18"/>
                <w:szCs w:val="18"/>
              </w:rPr>
              <w:t>Atliekos</w:t>
            </w:r>
          </w:p>
        </w:tc>
        <w:tc>
          <w:tcPr>
            <w:tcW w:w="3508" w:type="dxa"/>
            <w:gridSpan w:val="3"/>
            <w:vAlign w:val="center"/>
          </w:tcPr>
          <w:p w:rsidR="00E73997" w:rsidRPr="004917E5" w:rsidRDefault="00E73997" w:rsidP="00E73997">
            <w:pPr>
              <w:numPr>
                <w:ilvl w:val="12"/>
                <w:numId w:val="0"/>
              </w:numPr>
              <w:suppressAutoHyphens/>
              <w:adjustRightInd w:val="0"/>
              <w:jc w:val="center"/>
              <w:textAlignment w:val="baseline"/>
              <w:rPr>
                <w:b/>
                <w:sz w:val="18"/>
                <w:szCs w:val="18"/>
              </w:rPr>
            </w:pPr>
            <w:r w:rsidRPr="004917E5">
              <w:rPr>
                <w:b/>
                <w:sz w:val="18"/>
                <w:szCs w:val="18"/>
              </w:rPr>
              <w:t>Naudojimas</w:t>
            </w:r>
          </w:p>
        </w:tc>
      </w:tr>
      <w:tr w:rsidR="00E73997" w:rsidRPr="004917E5" w:rsidTr="00E73997">
        <w:trPr>
          <w:tblHeader/>
        </w:trPr>
        <w:tc>
          <w:tcPr>
            <w:tcW w:w="1653" w:type="dxa"/>
            <w:gridSpan w:val="2"/>
            <w:vAlign w:val="center"/>
          </w:tcPr>
          <w:p w:rsidR="00E73997" w:rsidRPr="004917E5" w:rsidRDefault="00E73997" w:rsidP="00E73997">
            <w:pPr>
              <w:numPr>
                <w:ilvl w:val="12"/>
                <w:numId w:val="0"/>
              </w:numPr>
              <w:suppressAutoHyphens/>
              <w:adjustRightInd w:val="0"/>
              <w:jc w:val="center"/>
              <w:textAlignment w:val="baseline"/>
              <w:rPr>
                <w:b/>
                <w:sz w:val="18"/>
                <w:szCs w:val="18"/>
              </w:rPr>
            </w:pPr>
            <w:r w:rsidRPr="004917E5">
              <w:rPr>
                <w:b/>
                <w:sz w:val="18"/>
                <w:szCs w:val="18"/>
              </w:rPr>
              <w:t>Kodas</w:t>
            </w:r>
          </w:p>
        </w:tc>
        <w:tc>
          <w:tcPr>
            <w:tcW w:w="4012" w:type="dxa"/>
            <w:vAlign w:val="center"/>
          </w:tcPr>
          <w:p w:rsidR="00E73997" w:rsidRPr="004917E5" w:rsidRDefault="00E73997" w:rsidP="00E73997">
            <w:pPr>
              <w:suppressAutoHyphens/>
              <w:adjustRightInd w:val="0"/>
              <w:jc w:val="center"/>
              <w:textAlignment w:val="baseline"/>
              <w:rPr>
                <w:b/>
                <w:sz w:val="18"/>
                <w:szCs w:val="18"/>
              </w:rPr>
            </w:pPr>
            <w:r w:rsidRPr="004917E5">
              <w:rPr>
                <w:b/>
                <w:sz w:val="18"/>
                <w:szCs w:val="18"/>
              </w:rPr>
              <w:t>Pavadinimas</w:t>
            </w:r>
          </w:p>
        </w:tc>
        <w:tc>
          <w:tcPr>
            <w:tcW w:w="4111" w:type="dxa"/>
            <w:vAlign w:val="center"/>
          </w:tcPr>
          <w:p w:rsidR="00E73997" w:rsidRPr="004917E5" w:rsidRDefault="00E73997" w:rsidP="00E73997">
            <w:pPr>
              <w:suppressAutoHyphens/>
              <w:adjustRightInd w:val="0"/>
              <w:jc w:val="center"/>
              <w:textAlignment w:val="baseline"/>
              <w:rPr>
                <w:b/>
                <w:sz w:val="18"/>
                <w:szCs w:val="18"/>
              </w:rPr>
            </w:pPr>
            <w:r w:rsidRPr="004917E5">
              <w:rPr>
                <w:b/>
                <w:sz w:val="18"/>
                <w:szCs w:val="18"/>
              </w:rPr>
              <w:t>Patikslintas apibūdinimas</w:t>
            </w:r>
          </w:p>
        </w:tc>
        <w:tc>
          <w:tcPr>
            <w:tcW w:w="1276" w:type="dxa"/>
            <w:vAlign w:val="center"/>
          </w:tcPr>
          <w:p w:rsidR="00E73997" w:rsidRPr="004917E5" w:rsidRDefault="00E73997" w:rsidP="00E73997">
            <w:pPr>
              <w:suppressAutoHyphens/>
              <w:adjustRightInd w:val="0"/>
              <w:jc w:val="center"/>
              <w:textAlignment w:val="baseline"/>
              <w:rPr>
                <w:b/>
                <w:sz w:val="18"/>
                <w:szCs w:val="18"/>
                <w:vertAlign w:val="superscript"/>
              </w:rPr>
            </w:pPr>
            <w:r w:rsidRPr="004917E5">
              <w:rPr>
                <w:b/>
                <w:sz w:val="18"/>
                <w:szCs w:val="18"/>
              </w:rPr>
              <w:t>Pavojingumas</w:t>
            </w:r>
          </w:p>
        </w:tc>
        <w:tc>
          <w:tcPr>
            <w:tcW w:w="940" w:type="dxa"/>
            <w:vAlign w:val="center"/>
          </w:tcPr>
          <w:p w:rsidR="00E73997" w:rsidRPr="004917E5" w:rsidRDefault="00E73997" w:rsidP="00E73997">
            <w:pPr>
              <w:suppressAutoHyphens/>
              <w:adjustRightInd w:val="0"/>
              <w:jc w:val="center"/>
              <w:textAlignment w:val="baseline"/>
              <w:rPr>
                <w:b/>
                <w:sz w:val="18"/>
                <w:szCs w:val="18"/>
              </w:rPr>
            </w:pPr>
            <w:r w:rsidRPr="004917E5">
              <w:rPr>
                <w:b/>
                <w:sz w:val="18"/>
                <w:szCs w:val="18"/>
              </w:rPr>
              <w:t>Įrenginio našumas, t/m.</w:t>
            </w:r>
          </w:p>
        </w:tc>
        <w:tc>
          <w:tcPr>
            <w:tcW w:w="1351" w:type="dxa"/>
            <w:vAlign w:val="center"/>
          </w:tcPr>
          <w:p w:rsidR="00E73997" w:rsidRPr="004917E5" w:rsidRDefault="00E73997" w:rsidP="00E73997">
            <w:pPr>
              <w:suppressAutoHyphens/>
              <w:adjustRightInd w:val="0"/>
              <w:jc w:val="center"/>
              <w:textAlignment w:val="baseline"/>
              <w:rPr>
                <w:b/>
                <w:sz w:val="18"/>
                <w:szCs w:val="18"/>
                <w:vertAlign w:val="superscript"/>
              </w:rPr>
            </w:pPr>
            <w:r w:rsidRPr="004917E5">
              <w:rPr>
                <w:b/>
                <w:sz w:val="18"/>
                <w:szCs w:val="18"/>
              </w:rPr>
              <w:t>Naudojimo veiklos kodas ir pavadinimas</w:t>
            </w:r>
          </w:p>
        </w:tc>
        <w:tc>
          <w:tcPr>
            <w:tcW w:w="1217" w:type="dxa"/>
            <w:vAlign w:val="center"/>
          </w:tcPr>
          <w:p w:rsidR="00E73997" w:rsidRPr="004917E5" w:rsidRDefault="00AA249C" w:rsidP="00CD28A2">
            <w:pPr>
              <w:suppressAutoHyphens/>
              <w:adjustRightInd w:val="0"/>
              <w:textAlignment w:val="baseline"/>
              <w:rPr>
                <w:b/>
                <w:sz w:val="18"/>
                <w:szCs w:val="18"/>
              </w:rPr>
            </w:pPr>
            <w:r>
              <w:rPr>
                <w:b/>
                <w:sz w:val="18"/>
                <w:szCs w:val="18"/>
              </w:rPr>
              <w:t xml:space="preserve">Didžiausias </w:t>
            </w:r>
            <w:r w:rsidR="00BD6FBE">
              <w:rPr>
                <w:b/>
                <w:sz w:val="18"/>
                <w:szCs w:val="18"/>
              </w:rPr>
              <w:t>leidžiamas</w:t>
            </w:r>
            <w:r w:rsidR="00E73997" w:rsidRPr="004917E5">
              <w:rPr>
                <w:b/>
                <w:sz w:val="18"/>
                <w:szCs w:val="18"/>
              </w:rPr>
              <w:t>s naudoti kiekis, t/m.</w:t>
            </w:r>
          </w:p>
        </w:tc>
      </w:tr>
      <w:tr w:rsidR="00E73997" w:rsidRPr="00E73997" w:rsidTr="00E73997">
        <w:trPr>
          <w:tblHeader/>
        </w:trPr>
        <w:tc>
          <w:tcPr>
            <w:tcW w:w="1653" w:type="dxa"/>
            <w:gridSpan w:val="2"/>
            <w:vAlign w:val="center"/>
          </w:tcPr>
          <w:p w:rsidR="00E73997" w:rsidRPr="00E73997" w:rsidRDefault="00E73997" w:rsidP="00E73997">
            <w:pPr>
              <w:numPr>
                <w:ilvl w:val="12"/>
                <w:numId w:val="0"/>
              </w:numPr>
              <w:suppressAutoHyphens/>
              <w:adjustRightInd w:val="0"/>
              <w:jc w:val="center"/>
              <w:textAlignment w:val="baseline"/>
              <w:rPr>
                <w:sz w:val="18"/>
                <w:szCs w:val="18"/>
              </w:rPr>
            </w:pPr>
            <w:r w:rsidRPr="00E73997">
              <w:rPr>
                <w:sz w:val="18"/>
                <w:szCs w:val="18"/>
              </w:rPr>
              <w:t>1</w:t>
            </w:r>
          </w:p>
        </w:tc>
        <w:tc>
          <w:tcPr>
            <w:tcW w:w="4012" w:type="dxa"/>
            <w:vAlign w:val="center"/>
          </w:tcPr>
          <w:p w:rsidR="00E73997" w:rsidRPr="00E73997" w:rsidRDefault="00E73997" w:rsidP="00E73997">
            <w:pPr>
              <w:suppressAutoHyphens/>
              <w:adjustRightInd w:val="0"/>
              <w:jc w:val="center"/>
              <w:textAlignment w:val="baseline"/>
              <w:rPr>
                <w:sz w:val="18"/>
                <w:szCs w:val="18"/>
              </w:rPr>
            </w:pPr>
            <w:r w:rsidRPr="00E73997">
              <w:rPr>
                <w:sz w:val="18"/>
                <w:szCs w:val="18"/>
              </w:rPr>
              <w:t>2</w:t>
            </w:r>
          </w:p>
        </w:tc>
        <w:tc>
          <w:tcPr>
            <w:tcW w:w="4111" w:type="dxa"/>
            <w:vAlign w:val="center"/>
          </w:tcPr>
          <w:p w:rsidR="00E73997" w:rsidRPr="00E73997" w:rsidRDefault="00E73997" w:rsidP="00E73997">
            <w:pPr>
              <w:suppressAutoHyphens/>
              <w:adjustRightInd w:val="0"/>
              <w:jc w:val="center"/>
              <w:textAlignment w:val="baseline"/>
              <w:rPr>
                <w:sz w:val="18"/>
                <w:szCs w:val="18"/>
              </w:rPr>
            </w:pPr>
            <w:r w:rsidRPr="00E73997">
              <w:rPr>
                <w:sz w:val="18"/>
                <w:szCs w:val="18"/>
              </w:rPr>
              <w:t>3</w:t>
            </w:r>
          </w:p>
        </w:tc>
        <w:tc>
          <w:tcPr>
            <w:tcW w:w="1276" w:type="dxa"/>
            <w:vAlign w:val="center"/>
          </w:tcPr>
          <w:p w:rsidR="00E73997" w:rsidRPr="00E73997" w:rsidRDefault="00E73997" w:rsidP="00E73997">
            <w:pPr>
              <w:suppressAutoHyphens/>
              <w:adjustRightInd w:val="0"/>
              <w:jc w:val="center"/>
              <w:textAlignment w:val="baseline"/>
              <w:rPr>
                <w:sz w:val="18"/>
                <w:szCs w:val="18"/>
              </w:rPr>
            </w:pPr>
            <w:r w:rsidRPr="00E73997">
              <w:rPr>
                <w:sz w:val="18"/>
                <w:szCs w:val="18"/>
              </w:rPr>
              <w:t>4</w:t>
            </w:r>
          </w:p>
        </w:tc>
        <w:tc>
          <w:tcPr>
            <w:tcW w:w="940" w:type="dxa"/>
            <w:vAlign w:val="center"/>
          </w:tcPr>
          <w:p w:rsidR="00E73997" w:rsidRPr="00E73997" w:rsidRDefault="00E73997" w:rsidP="00E73997">
            <w:pPr>
              <w:suppressAutoHyphens/>
              <w:adjustRightInd w:val="0"/>
              <w:jc w:val="center"/>
              <w:textAlignment w:val="baseline"/>
              <w:rPr>
                <w:sz w:val="18"/>
                <w:szCs w:val="18"/>
              </w:rPr>
            </w:pPr>
            <w:r w:rsidRPr="00E73997">
              <w:rPr>
                <w:sz w:val="18"/>
                <w:szCs w:val="18"/>
              </w:rPr>
              <w:t>5</w:t>
            </w:r>
          </w:p>
        </w:tc>
        <w:tc>
          <w:tcPr>
            <w:tcW w:w="1351" w:type="dxa"/>
            <w:vAlign w:val="center"/>
          </w:tcPr>
          <w:p w:rsidR="00E73997" w:rsidRPr="00E73997" w:rsidRDefault="00E73997" w:rsidP="00E73997">
            <w:pPr>
              <w:suppressAutoHyphens/>
              <w:adjustRightInd w:val="0"/>
              <w:jc w:val="center"/>
              <w:textAlignment w:val="baseline"/>
              <w:rPr>
                <w:sz w:val="18"/>
                <w:szCs w:val="18"/>
              </w:rPr>
            </w:pPr>
            <w:r w:rsidRPr="00E73997">
              <w:rPr>
                <w:sz w:val="18"/>
                <w:szCs w:val="18"/>
              </w:rPr>
              <w:t>6</w:t>
            </w:r>
          </w:p>
        </w:tc>
        <w:tc>
          <w:tcPr>
            <w:tcW w:w="1217" w:type="dxa"/>
            <w:vAlign w:val="center"/>
          </w:tcPr>
          <w:p w:rsidR="00E73997" w:rsidRPr="00E73997" w:rsidRDefault="00E73997" w:rsidP="00E73997">
            <w:pPr>
              <w:suppressAutoHyphens/>
              <w:adjustRightInd w:val="0"/>
              <w:jc w:val="center"/>
              <w:textAlignment w:val="baseline"/>
              <w:rPr>
                <w:sz w:val="18"/>
                <w:szCs w:val="18"/>
              </w:rPr>
            </w:pPr>
            <w:r w:rsidRPr="00E73997">
              <w:rPr>
                <w:sz w:val="18"/>
                <w:szCs w:val="18"/>
              </w:rPr>
              <w:t>7</w:t>
            </w: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01 03 04</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rūgštis išskiriančios sulfidinės rūdos perdirbimo liekanos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rūgštis išskiriančios sulfidinės rūdos perdirbimo liekanos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restart"/>
            <w:vAlign w:val="center"/>
          </w:tcPr>
          <w:p w:rsidR="00E73997" w:rsidRPr="00E73997" w:rsidRDefault="00E73997" w:rsidP="00E73997">
            <w:pPr>
              <w:numPr>
                <w:ilvl w:val="12"/>
                <w:numId w:val="0"/>
              </w:numPr>
              <w:suppressAutoHyphens/>
              <w:adjustRightInd w:val="0"/>
              <w:textAlignment w:val="baseline"/>
              <w:rPr>
                <w:sz w:val="18"/>
                <w:szCs w:val="18"/>
              </w:rPr>
            </w:pPr>
            <w:r w:rsidRPr="00E73997">
              <w:rPr>
                <w:sz w:val="18"/>
                <w:szCs w:val="18"/>
              </w:rPr>
              <w:t>20.000 t/m</w:t>
            </w:r>
          </w:p>
        </w:tc>
        <w:tc>
          <w:tcPr>
            <w:tcW w:w="1351" w:type="dxa"/>
            <w:vMerge w:val="restart"/>
            <w:vAlign w:val="center"/>
          </w:tcPr>
          <w:p w:rsidR="00E73997" w:rsidRPr="00E73997" w:rsidRDefault="00E73997" w:rsidP="00E73997">
            <w:pPr>
              <w:tabs>
                <w:tab w:val="num" w:pos="0"/>
              </w:tabs>
              <w:rPr>
                <w:rFonts w:eastAsia="Arial Unicode MS"/>
                <w:sz w:val="18"/>
                <w:szCs w:val="18"/>
                <w:lang w:val="en-GB" w:eastAsia="en-US"/>
              </w:rPr>
            </w:pPr>
            <w:r w:rsidRPr="00E73997">
              <w:rPr>
                <w:rFonts w:eastAsia="Arial Unicode MS"/>
                <w:sz w:val="18"/>
                <w:szCs w:val="18"/>
                <w:lang w:val="en-GB" w:eastAsia="en-US"/>
              </w:rPr>
              <w:t xml:space="preserve"> </w:t>
            </w:r>
          </w:p>
          <w:p w:rsidR="00E73997" w:rsidRPr="00E73997" w:rsidRDefault="00E73997" w:rsidP="00E73997">
            <w:pPr>
              <w:tabs>
                <w:tab w:val="num" w:pos="0"/>
              </w:tabs>
              <w:rPr>
                <w:rFonts w:eastAsia="Arial Unicode MS"/>
                <w:sz w:val="18"/>
                <w:szCs w:val="18"/>
                <w:lang w:val="en-GB" w:eastAsia="en-US"/>
              </w:rPr>
            </w:pPr>
          </w:p>
          <w:p w:rsidR="00E73997" w:rsidRPr="00E73997" w:rsidRDefault="00E73997" w:rsidP="00E73997">
            <w:pPr>
              <w:tabs>
                <w:tab w:val="num" w:pos="0"/>
              </w:tabs>
              <w:suppressAutoHyphens/>
              <w:adjustRightInd w:val="0"/>
              <w:textAlignment w:val="baseline"/>
              <w:rPr>
                <w:sz w:val="18"/>
                <w:szCs w:val="18"/>
              </w:rPr>
            </w:pPr>
            <w:r w:rsidRPr="00E73997">
              <w:rPr>
                <w:sz w:val="18"/>
                <w:szCs w:val="18"/>
              </w:rPr>
              <w:t>S5</w:t>
            </w:r>
            <w:r w:rsidRPr="00E73997">
              <w:rPr>
                <w:sz w:val="18"/>
                <w:szCs w:val="18"/>
                <w:vertAlign w:val="superscript"/>
              </w:rPr>
              <w:footnoteReference w:id="6"/>
            </w:r>
            <w:r w:rsidRPr="00E73997">
              <w:rPr>
                <w:sz w:val="18"/>
                <w:szCs w:val="18"/>
              </w:rPr>
              <w:t xml:space="preserve"> (atliekų paruošimas naudoti ir šalinti)</w:t>
            </w:r>
            <w:r w:rsidRPr="00E73997">
              <w:rPr>
                <w:sz w:val="20"/>
                <w:szCs w:val="18"/>
                <w:vertAlign w:val="superscript"/>
              </w:rPr>
              <w:footnoteReference w:id="7"/>
            </w:r>
          </w:p>
        </w:tc>
        <w:tc>
          <w:tcPr>
            <w:tcW w:w="1217" w:type="dxa"/>
            <w:vMerge w:val="restart"/>
            <w:vAlign w:val="center"/>
          </w:tcPr>
          <w:p w:rsidR="00E73997" w:rsidRPr="00E73997" w:rsidRDefault="00E73997" w:rsidP="00E73997">
            <w:pPr>
              <w:numPr>
                <w:ilvl w:val="12"/>
                <w:numId w:val="0"/>
              </w:numPr>
              <w:suppressAutoHyphens/>
              <w:adjustRightInd w:val="0"/>
              <w:textAlignment w:val="baseline"/>
              <w:rPr>
                <w:sz w:val="18"/>
                <w:szCs w:val="18"/>
              </w:rPr>
            </w:pPr>
            <w:r w:rsidRPr="00E73997">
              <w:rPr>
                <w:sz w:val="18"/>
                <w:szCs w:val="18"/>
              </w:rPr>
              <w:t>Iki 20.000 t/m</w:t>
            </w:r>
            <w:r w:rsidRPr="00E73997">
              <w:rPr>
                <w:sz w:val="20"/>
                <w:szCs w:val="18"/>
                <w:vertAlign w:val="superscript"/>
              </w:rPr>
              <w:footnoteReference w:id="8"/>
            </w: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01 03 05</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kitos liekanos, kuriose yra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kitos liekanos, kuriose yra pavojingų cheminių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01 03 07</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kitos atliekos, kuriose yra pavojingų cheminių medžiagų, susidarančios fiziniu ir cheminiu būdu apdorojant mineralus, kuriuose yra metalų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kitos atliekos, kuriose yra pavojingų cheminių medžiagų, susidarančių fiziniu ir cheminiu būdu apdorojant metalų rūdas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01 04 07</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mineralų, kuriuose nėra metalų, fizinio ir cheminio apdorojimo atliekos, kuriose yra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mineralų, kuriuose nėra metalų, fizinio ir cheminio apdorojimo atliekos, kuriose yra pavojingų cheminių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01 04 10</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dulkių ir miltelių pavidalo atliekos, nenurodytos 01 04 07</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dulkių ir miltelių pavidalo atliekos, nenurodytos 01 04 07</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01 05 05</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gręžinių dumblas ir atliekos, kuriuose yra naftos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gręžinių dumblas ir atliekos, kuriuose yra naftos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01 05 06</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gręžinių dumblas ir atliekos, kuriuose yra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gręžinių dumblas ir atliekos, kuriuose yra pavojingų cheminių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02 01 04</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plastikų atliekos (išskyrus pakuotę)</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plastikų atliekos (išskyrus pakuotę)</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Nepav.</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02 01 07</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miškininkystės atliekos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miškininkystės atliekos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02 01 08</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agrochemijos atliekos, kuriose yra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agrochemijos atliekos, kuriose yra pavojingų cheminių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02 01 09</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agrochemijos atliekos, nenurodytos 02 01 08</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agrochemijos atliekos, nenurodytos 02 01 08</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Nepav.</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02 01 10</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metalų atliekos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metalų atliekos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Nepav.</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02 03 02</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konservantų atliekos</w:t>
            </w:r>
          </w:p>
        </w:tc>
        <w:tc>
          <w:tcPr>
            <w:tcW w:w="4111" w:type="dxa"/>
            <w:vAlign w:val="center"/>
          </w:tcPr>
          <w:p w:rsidR="00E73997" w:rsidRPr="00E73997" w:rsidRDefault="00E73997" w:rsidP="00E73997">
            <w:pPr>
              <w:suppressAutoHyphens/>
              <w:adjustRightInd w:val="0"/>
              <w:jc w:val="right"/>
              <w:textAlignment w:val="baseline"/>
              <w:rPr>
                <w:sz w:val="18"/>
                <w:szCs w:val="18"/>
              </w:rPr>
            </w:pPr>
            <w:r w:rsidRPr="00E73997">
              <w:rPr>
                <w:sz w:val="18"/>
                <w:szCs w:val="18"/>
              </w:rPr>
              <w:t>konservantų atliekos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Nepav.</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02 03 03</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tirpiklių ekstrahavimo atliekos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tirpiklių ekstrahavimo atliekos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HP3</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02 03 04</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medžiagos, netinkamos vartoti ar perdirbti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medžiagos, netinkamos vartoti ar perdirbti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Nepav.</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02 04 02</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naudoti netinkamas kalcio karbonatas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naudoti netinkamas kalcio karbonatas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02 06 02</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konservantų atliekos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konservantų atliekos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Nepav.</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02 07 01</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žaliavų plovimo, valymo ir mechaninio smulkinimo atliekos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žaliavų plovimo, valymo ir mechaninio smulkinimo atliekos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 HP3</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02 07 02</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spirito distiliavimo atliekos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spirito distiliavimo atliekos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 HP3</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02 07 03</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cheminio apdorojimo atliekos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cheminio apdorojimo atliekos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 HP3</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02 07 04</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medžiagos, netinkamos vartoti ar perdirbti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medžiagos, netinkamos vartoti ar perdirbti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 HP3</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02 07 05</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nuotekų valymo jų susidarymo vietoje dumblas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 xml:space="preserve">nuotekų valymo jų susidarymo vietoje dumblas </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 HP3</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02 07 99</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kitaip neapibrėžtos atliekos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kitaip neapibrėžtos atliekos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 HP3</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03 01 01</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medžio žievės ir kamščiamedžio atliekos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medžio žievės ir kamščiamedžio atliekos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HP3, HP5</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03 01 04</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pjuvenos, drožlės, skiedros, mediena, medienos drožlių plokštės ir fanera, kuriuose yra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pjuvenos, drožlės, skiedros, mediena, medienos drožlių plokštės ir fanera, kuriuose yra pavojingų cheminių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HP6, HP5, HP3</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03 01 05</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pjuvenos, drožlės, skiedros, mediena, medienos drožlių plokštės ir fanera, nenurodyti 03 01 04</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pjuvenos, drožlės, skiedros, mediena, medienos drožlių plokštės ir fanera, nenurodyti 03 01 04</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HP3, HP5</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03 01 99</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kitaip neapibrėžtos atliekos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kitaip neapibrėžtos atliekos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Nepav.</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03 02 01</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nehalogenintieji organiniai medienos konservantai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nehalogenintieji organiniai medienos konservantai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HP3, HP5</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03 02 02</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organiniai chlorintieji medienos konservantai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organiniai chlorintieji medienos konservantai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HP6</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03 02 03</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organiniai medienos konservantai, kuriuose yra metalų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organiniai medienos konservantai, kuriuose yra metalų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03 02 04</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neorganiniai medienos konservantai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neorganiniai medienos konservantai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HP4, HP5</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03 02 05</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kiti medienos konservantai, kuriuose yra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kiti medienos konservantai, kuriuose yra pavojingų cheminių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03 02 99</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kitaip neapibrėžti medienos konservantai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kitaip neapibrėžti medienos konservantai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 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03 03 01</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medžio žievės ir medienos atliekos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medžio žievės ir medienos atliekos </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Nepav.</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03 03 05</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spaustuvinių dažų šalinimo perdirbant makulatūrą dumblas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konkurencingos, atliekos už kurias moka atliekų tavrkytojas, naudotina kaip kuro pakaitalas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 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03 03 07</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mechaniškai atskirtas popieriaus ir kartono atliekų virinimo brokas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mechaniškai atskirtas popieriaus ir kartono atliekų virinimo brokas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 HP14, HP3</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03 03 08</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perdirbti skirto popieriaus ir kartono rūšiavimo atliekos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perdirbti skirto popieriaus ir kartono rūšiavimo atliekos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 HP14, HP3</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03 03 09</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kalkių dumblo atliekos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kalkių dumblo atliekos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 HP14, HP3</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03 03 10</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pluošto atliekos, pluošto, užpildo ir dengimo dumblas atliekant mechaninį atskyrimą</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pluošto atliekos, pluošto, užpildo ir dengimo dumblas atliekant mechaninį atskyrimą</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 HP14, HP3</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03 03 11</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nuotekų valymo jų susidarymo vietoje dumblas, nenurodytas 03 03 10</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nuotekų valymo jų susidarymo vietoje dumblas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 HP14, HP3</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03 03 99</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kitaip neapibrėžtos atliekos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kitaip neapibrėžtos atliekos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 HP14, HP3</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04 01 01</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kaišos (mėzdros) ir kalkinio skėlimo atliekos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kaišos (mėzdros) ir kalkinio skėlimo atliekos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04 01 02</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kalkinimo atliekos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kalkinimo atliekos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04 01 03</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riebalų šalinimo atliekos, kuriose yra tirpiklių be skystosios fazės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riebalų šalinimo atliekos, kuriose yra tirpiklių be skystosios fazės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  HP3</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04 01 04</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rauginimo skysčiai, kuriuose yra chromo</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rauginimo skysčiai, kuriuose yra chromo</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04 01 05</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rauginimo skysčiai, kuriuose nėra chromo</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rauginimo skysčiai, kuriuose nėra chromo</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04 01 06</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dumblas, ypač nuotekų valymo jų susidarymo vietoje dumblas, kuriame yra chromo</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dumblas, ypač nuotekų valymo jų susidarymo vietoje dumblas, kuriame yra chromo</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04 01 07</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dumblas, ypač nuotekų valymo jų susidarymo vietoje dumblas, kuriame nėra chromo</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dumblas, ypač nuotekų valymo jų susidarymo vietoje dumblas, kuriame nėra chromo</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04 01 08</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raugintos odos atliekos (likučiai su oksidavimo liekanomis, atraižos, drožlės, poliravimo dulkės), kuriose yra chromo</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raugintos odos atliekos (likučiai su oksidavimo liekanomis, atraižos, drožlės, poliravimo dulkės), kuriose yra chromo</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 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04 01 09</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odos išdirbimo ir apdailos atliekos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odos išdirbimo ir apdailos atliekos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Nepav.</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04 02 09</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sudėtinių medžiagų (impregnuoti tekstilės gaminiai, elastomerai, termoplastikai) atliekos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sudėtinių medžiagų (impregnuoti tekstilės gaminiai, elastomerai, termoplastikai) atliekos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04 02 10</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organinės medžiagos iš natūralių produktų (pvz., riebalai, vaškas)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organinės medžiagos iš natūralių produktų (pvz., riebalai, vaškas)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Nepav.</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04 02 14</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odos apdailos atliekos, kuriose yra organinių tirpiklių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odos apdailos atliekos, kuriose yra organinių tirpiklių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HP4, HP5</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04 02 15</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apdailos atliekos, nenurodytos 04 02 14</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apdailos atliekos, nenurodytos 04 02 14</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Nepav.</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04 02 16</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dažančios medžiagos ir pigmentai, kuriuose yra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dažančios medžiagos ir pigmentai, kuriuose yra pavojingų cheminių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04 02 17</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dažančios medžiagos ir pigmentai, nenurodyti 04 02 16</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dažančios medžiagos ir pigmentai, nenurodyti 04 02 16</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04 02 19</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nuotekų valymo jų susidarymo vietoje dumblas, kuriame yra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nuotekų valymo jų susidarymo vietoje dumblas, kuriame yra pavojingų cheminių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04 02 20</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nuotekų valymo jų susidarymo vietoje dumblas, nenurodytas 04 02 19</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nuotekų valymo jų susidarymo vietoje dumblas, nenurodytas 04 02 19</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04 02 21</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neperdirbto tekstilės pluošto atliekos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neperdirbto tekstilės pluošto atliekos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04 02 22</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perdirbto tekstilės pluošto atliekos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perdirbto tekstilės pluošto atliekos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04 02 99</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kitaip neapibrėžtos atliekos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kitaip neapibrėžtos atliekos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05 01 02</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druskos šalinimo dumblas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druskos šalinimo dumblas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05 01 03</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rezervuarų dugno dumblas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rezervuarų dugno dumblas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05 01 04</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rūgštinis alkilinis dumblas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rūgštinis alkilinis dumblas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05 01 05</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išsiliejusi nafta</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išsiliejusi nafta</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05 01 06</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įmonės arba įrangos eksploatavimo tepaluotas dumblas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įmonės arba įrangos eksploatavimo tepaluotas dumblas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05 01 07</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rūgštieji gudronai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rūgštieji gudronai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05 01 08</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kiti gudronai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kiti gudronai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05 01 09</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nuotekų valymo jų susidarymo vietoje dumblas, kuriame yra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nuotekų valymo jų susidarymo vietoje dumblas, kuriame yra pavojingų cheminių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05 01 10</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nuotekų valymo jų susidarymo vietoje dumblas, nenurodytas 05 01 09</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nuotekų valymo jų susidarymo vietoje dumblas, nenurodytas 05 01 09</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05 01 11</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kuro valymo šarminiais tirpalais atliekos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kuro valymo šarminiais tirpalais atliekos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05 01 12</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rūgštys, kuriose yra tepalų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rūgštys, kuriose yra tepalų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HP8</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05 01 13</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garo katilams tiekiamo vandens dumblas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garo katilams tiekiamo vandens dumblas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05 01 14</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aušinimo bokštų atliekos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aušinimo bokštų atliekos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05 01 15</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panaudotas filtrų molis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panaudotas filtrų molis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05 01 16</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sieros šalinimo iš naftos atliekos, kuriose yra sieros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sieros šalinimo iš naftos atliekos, kuriose yra sieros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05 01 17</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bitumas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bitumas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 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05 01 99</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kitaip neapibrėžtos atliekos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kitaip neapibrėžtos atliekos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05 06 01</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rūgštieji gudronai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rūgštieji gudronai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05 06 03</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kiti gudronai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kiti gudronai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05 06 04</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aušinimo bokštų atliekos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aušinimo bokštų atliekos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05 06 99</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kitaip neapibrėžtos atliekos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kitaip neapibrėžtos atliekos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05 07 01</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atliekos, kuriose yra gyvsidabrio</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atliekos, kuriose yra gyvsidabrio</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HP6</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05 07 02</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atliekos, kuriose yra sieros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atliekos, kuriose yra sieros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HP3,HP5</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05 07 99</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kitaip neapibrėžtos atliekos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kitaip neapibrėžtos atliekos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HP3,HP5</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06 01 01</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sieros rūgštis ir sulfito rūgštis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sieros rūgštis ir sulfito rūgštis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HP8</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06 01 02</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druskos rūgštis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druskos rūgštis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HP8</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06 01 03</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vandenilio fluoridas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vandenilio fluoridas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HP8</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06 01 04</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fosforo rūgštis ir fosfito rūgštis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fosforo rūgštis ir fosfito rūgštis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HP8</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06 01 05</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azoto rūgštis ir nitrito rūgštis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azoto rūgštis ir nitrito rūgštis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HP8</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06 01 06</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kitos rūgštys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kitos rūgštys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HP8</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06 01 99</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kitaip neapibrėžtos atliekos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kitaip neapibrėžtos atliekos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HP8</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06 02 01</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kalcio hidroksidas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 xml:space="preserve">kalcio hidroksidas </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HP8</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06 02 03</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amoniakas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amoniakas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HP8</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06 02 04</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natrio hidroksidas ir kalio hidroksidas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natrio hidroksidas ir kalio hidroksidas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HP8</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06 02 05</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kitos bazės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kitos bazės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HP8</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06 02 99</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kitaip neapibrėžtos atliekos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kitaip neapibrėžtos atliekos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06 03 11</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kietosios druskos ir tirpalai, kuriuose yra cianidų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kietosios druskos ir tirpalai, kuriuose yra cianidų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HP6</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06 03 13</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kietosios druskos ir tirpalai, kuriuose yra sunkiųjų metalų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kietosios druskos ir tirpalai, kuriuose yra sunkiųjų metalų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06 03 14</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kietosios druskos ir tirpalai, nenurodyti 06 03 11 ir 06 03 13</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kietosios druskos ir tirpalai, nenurodyti 06 03 11 ir 06 03 13</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06 03 15</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metalų oksidai, kuriuose yra sunkiųjų metalų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metalų oksidai, kuriuose yra sunkiųjų metalų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06 03 16</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metalų oksidai, nenurodyti 06 03 15</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metalų oksidai, nenurodyti 06 03 15</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 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06 03 99</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kitaip neapibrėžtos atliekos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kitaip neapibrėžtos atliekos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 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06 04 03</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atliekos, kuriose yra arseno</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atliekos, kuriose yra arseno</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06 04 04</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atliekos, kuriose yra gyvsidabrio</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atliekos, kuriose yra gyvsidabrio</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 6</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06 04 05</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atliekos, kuriose yra kitų sunkiųjų metalų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atliekos, kuriose yra kitų sunkiųjų metalų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 6</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06 04 99</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kitaip neapibrėžtos atliekos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kitaip neapibrėžtos atliekos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Nepav.</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06 05 02</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nuotekų valymo jų susidarymo vietoje dumblas, kuriame yra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nuotekų valymo jų susidarymo vietoje dumblas, kuriame yra pavojingų cheminių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06 05 03</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nuotekų valymo jų susidarymo vietoje dumblas, nenurodytas 06 05 02</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nuotekų valymo jų susidarymo vietoje dumblas, nenurodytas 06 05 02</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06 06 02</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atliekos, kuriose yra pavojingų sulfidų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atliekos, kuriose yra pavojingų sulfidų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06 06 03</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atliekos, kuriose yra sulfidų, nenurodytos 06 06 02</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atliekos, kuriose yra sulfidų, nenurodytos 06 06 02</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Nepav.</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06 06 99</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kitaip neapibrėžtos atliekos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kitaip neapibrėžtos atliekos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06 07 01</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elektrolizės atliekos, kuriose yra asbesto</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elektrolizės atliekos, kuriose yra asbesto</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 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06 07 02</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chloro gamybos aktyvintos anglys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chloro gamybos aktyvintos anglys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06 07 03</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bario sulfato dumblas, kuriame yra gyvsidabrio</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bario sulfato dumblas, kuriame yra gyvsidabrio</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 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06 07 04</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tirpalai ir rūgštys, pvz., kontaktinė (sulfato) rūgštis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tirpalai ir rūgštys, pvz., kontaktinė (sulfato) rūgštis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HP8</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06 07 99</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kitaip neapibrėžtos atliekos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kitaip neapibrėžtos atliekos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 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06 08 02</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atliekos, kuriose yra pavojingų polisiloksanų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atliekos, kuriose yra pavojingų polisiloksanų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06 08 99</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kitaip neapibrėžtos atliekos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kitaip neapibrėžtos atliekos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06 09 02</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fosfitinis šlakas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fosfitinis šlakas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 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06 09 03</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reakcijų su kalciu atliekos, užterštos pavojingomis cheminėmis medžiagomis arba jose yra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reakcijų su kalciu atliekos, užterštos pavojingomis cheminėmis medžiagomis arba jose yra pavojingų cheminių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 HP3</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06 09 04</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reakcijų su kalciu atliekos, nenurodytos 06 09 03</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reakcijų su kalciu atliekos, nenurodytos 06 09 03</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 HP3</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06 09 99</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kitaip neapibrėžtos atliekos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kitaip neapibrėžtos atliekos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06 10 02</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atliekos, kuriose yra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atliekos, kuriose yra pavojingų cheminių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06 10 99</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kitaip neapibrėžtos atliekos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kitaip neapibrėžtos atliekos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 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06 11 01</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titano dioksido gamybos metu vykstančių reakcijų su kalciu atliekos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titano dioksido gamybos metu vykstančių reakcijų su kalciu atliekos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 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06 11 99</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kitaip neapibrėžtos atliekos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kitaip neapibrėžtos atliekos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06 13 01</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neorganiniai augalų apsaugos produktai, medienos konservantai ir kiti biocidai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neorganiniai augalų apsaugos produktai, medienos konservantai ir kiti biocidai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06 13 02</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naudotos aktyvintos anglys (išskyrus 06 07 02)</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naudotos aktyvintos anglys (išskyrus 06 07 02)</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06 13 03</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dujų suodžiai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dujų suodžiai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06 13 04</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asbesto perdirbimo atliekos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asbesto perdirbimo atliekos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06 13 05</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paišai (suodžiai)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 xml:space="preserve">paišai (suodžiai) </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06 13 99</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kitaip neapibrėžtos atliekos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kitaip neapibrėžtos atliekos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Nepav.</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07 01 01</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vandeniniai plovimo skysčiai ir motininiai tirpalai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vandeniniai plovimo skysčiai ir motininiai tirpalai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HP3, HP5</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07 01 03</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organiniai halogenintieji tirpikliai, plovimo skysčiai ir motininiai tirpalai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organiniai halogenintieji tirpikliai, plovimo skysčiai ir motininiai tirpalai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HP3, HP6</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07 01 04</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kiti organiniai tirpikliai, plovimo skysčiai ir motininiai tirpalai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kiti organiniai tirpikliai, plovimo skysčiai ir motininiai tirpalai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07 01 07</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halogenintosios distiliavimo nuosėdos ir reakcijų likučiai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 xml:space="preserve">halogenintosios distiliavimo nuosėdos ir reakcijų likučiai </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HP3, HP5</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07 01 08</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kitos distiliavimo nuosėdos ir reakcijų likučiai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kitos distiliavimo nuosėdos ir reakcijų likučiai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HP3, HP5</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07 01 09</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halogenintieji filtrų papločiai ir naudoti absorbentai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halogenintieji filtrų papločiai ir naudoti absorbentai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 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07 01 10</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kiti filtrų papločiai ir naudoti absorbentai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kiti filtrų papločiai ir naudoti absorbentai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 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07 01 11</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nuotekų valymo jų susidarymo vietoje dumblas, kuriame yra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nuotekų valymo jų susidarymo vietoje dumblas, kuriame yra pavojingų cheminių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 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07 01 12</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nuotekų valymo jų susidarymo vietoje dumblas, nenurodytas 07 01 11</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nuotekų valymo jų susidarymo vietoje dumblas, nenurodytas 07 01 11</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 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07 01 99</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kitaip neapibrėžtos atliekos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kitaip neapibrėžtos atliekos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 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07 02 01</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vandeniniai plovimo skysčiai ir motininiai tirpalai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vandeniniai plovimo skysčiai ir motininiai tirpalai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 HP3</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07 02 03</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organiniai halogenintieji tirpikliai, plovimo skysčiai ir motininiai tirpalai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organiniai halogenintieji tirpikliai, plovimo skysčiai ir motininiai tirpalai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07 02 04</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kiti organiniai tirpikliai, plovimo skysčiai ir motininiai tirpalai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kiti organiniai tirpikliai, plovimo skysčiai ir motininiai tirpalai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07 02 07</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halogenintosios distiliavimo nuosėdos ir reakcijų likučiai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 xml:space="preserve">halogenintosios distiliavimo nuosėdos ir reakcijų likučiai </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 HP3</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07 02 08</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kitos distiliavimo nuosėdos ir reakcijų likučiai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kitos distiliavimo nuosėdos ir reakcijų likučiai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 HP3</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07 02 09</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halogenintieji filtrų papločiai ir naudoti absorbentai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halogenintieji filtrų papločiai ir naudoti absorbentai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 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07 02 10</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kiti filtrų papločiai ir naudoti absorbentai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kiti filtrų papločiai ir naudoti absorbentai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 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07 02 11</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nuotekų valymo jų susidarymo vietoje dumblas, kuriame yra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nuotekų valymo jų susidarymo vietoje dumblas, kuriame yra pavojingų cheminių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 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07 02 12</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nuotekų valymo jų susidarymo vietoje dumblas, nenurodytas 07 02 11</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nuotekų valymo jų susidarymo vietoje dumblas, nenurodytas 07 02 11</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 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07 02 13</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plastikų atliekos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plastikų atliekos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 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07 02 14</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priedų, kuriuose yra pavojingų cheminių medžiagų, atliekos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 xml:space="preserve">priedų, kuriuose yra pavojingų cheminių medžiagų, atliekos </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07 02 15</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priedų atliekos, nenurodytos 07 02 14</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priedų atliekos, nenurodytos 07 02 14</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 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07 02 16</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atliekos, kuriose yra pavojingų polisiloksanų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atliekos, kuriose yra pavojingų polisiloksanų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 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07 02 17</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atliekos, kuriose yra polisiloksanų, nenurodytos 07 02 16</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atliekos, kuriose yra polisiloksanų, nenurodytos 07 02 16</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 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07 02 99</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kitaip neapibrėžtos atliekos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kitaip neapibrėžtos atliekos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 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07 03 01</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vandeniniai plovimo skysčiai ir motininiai tirpalai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vandeniniai plovimo skysčiai ir motininiai tirpalai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 HP3</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07 03 03</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organiniai halogenintieji tirpikliai, plovimo skysčiai ir motininiai tirpalai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organiniai halogenintieji tirpikliai, plovimo skysčiai ir motininiai tirpalai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HP6</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07 03 04</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kiti organiniai tirpikliai, plovimo skysčiai ir motininiai tirpalai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kiti organiniai tirpikliai, plovimo skysčiai ir motininiai tirpalai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HP3</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07 03 07</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halogenintosios distiliavimo nuosėdos ir reakcijų likučiai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 xml:space="preserve">halogenintosios distiliavimo nuosėdos ir reakcijų likučiai </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 HP3</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07 03 08</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kitos distiliavimo nuosėdos ir reakcijų likučiai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kitos distiliavimo nuosėdos ir reakcijų likučiai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HP3, HP4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07 03 09</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halogenintieji filtrų papločiai ir naudoti absorbentai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halogenintieji filtrų papločiai ir naudoti absorbentai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 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07 03 10</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kiti filtrų papločiai ir naudoti absorbentai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kiti filtrų papločiai ir naudoti absorbentai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 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07 03 11</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nuotekų valymo jų susidarymo vietoje dumblas, kuriame yra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nuotekų valymo jų susidarymo vietoje dumblas, kuriame yra pavojingų cheminių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 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07 03 12</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nuotekų valymo jų susidarymo vietoje dumblas, nenurodytas 07 03 11</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nuotekų valymo jų susidarymo vietoje dumblas, nenurodytas 07 03 11</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 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07 03 99</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kitaip neapibrėžtos atliekos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kitaip neapibrėžtos atliekos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 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07 04 01</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vandeniniai plovimo skysčiai ir motininiai tirpalai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vandeniniai plovimo skysčiai ir motininiai tirpalai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 HP3</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07 04 03</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organiniai halogenintieji tirpikliai, plovimo skysčiai ir motininiai tirpalai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organiniai halogenintieji tirpikliai, plovimo skysčiai ir motininiai tirpalai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 HP3</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07 04 04</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kiti organiniai tirpikliai, plovimo skysčiai ir motininiai tirpalai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kiti organiniai tirpikliai, plovimo skysčiai ir motininiai tirpalai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07 04 07</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halogenintosios distiliavimo nuosėdos ir reakcijų likučiai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 xml:space="preserve">halogenintosios distiliavimo nuosėdos ir reakcijų likučiai </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 HP3</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07 04 08</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kitos distiliavimo nuosėdos ir reakcijų likučiai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kitos distiliavimo nuosėdos ir reakcijų likučiai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 HP3</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07 04 09</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halogenintieji filtrų papločiai ir naudoti absorbentai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halogenintieji filtrų papločiai ir naudoti absorbentai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 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07 04 10</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kiti filtrų papločiai ir naudoti absorbentai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kiti filtrų papločiai ir naudoti absorbentai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 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07 04 11</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nuotekų valymo jų susidarymo vietoje dumblas, kuriame yra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nuotekų valymo jų susidarymo vietoje dumblas, kuriame yra pavojingų cheminių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 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07 04 12</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nuotekų valymo jų susidarymo vietoje dumblas, nenurodytas 07 04 11</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nuotekų valymo jų susidarymo vietoje dumblas, nenurodytas 07 04 11</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 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07 04 13</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kietosios atliekos, kuriose yra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kietosios atliekos, kuriose yra pavojingų cheminių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07 04 99</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kitaip neapibrėžtos atliekos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kitaip neapibrėžtos atliekos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 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07 05 01</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vandeniniai plovimo skysčiai ir motininiai tirpalai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vandeniniai plovimo skysčiai ir motininiai tirpalai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 HP3</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07 05 03</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organiniai halogenintieji tirpikliai, plovimo skysčiai ir motininiai tirpalai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organiniai halogenintieji tirpikliai, plovimo skysčiai ir motininiai tirpalai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 HP3</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07 05 04</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kiti organiniai tirpikliai, plovimo skysčiai ir motininiai tirpalai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kiti organiniai tirpikliai, plovimo skysčiai ir motininiai tirpalai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 HP3</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07 05 07</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halogenintosios distiliavimo nuosėdos ir reakcijų likučiai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halogenintosios distiliavimo nuosėdos ir reakcijų likučiai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 HP3</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07 05 08</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kitos distiliavimo nuosėdos ir reakcijų likučiai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kitos distiliavimo nuosėdos ir reakcijų likučiai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 HP3</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07 05 09</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halogenintieji filtrų papločiai ir naudoti absorbentai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halogenintieji filtrų papločiai ir naudoti absorbentai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 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07 05 10</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kiti filtrų papločiai ir naudoti absorbentai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kiti filtrų papločiai ir naudoti absorbentai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 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07 05 11</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nuotekų valymo jų susidarymo vietoje dumblas, kuriame yra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nuotekų valymo jų susidarymo vietoje dumblas, kuriame yra pavojingų cheminių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 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07 05 12</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nuotekų valymo jų susidarymo vietoje dumblas, nenurodytas 07 05 11</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nuotekų valymo jų susidarymo vietoje dumblas, nenurodytas 07 05 11</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 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07 05 13</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kietosios atliekos, kuriose yra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kietosios atliekos, kuriose yra pavojingų cheminių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07 05 14</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kietosios atliekos, nenurodytos 07 05 13</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kietosios atliekos, nenurodytos 07 05 13</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 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07 05 99</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kitaip neapibrėžtos atliekos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kitaip neapibrėžtos atliekos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 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07 06 01</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vandeniniai plovimo skysčiai ir motininiai tirpalai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vandeniniai plovimo skysčiai ir motininiai tirpalai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07 06 03</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organiniai halogenintieji tirpikliai, plovimo skysčiai ir motininiai tirpalai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organiniai halogenintieji tirpikliai, plovimo skysčiai ir motininiai tirpalai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HP6</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07 06 04</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kiti organiniai tirpikliai, plovimo skysčiai ir motininiai tirpalai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kiti organiniai tirpikliai, plovimo skysčiai ir motininiai tirpalai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07 06 07</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halogenintosios distiliavimo nuosėdos ir reakcijų likučiai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halogenintosios distiliavimo nuosėdos ir reakcijų likučiai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 HP3</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07 06 08</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kitos distiliavimo nuosėdos ir reakcijų likučiai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kitos distiliavimo nuosėdos ir reakcijų likučiai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 HP3</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07 06 09</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halogenintieji filtrų papločiai ir naudoti absorbentai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halogenintieji filtrų papločiai ir naudoti absorbentai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 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07 06 10</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kiti filtrų papločiai ir naudoti absorbentai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kiti filtrų papločiai ir naudoti absorbentai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 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07 06 11</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nuotekų valymo jų susidarymo vietoje dumblas, kuriame yra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nuotekų valymo jų susidarymo vietoje dumblas, kuriame yra pavojingų cheminių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 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07 06 12</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nuotekų valymo jų susidarymo vietoje dumblas, nenurodytas 07 06 11</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nuotekų valymo jų susidarymo vietoje dumblas, nenurodytas 07 06 11</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 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07 06 99</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kitaip neapibrėžtos atliekos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kitaip neapibrėžtos atliekos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07 07 01</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vandeniniai plovimo skysčiai ir motininiai tirpalai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vandeniniai plovimo skysčiai ir motininiai tirpalai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 HP3</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07 07 03</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organiniai halogenintieji tirpikliai, plovimo skysčiai ir motininiai tirpalai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organiniai halogenintieji tirpikliai, plovimo skysčiai ir motininiai tirpalai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HP6</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07 07 04</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kiti organiniai tirpikliai, plovimo skysčiai ir motininiai tirpalai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kiti organiniai tirpikliai, plovimo skysčiai ir motininiai tirpalai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07 07 07</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halogenintosios distiliavimo nuosėdos ir reakcijų likučiai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halogenintosios distiliavimo nuosėdos ir reakcijų likučiai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 HP3</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07 07 08</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kitos distiliavimo nuosėdos ir reakcijų likučiai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kitos distiliavimo nuosėdos ir reakcijų likučiai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 HP3</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07 07 09</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halogenintieji filtrų papločiai ir naudoti absorbentai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halogenintieji filtrų papločiai ir naudoti absorbentai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 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07 07 10</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kiti filtrų papločiai ir naudoti absorbentai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kiti filtrų papločiai ir naudoti absorbentai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 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07 07 11</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nuotekų valymo jų susidarymo vietoje dumblas, kuriame yra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nuotekų valymo jų susidarymo vietoje dumblas, kuriame yra pavojingų cheminių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 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07 07 12</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nuotekų valymo jų susidarymo vietoje dumblas, nenurodytas 07 07 11</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nuotekų valymo jų susidarymo vietoje dumblas, nenurodytas 07 07 11</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 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07 07 99</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kitaip neapibrėžtos atliekos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kitaip neapibrėžtos atliekos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 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08 01 11</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dažų ir lako, kuriuose yra organinių tirpiklių ar kitų pavojingų cheminių medžiagų, atliekos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dažų ir lako, kuriuose yra organinių tirpiklių ar kitų pavojingų cheminių medžiagų, atliekos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08 01 12</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dažų ir lako atliekos, nenurodytos 08 01 11</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dažų ir lako atliekos, nenurodytos 08 01 11</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08 01 13</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dažų ir lako dumblas, kuriame yra organinių tirpiklių ar kitų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dažų ir lako dumblas, kuriame yra organinių tirpiklių ar kitų pavojingų cheminių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08 01 14</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dažų ir lako dumblas, nenurodytas 08 01 13</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dažų ir lako dumblas, nenurodytas 08 01 13</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08 01 15</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vandeninis dumblas, kuriame yra dažų ar lako, kuriuose yra organinių tirpiklių ar kitų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vandeninis dumblas, kuriame yra dažų ar lako, kuriuose yra organinių tirpiklių ar kitų pavojingų cheminių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08 01 16</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vandeninis dumblas, kuriame yra dažų ar lako, nenurodytas 08 01 15</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vandeninis dumblas, kuriame yra dažų ar lako, nenurodytas 08 01 15</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08 01 17</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dažų ar lako šalinimo atliekos, kuriose yra organinių tirpiklių ar kitų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dažų ar lako šalinimo atliekos, kuriose yra organinių tirpiklių ar kitų pavojingų cheminių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08 01 18</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dažų ir lako šalinimo atliekos, nenurodytos 08 01 17</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dažų ir lako šalinimo atliekos, nenurodytos 08 01 17</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08 01 19</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vandeninės suspensijos, kuriose yra dažų ar lako, kuriuose yra organinių tirpiklių ar kitų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vandeninės suspensijos, kuriose yra dažų ar lako, kuriuose yra organinių tirpiklių ar kitų pavojingų cheminių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08 01 20</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vandeninės suspensijos, kuriose yra dažų ar lako, nenurodytos 08 01 19</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vandeninės suspensijos, kuriose yra dažų ar lako, nenurodytos 08 01 19</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08 01 21</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dažų ar lako nuėmiklių atliekos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dažų ar lako nuėmiklių atliekos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08 01 99</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kitaip neapibrėžtos atliekos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kitaip neapibrėžtos atliekos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08 02 01</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dangos miltelių atliekos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dangos miltelių atliekos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08 02 02</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vandeninis dumblas, kuriame yra keraminių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vandeninis dumblas, kuriame yra keraminių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08 02 03</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vandeninės suspensijos, kuriose yra keraminių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vandeninės suspensijos, kuriose yra keraminių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08 02 99</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kitaip neapibrėžtos atliekos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kitaip neapibrėžtos atliekos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08 03 07</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vandeninis dumblas, kuriame yra dažų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vandeninės suspensijos, kuriose yra dažų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08 03 08</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vandeninės skystosios atliekos, kuriose yra dažų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vandeninės skystosios atliekos, kuriose yra dažų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08 03 12</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dažų atliekos, kuriose yra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dažų atliekos, kuriose yra pavojingų cheminių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08 03 13</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dažų, nenurodytų 08 03 12, atliekos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dažų, nenurodytų 08 03 12, atliekos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08 03 14</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dažų dumblas, kuriame yra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dažų dumblas, kuriame yra pavojingų cheminių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08 03 15</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dažų dumblas, nenurodytas 08 03 14</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dažų dumblas, nenurodytas 08 03 14</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08 03 16</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ėsdinimo tirpalų atliekos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ėsdinimo tirpalų atliekos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HP8</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08 03 17</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spaustuvinio dažiklio atliekos, kuriose yra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spaustuvinio dažiklio atliekos, kuriose yra pavojingų cheminių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08 03 18</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spaustuvinio dažiklio atliekos, nenurodytos 08 03 17</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spaustuvinio dažiklio atliekos, nenurodytos 08 03 17</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08 03 19</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dispersinė alyva</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dispersinė alyva</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08 03 99</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kitaip neapibrėžtos atliekos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kitaip neapibrėžtos atliekos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08 04 09</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klijų ir hermetikų, kuriuose yra organinių tirpiklių ar kitų pavojingų cheminių medžiagų, atliekos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klijų ir hermetikų, kuriuose yra organinių tirpiklių ar kitų pavojingų cheminių medžiagų, atliekos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08 04 10</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klijų ir hermetikų atliekos, nenurodytos 08 04 09</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klijų ir hermetikų atliekos, nenurodytos 08 04 09</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 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08 04 11</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klijų ir hermetikų dumblas, kuriame yra organinių tirpiklių ar kitų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klijų ir hermetikų dumblas, kuriame yra organinių tirpiklių ar kitų pavojingų cheminių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08 04 12</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klijų ir hermetikų dumblas, nenurodytas 08 04 11</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klijų ir hermetikų dumblas, nenurodytas 08 04 11</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 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08 04 13</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vandeninis dumblas, kuriame yra klijų ir hermetikų, kuriuose yra organinių tirpiklių ar kitų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vandeninis dumblas, kuriame yra klijų ir hermetikų, kuriuose yra organinių tirpiklių ar kitų pavojingų cheminių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08 04 14</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vandeninis dumblas, kuriame yra klijų ir hermetikų, nenurodytas 08 04 13</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vandeninis dumblas, kuriame yra klijų ir hermetikų, nenurodytas 08 04 13</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 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08 04 15</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vandeninės skystosios atliekos, kuriose yra klijų ir hermetikų, kuriuose yra organinių tirpiklių ar kitų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vandeninės skystosios atliekos, kuriose yra klijų ir hermetikų, kuriuose yra organinių tirpiklių ar kitų pavojingų cheminių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 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08 04 16</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vandeninės skystosios atliekos, kuriose yra klijų ir hermetikų, nenurodytos 08 04 15</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vandeninės skystosios atliekos, kuriose yra klijų ir hermetikų, nenurodytos 08 04 15</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 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08 04 17</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kanifolijos alyva</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kanifolijos alyva</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08 04 99</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kitaip neapibrėžtos atliekos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kitaip neapibrėžtos atliekos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08 05 01</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izocianatų atliekos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izocianatų atliekos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HP6</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09 01 01</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vandeniniai ryškalų ir aktyvatorių tirpalai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vandeniniai ryškalų ir aktyvatorių tirpalai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09 01 02</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vandeniniai ofseto plokščių ryškalų tirpalai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vandeniniai ofseto plokščių ryškalų tirpalai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09 01 03</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ryškalų tirpalai su tirpikliais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ryškalų tirpalai su tirpikliais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09 01 04</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fiksažų tirpalai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fiksažų tirpalai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09 01 05</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balinimo tirpalai ir balinimo fiksažų tirpalai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balinimo tirpalai ir balinimo fiksažų tirpalai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09 01 06</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fotografijos atliekų apdorojimo jų susidarymo vietoje atliekos, kuriose yra sidabro</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fotografijos atliekų apdorojimo jų susidarymo vietoje atliekos, kuriose yra sidabro</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09 01 07</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fotografijos juostos ir popierius, kuriuose yra sidabro ar sidabro junginių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fotografijos juostos ir popierius, kuriuose yra sidabro ar sidabro junginių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09 01 08</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fotografijos juostos ir popierius, kuriuose nėra sidabro ar sidabro junginių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fotografijos juostos ir popierius, kuriuose nėra sidabro ar sidabro junginių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09 01 10</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vienkartinio naudojimo fotoaparatai be baterijų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vienkartinio naudojimo fotoaparatai be baterijų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09 01 11</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vienkartinio naudojimo fotoaparatai su baterijomis, nurodytomis 16 06 01, 16 06 02 arba 16 06 03</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vienkartinio naudojimo fotoaparatai su baterijomis, nurodytomis 16 06 01, 16 06 02 arba 16 06 03</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09 01 12</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vienkartinio naudojimo fotoaparatai su baterijomis, nenurodytomis 09 01 11</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vienkartinio naudojimo fotoaparatai su baterijomis, nenurodytomis 09 01 11</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09 01 13</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vandeninės skystosios atliekos, susidarančios sidabro regeneravimo vietoje, nenurodytos 09 01 06</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vandeninės skystosios atliekos, susidarančios sidabro regeneravimo vietoje, nenurodytos 09 01 06</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09 01 99</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kitaip neapibrėžtos atliekos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kitaip neapibrėžtos atliekos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10 01 01</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dugno pelenai, šlakas ir garo katilų dulkės (išskyrus garo katilų dulkes, nurodytas 10 01 04)</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dugno pelenai, šlakas ir garo katilų dulkės (išskyrus garo katilų dulkes, nurodytas 10 01 04)</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10 01 02</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lakieji anglių pelenai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lakieji anglių pelenai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10 01 03</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lakieji durpių ir neapdorotos medienos pelenai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lakieji durpių ir neapdorotos medienos pelenai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10 01 04</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lakieji naftos pelenai ir garo katilų dulkės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lakieji naftos pelenai ir garo katilų dulkės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10 01 05</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sieros iš išmetamųjų dujų šalinimo kalcio junginiais reakcijų kietosios atliekos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sieros iš išmetamųjų dujų šalinimo kalcio junginiais reakcijų kietosios atliekos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10 01 07</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sieros iš išmetamųjų dujų šalinimo kalcio junginiais reakcijų dumblo pavidalo atliekos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sieros iš išmetamųjų dujų šalinimo kalcio junginiais reakcijų dumblo pavidalo atliekos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10 01 09</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sieros rūgštis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sieros rūgštis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HP8</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10 01 13</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kurui naudotų emulsintų angliavandenilių lakieji pelenai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kurui naudotų emulsintų angliavandenilių lakieji pelenai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10 01 14</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bendrojo deginimo dugno pelenai, šlakas ir garo katilų dulkės, kuriuose yra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bendrojo deginimo dugno pelenai, šlakas ir garo katilų dulkės, kuriuose yra pavojingų cheminių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10 01 15</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bendrojo deginimo dugno pelenai, šlakas ir garo katilų dulkės, nenurodyti 10 01 14</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bendrojo deginimo dugno pelenai, šlakas ir garo katilų dulkės, nenurodyti 10 01 14</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10 01 16</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bendrojo deginimo lakieji pelenai, kuriuose yra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bendrojo deginimo lakieji pelenai, kuriuose yra pavojingų cheminių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10 01 17</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bendrojo deginimo lakieji pelenai, nenurodyti 10 01 16</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bendrojo deginimo lakieji pelenai, nenurodyti 10 01 16</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10 01 18</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dujų valymo atliekos, kuriose yra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 xml:space="preserve">dujų valymo atliekos, kuriose yra pavojingų cheminių medžiagų </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10 01 19</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dujų valymo atliekos, nenurodytos 10 01 05, 10 01 07 ir 10 01 18</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dujų valymo atliekos, nenurodytos 10 01 05, 10 01 07 ir 10 01 18</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10 01 20</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nuotekų valymo jų susidarymo vietoje dumblas, kuriame yra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nuotekų valymo jų susidarymo vietoje dumblas, kuriame yra pavojingų cheminių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10 01 22</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garo katilų valymo vandeninis dumblas, kuriame yra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garo katilų valymo vandeninis dumblas, kuriame yra pavojingų cheminių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10 01 23</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garo katilų valymo vandeninis dumblas, nenurodytas 10 01 22</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garo katilų valymo vandeninis dumblas, nenurodytas 10 01 22</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10 01 24</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smėlis iš pseudoverdančiųjų sluoksnių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smėlis iš pseudoverdančiųjų sluoksnių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10 01 25</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kuro saugojimo ir ruošimo atliekos anglimis kūrenamose elektrinėse</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kuro saugojimo ir ruošimo atliekos anglimis kūrenamose elektrinėse</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10 01 26</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aušinimo vandens valymo atliekos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aušinimo vandens valymo atliekos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10 01 99</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kitaip neapibrėžtos atliekos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kitaip neapibrėžtos atliekos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Nepav.</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10 02 01</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šlako apdorojimo atliekos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šlako apdorojimo atliekos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10 02 02</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neapdorotas šlakas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neapdorotas šlakas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10 02 07</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dujų valymo kietosios atliekos, kuriose yra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dujų valymo kietosios atliekos, kuriose yra pavojingų cheminių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10 02 08</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dujų valymo kietosios atliekos, nenurodytos 10 02 07</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dujų valymo kietosios atliekos, nenurodytos 10 02 07</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10 02 10</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antrinės nuodegos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antrinės nuodegos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10 02 11</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aušinimo vandens valymo atliekos, kuriose yra alyvos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aušinimo vandens valymo atliekos, kuriose yra alyvos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10 02 12</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aušinimo vandens valymo atliekos, nenurodytos 10 02 11</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aušinimo vandens valymo atliekos, nenurodytos 10 02 11</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10 02 13</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dujų valymo dumblas ir filtrų papločiai, kuriuose yra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dujų valymo dumblas ir filtrų papločiai, kuriuose yra pavojingų cheminių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10 02 14</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dujų valymo dumblas ir filtrų papločiai, nenurodyti 10 02 13</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dujų valymo dumblas ir filtrų papločiai, nenurodyti 10 02 13</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10 02 15</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kitas dumblas ir filtrų papločiai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kitas dumblas ir filtrų papločiai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10 03 04</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pirminio lydymo šlakas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pirminio lydymo šlakas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10 03 08</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antrinio lydymo druskų šlakas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antrinio lydymo druskų šlakas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10 03 09</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antrinio lydymo juodosios nuodegos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antrinio lydymo juodosios nuodegos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10 03 15</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degios lengvosios frakcijos arba frakcijos, kurios, susilietusios su vandeniu, gali išskirti pavojingai didelius degių dujų kiekius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degios lengvosios frakcijos arba frakcijos, kurios, susilietusios su vandeniu, gali išskirti pavojingai didelius degių dujų kiekius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10 03 17</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anodų gamybos atliekos, kuriose yra dervų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anodų gamybos atliekos, kuriose yra dervų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10 03 18</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anodų gamybos atliekos, kuriose yra anglies, nenurodytos 10 03 17</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anodų gamybos atliekos, kuriose yra anglies, nenurodytos 10 03 17</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Nepav.</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10 03 19</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išmetamųjų dujų dulkės, kuriose yra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išmetamųjų dujų dulkės, kuriose yra pavojingų cheminių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10 03 20</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išmetamųjų dujų dulkės, nenurodytos 10 03 19</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išmetamųjų dujų dulkės, nenurodytos 10 03 19</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10 03 21</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kitos dalelės ir dulkės (įskaitant rutulinių malūnų dulkes), kuriose yra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kitos dalelės ir dulkės (įskaitant rutulinių malūnų dulkes), kuriose yra pavojingų cheminių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10 03 22</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kitos dalelės ir dulkės (įskaitant rutulinių malūnų dulkes), nenurodytos 10 03 21</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kitos dalelės ir dulkės (įskaitant rutulinių malūnų dulkes), nenurodytos 10 03 21</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10 03 23</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dujų valymo kietosios atliekos, kuriose yra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dujų valymo kietosios atliekos, kuriose yra pavojingų cheminių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10 03 24</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dujų valymo kietosios atliekos, nenurodytos 10 03 23</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dujų valymo kietosios atliekos, nenurodytos 10 03 23</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10 03 25</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dujų valymo dumblas ir filtrų papločiai, kuriuose yra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dujų valymo dumblas ir filtrų papločiai, kuriuose yra pavojingų cheminių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10 03 26</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dujų valymo dumblas ir filtrų papločiai, nenurodyti 10 03 25</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dujų valymo dumblas ir filtrų papločiai, nenurodyti 10 03 25</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10 03 27</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aušinimo vandens valymo atliekos, kuriose yra alyvos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aušinimo vandens valymo atliekos, kuriose yra alyvos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10 03 29</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druskų šlako ir juodųjų nuodegų apdorojimo atliekos, kuriose yra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druskų šlako ir juodųjų nuodegų apdorojimo atliekos, kuriose yra pavojingų cheminių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10 03 30</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druskų šlako ir juodųjų nuodegų apdorojimo atliekos, nenurodytos 10 03 29</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druskų šlako ir juodųjų nuodegų apdorojimo atliekos, nenurodytos 10 03 29</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10 04 01</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pirminio ir antrinio lydymo šlakas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pirminio ir antrinio lydymo šlakas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10 04 02</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pirminio ir antrinio lydymo nuodegos ir šlakas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pirminio ir antrinio lydymo nuodegos ir šlakas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10 04 03</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kalcio arsenatas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kalcio arsenatas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10 04 04</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išmetamųjų dujų dulkės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išmetamųjų dujų dulkės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10 04 05</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kitos dalelės ir dulkės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kitos dalelės ir dulkės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10 04 06</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dujų valymo kietosios atliekos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dujų valymo kietosios atliekos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10 04 07</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dujų valymo dumblas ir filtrų papločiai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dujų valymo dumblas ir filtrų papločiai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10 04 09</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aušinimo vandens valymo atliekos, kuriose yra alyvos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aušinimo vandens valymo atliekos, kuriose yra alyvos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10 04 99</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kitaip neapibrėžtos atliekos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kitaip neapibrėžtos atliekos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Nepav.</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10 05 01</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pirminio ir antrinio lydymo šlakas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pirminio ir antrinio lydymo šlakas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10 05 03</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išmetamųjų dujų dulkės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išmetamųjų dujų dulkės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10 05 04</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kitos dalelės ir dulkės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kitos dalelės ir dulkės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10 05 05</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dujų valymo kietosios atliekos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dujų valymo kietosios atliekos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10 05 06</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dujų valymo dumblas ir filtrų papločiai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dujų valymo dumblas ir filtrų papločiai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10 05 10</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nuodegos ir šlakas, kurie, susilietę su vandeniu, gali išskirti pavojingai didelius degių dujų kiekius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nuodegos ir šlakas, kurie, susilietę su vandeniu, gali išskirti pavojingai didelius degių dujų kiekius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10 05 11</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nuodegos ir šlakas, nenurodyti 10 05 10</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nuodegos ir šlakas, nenurodyti 10 05 10</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10 06 01</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pirminio ir antrinio lydymo šlakas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pirminio ir antrinio lydymo šlakas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10 06 02</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pirminio ir antrinio lydymo nuodegos ir šlakas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pirminio ir antrinio lydymo nuodegos ir šlakas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10 06 03</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išmetamųjų dujų dulkės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išmetamų dujų dulkės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10 06 04</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kitos dalelės ir dulkės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kitos dalelės ir dulkės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10 06 06</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dujų valymo kietosios atliekos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dujų valymo kietosios atliekos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10 06 07</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dujų valymo dumblas ir filtrų papločiai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dujų valymo dumblas ir filtrų papločiai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10 06 09</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aušinimo vandens valymo atliekos, kuriose yra alyvos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aušinimo vandens valymo atliekos, kuriose yra alyvos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10 07 01</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pirminio ir antrinio lydymo šlakas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pirminio ir antrinio lydymo šlakas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10 07 02</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pirminio ir antrinio lydymo nuodegos ir šlakas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pirminio ir antrinio lydymo nuodegos ir šlakas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10 07 03</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dujų valymo kietosios atliekos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dujų valymo kietosios atliekos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10 07 04</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kitos dalelės ir dulkės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kitos dalelės ir dulkės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10 07 05</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dujų valymo dumblas ir filtrų papločiai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dujų valymo dumblas ir filtrų papločiai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10 07 07</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aušinimo vandens valymo atliekos, kuriose yra alyvos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aušinimo vandens valymo atliekos, kuriose yra alyvos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10 08 04</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dalelės ir dulkės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dalelės ir dulkės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10 08 08</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pirminio ir antrinio lydymo druskų šlakas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 xml:space="preserve">pirminio ir antrinio lydymo druskų šlakas </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10 08 09</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kitas šlakas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kitas dumblas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10 08 10</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nuodegos ir šlakas, kurie, susilietę su vandeniu, gali išskirti pavojingai didelius degių dujų kiekius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nuodegos ir šlakas, kurie, susilietę su vandeniu, gali išskirti pavojingai didelius degių dujų kiekius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10 08 11</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nuodegos ir šlakas, nenurodyti 10 08 10</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nuodegos ir šlakas, nenurodyti 10 08 10</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10 08 12</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anodų gamybos atliekos, kuriose yra dervų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anodų gamybos atliekos, kuriose yra dervų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10 08 13</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anodų gamybos atliekos, kuriose yra anglies, nenurodytos 10 08 12</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anodų gamybos atliekos, kuriose yra anglies, nenurodytos 10 08 12</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Nepav.</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10 08 15</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išmetamųjų dujų dulkės, kuriose yra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išmetamųjų dujų dulkės, kuriose yra pavojingų cheminių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10 08 16</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išmetamųjų dujų dulkės, nenurodytos 10 08 15</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išmetamųjų dujų dulkės, nenurodytos 10 08 15</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10 08 17</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išmetamųjų dujų valymo dumblas ir filtrų papločiai, kuriuose yra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išmetamųjų dujų valymo dumblas ir filtrų papločiai, kuriuose yra pavojingų cheminių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10 08 18</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išmetamųjų dujų valymo dumblas ir filtrų papločiai, nenurodyti 10 08 17</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išmetamųjų dujų valymo dumblas ir filtrų papločiai, nenurodyti 10 08 17</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10 08 19</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aušinimo vandens valymo atliekos, kuriose yra alyvos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aušinimo vandens valymo atliekos, kuriose yra alyvos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10 09 03</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krosnių šlakas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krosnių šlakas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10 09 05</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strypai ir šablonai, kurie nebuvo naudoti liejimui ir kuriuose yra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strypai ir šablonai, kurie nebuvo naudoti liejimui ir kuriuose yra pavojingų cheminių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10 09 06</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strypai ir šablonai, kurie nebuvo naudoti liejimui, nenurodyti 10 09 05</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strypai ir šablonai, kurie nebuvo naudoti liejimui, nenurodyti 10 09 05</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10 09 07</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strypai ir šablonai, kurie buvo naudoti liejimui ir kuriuose yra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strypai ir šablonai, kurie buvo naudoti liejimui ir kuriuose yra pavojingų cheminių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10 09 08</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strypai ir šablonai, kurie buvo naudoti liejimui, nenurodyti 10 09 07</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strypai ir šablonai, kurie buvo naudoti liejimui, nenurodyti 10 09 07</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10 09 09</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išmetamųjų dujų dulkės, kuriose yra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išmetamųjų dujų dulkės, kuriose yra pavojingų cheminių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10 09 10</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išmetamųjų dujų dulkės, nenurodytos 10 09 09</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išmetamųjų dujų dulkės, nenurodytos 10 09 09</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10 09 11</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kitos dalelės, kuriose yra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kitos dalelės, kuriose yra pavojingų cheminių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10 09 12</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kitos dalelės, nenurodytos 10 09 11</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kitos dalelės, nenurodytos 10 09 11</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10 09 13</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rišiklių atliekos, kuriose yra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rišiklių atliekos, kuriose yra pavojingų cheminių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10 09 14</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rišiklių atliekos, nenurodytos 10 09 13</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rišiklių atliekos, nenurodytos 10 09 13</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10 09 15</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plyšiams nustatyti naudojamų junginių komponentai, kuriuose yra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plyšiams nustatyti naudojamų junginių komponentai, kuriuose yra pavojingų cheminių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10 09 16</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plyšiams nustatyti naudojamų junginių komponentai, nenurodyti 10 09 15</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plyšiams nustatyti naudojamų junginių komponentai, nenurodyti 10 09 15</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10 09 99</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kitaip neapibrėžtos atliekos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kitaip neapibrėžtos atliekos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Nepav.</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10 10 03</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krosnių šlakas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krosnių šlakas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10 10 05</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strypai ir šablonai, kurie nebuvo naudoti liejimui ir kuriuose yra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strypai ir šablonai, kurie nebuvo naudoti liejimui ir kuriuose yra pavojingų cheminių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10 10 06</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strypai ir šablonai, kurie nebuvo naudoti liejimui, nenurodyti 10 10 05</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strypai ir šablonai, kurie nebuvo naudoti liejimui, nenurodyti 10 10 05</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10 10 07</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strypai ir šablonai, kurie buvo naudoti liejimui ir kuriuose yra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strypai ir šablonai, kurie buvo naudoti liejimui ir kuriuose yra pavojingų cheminių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10 10 08</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strypai ir šablonai, kurie buvo naudoti liejimui, nenurodyti 10 10 07</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strypai ir šablonai, kurie buvo naudoti liejimui, nenurodyti 10 10 07</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10 10 09</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išmetamųjų dujų dulkės, kuriose yra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išmetamųjų dujų dulkės, kuriose yra pavojingų cheminių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10 10 10</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išmetamųjų dujų dulkės, nenurodytos 10 10 09</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išmetamųjų dujų dulkės, nenurodytos 10 10 09</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10 10 11</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kitos dalelės, kuriose yra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kitos dalelės, kuriose yra pavojingų cheminių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10 10 12</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kitos dalelės, nenurodytos 10 10 11</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kitos dalelės, nenurodytos 10 10 11</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10 10 13</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rišiklių atliekos, kuriose yra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rišiklių atliekos, kuriose yra pavojingų cheminių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10 10 14</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rišiklių atliekos, nenurodytos 10 10 13</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rišiklių atliekos, nenurodytos 10 10 13</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10 10 15</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plyšiams nustatyti naudojamų junginių komponentai, kuriuose yra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plyšiams nustatyti naudojamų junginių komponentai, kuriuose yra pavojingų cheminių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10 10 16</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plyšiams nustatyti naudojamų junginių komponentai, nenurodyti 10 10 15</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plyšiams nustatyti naudojamų junginių komponentai, nenurodyti 10 10 15</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10 10 99</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kitaip neapibrėžtos atliekos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kitaip neapibrėžtos atliekos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Nepav.</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10 11 03</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stiklo pluošto medžiagų atliekos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stiklo pluošto medžiagų atliekos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10 11 05</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dalelės ir dulkės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dalelės ir dulkės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10 11 09</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mišinio ruošimo prieš terminį apdorojimą atliekos, kuriose yra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mišinio ruošimo prieš terminį apdorojimą atliekos, kuriose yra pavojingų cheminių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10 11 10</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mišinio ruošimo prieš terminį apdorojimą atliekos, nenurodytos 10 11 09</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mišinio ruošimo prieš terminį apdorojimą atliekos, nenurodytos 10 11 09</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10 11 11</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smulkios stiklo atliekos ir stiklo milteliai, kuriuose yra sunkiųjų metalų (pvz., iš elektroninių vamzdelių)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smulkios stiklo atliekos ir stiklo milteliai, kuriuose yra sunkiųjų metalų (pvz., iš elektroninių vamzdelių)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10 11 12</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stiklo atliekos, nenurodytos 10 11 11</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stiklo atliekos, nenurodytos 10 11 11</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Nepav.</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10 11 13</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stiklo poliravimo ir stiklo šlifavimo dumblas, kuriame yra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stiklo poliravimo ir stiklo šlifavimo atliekos, kuriose yra pavojingų cheminių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10 11 14</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stiklo poliravimo ir stiklo šlifavimo dumblas, nenurodytas 10 11 13</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stiklo poliravimo ir stiklo šlifavimo atliekos, nenurodytos 10 11 13</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10 11 15</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išmetamųjų dujų valymo kietosios atliekos, kuriose yra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išmetamųjų dujų valymo kietosios atliekos, kuriose yra pavojingų cheminių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10 11 16</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išmetamųjų dujų valymo kietosios atliekos, nenurodytos 10 11 15</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išmetamųjų dujų valymo kietosios atliekos, nenurodytos 10 11 15</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10 11 17</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išmetamųjų dujų valymo dumblas ir filtrų papločiai, kuriuose yra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išmetamųjų dujų valymo dumblas ir filtrų papločiai, kuriuose yra pavojingų cheminių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10 11 18</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išmetamųjų dujų valymo dumblas ir filtrų papločiai, nenurodyti 10 11 17</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išmetamųjų dujų valymo dumblas ir filtrų papločiai, nenurodyti 10 11 17</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10 11 19</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nuotekų valymo jų susidarymo vietoje kietosios atliekos, kuriose yra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nuotekų valymo jų susidarymo vietoje kietosios atliekos, kuriose yra pavojingų cheminių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10 11 20</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nuotekų valymo jų susidarymo vietoje kietosios atliekos, nenurodytos 10 11 19</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nuotekų valymo jų susidarymo vietoje kietosios atliekos, nenurodytos 10 11 19</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10 11 99</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kitaip neapibrėžtos atliekos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kitaip neapibrėžtos atliekos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Nepav.</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10 12 01</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mišinio ruošimo prieš terminį apdorojimą atliekos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mišinio ruošimo prieš terminį apdorojimą atliekos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10 12 03</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dalelės ir dulkės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dalelės ir dulkės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10 12 05</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dujų valymo dumblas ir filtrų papločiai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dujų valymo dumblas ir filtrų papločiai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10 12 06</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brokuoti šablonai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brokuoti šablonai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10 12 08</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keramikos, plytų, čerpių ir statybinių konstrukcijų gamybos atliekos (po terminio apdorojimo)</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keramikos, plytų, čerpių ir statybinių konstrukcijų gamybos atliekos (po terminio apdorojimo)</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10 12 09</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dujų valymo kietosios atliekos, kuriose yra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dujų valymo kietosios atliekos, kuriose yra pavojingų cheminių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10 12 10</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dujų valymo kietosios atliekos, nenurodytos 10 12 09</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dujų valymo kietosios atliekos, nenurodytos 10 12 09</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10 12 11</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glazūravimo atliekos, kuriose yra sunkiųjų metalų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glazūravimo atliekos, kuriose yra sunkiųjų metalų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10 12 12</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glazūravimo atliekos, nenurodytos 10 12 11</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glazūravimo atliekos, nenurodytos 10 12 11</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10 12 13</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nuotekų valymo jų susidarymo vietoje dumblas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nuotekų valymo jų susidarymo vietoje dumblas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10 12 99</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kitaip neapibrėžtos atliekos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kitaip neapibrėžtos atliekos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Nepav.</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10 13 01</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mišinio ruošimo prieš terminį apdorojimą atliekos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mišinio ruošimo prieš terminį apdorojimą atliekos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10 13 04</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kalkių kalcinavimo ir hidratacijos atliekos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kalkių kalcinavimo ir hidratacijos atliekos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10 13 06</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dalelės ir dulkės (išskyrus 10 13 12 ir 10 13 13)</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dalelės ir dulkės (išskyrus 10 13 12 ir 10 13 13)</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10 13 07</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dujų valymo dumblas ir filtrų papločiai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dujų valymo dumblas ir filtrų papločiai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10 13 09</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asbesto-cemento gamybos liekanos, kuriose yra asbesto</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asbesto-cemento gamybos liekanos, kuriose yra asbesto</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10 13 10</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asbesto-cemento gamybos liekanos, nenurodytos 10 13 09</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asbesto-cemento gamybos liekanos, nenurodytos 10 13 09</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10 13 11</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sudėtinių medžiagų, kuriose yra cemento, atliekos, nenurodytos 10 13 09 ir 10 13 10</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sudėtinių medžiagų, kuriose yra cemento, atliekos, nenurodytos 10 13 09 ir 10 13 10</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10 13 12</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dujų valymo kietosios atliekos, kuriose yra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dujų valymo kietosios atliekos, kuriose yra pavojingų cheminių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10 13 13</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dujų valymo kietosios atliekos, nenurodytos 10 13 12</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dujų valymo kietosios atliekos, nenurodytos 10 13 12</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10 13 14</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cemento ir cemento šlako atliekos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cemento ir cemento šlako atliekos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10 14 01</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dujų valymo atliekos, kuriose yra gyvsidabrio</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dujų valymo atliekos, kuriose yra gyvsidabrio</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HP6</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11 01 05</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ėsdinimo rūgštys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ėsdinimo rūgštys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HP8</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11 01 06</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kitaip neapibrėžtos rūgštys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kitaip neapibrėžtos rūgštys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HP8</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11 01 07</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ėsdinimo šarmai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ėsdinimo šarmai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HP8</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11 01 08</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fosfitinis šlakas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fosfitinis šlakas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HP8</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11 01 09</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dumblas ir filtrų papločiai, kuriuose yra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dumblas ir filtrų papločiai, kuriuose yra pavojingų cheminių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11 01 10</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dumblas ir filtrų papločiai, nenurodyti 11 01 09</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dumblas ir filtrų papločiai, nenurodyti 11 01 09</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 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11 01 11</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vandeniniai skalavimo skysčiai, kuriuose yra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vandeniniai skalavimo skysčiai, kuriuose yra pavojingų cheminių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HP8</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11 01 12</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vandeniniai skalavimo skysčiai, nenurodyti 11 01 11</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vandeniniai skalavimo skysčiai, nenurodyti 11 01 11</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HP8</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11 01 13</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riebalų šalinimo atliekos, kuriose yra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riebalų šalinimo atliekos, kuriose yra pavojingų cheminių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HP8</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11 01 14</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riebalų šalinimo atliekos, nenurodytos 11 01 13</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riebalų šalinimo atliekos, nenurodytos 11 01 13</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HP8</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11 01 15</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membraninių sistemų arba jonitinių sistemų eliuatai ir dumblas, kuriuose yra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membraninių sistemų arba jonitinių sistemų eliuatai ir dumblas, kuriuose yra pavojingų cheminių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HP8</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11 01 16</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sočiosios arba naudotos jonitinės dervos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sočiosios arba naudotos jonitinės dervos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HP8</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11 01 98</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kitos atliekos, kuriose yra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kitos atliekos, kuriose yra pavojingų cheminių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HP8</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11 01 99</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kitaip neapibrėžtos atliekos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kitaip neapibrėžtos atliekos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HP8</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11 02 02</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cinko hidrometalurgijos dumblas (įskaitant jarozitą, getitą)</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cinko hidrometalurgijos dumblas (įskaitant jarozitą, getitą)</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11 02 03</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anodų, skirtų vandeniniams elektrolitiniams procesams, gamybos atliekos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anodų, skirtų vandeniniams elektrolitiniams procesams, gamybos atliekos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11 02 05</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vario hidrometalurgijos procesų atliekos, kuriose yra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vario hidrometalurgijos procesų atliekos, kuriose yra pavojingų cheminių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11 02 06</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vario hidrometalurgijos procesų atliekos, nenurodytos 11 02 05</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vario hidrometalurgijos procesų atliekos, nenurodytos 11 02 05</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11 02 07</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kitos atliekos, kuriose yra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kitos atliekos, kuriose yra pavojingų cheminių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11 02 99</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kitaip neapibrėžtos atliekos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kitaip neapibrėžtos atliekos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Nepav.</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11 03 01</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atliekos, kuriose yra cianido</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atliekos, kuriose yra cianido</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11 03 02</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kitos atliekos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kitos atliekos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11 05 01</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sunkusis cinkas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sunkusis cinkas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11 05 02</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cinko pelenai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cinko pelenai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11 05 03</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dujų valymo kietosios atliekos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dujų valymo kietosios atliekos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11 05 04</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naudotas fliusas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naudotas fliusas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11 05 99</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kitaip neapibrėžtos medžiagos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kitaip neapibrėžtos medžiagos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Nepav.</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12 01 01</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juodųjų metalų šlifavimo ir tekinimo atliekos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juodųjų metalų šlifavimo ir tekinimo atliekos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Nepav.</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12 01 02</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juodųjų metalų dulkės ir dalelės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juodųjų metalų dulkės ir dalelės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12 01 03</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spalvotųjų metalų šlifavimo ir tekinimo atliekos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spalvotųjų metalų šlifavimo ir tekinimo atliekos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12 01 04</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spalvotųjų metalų dulkės ir dalelės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spalvotųjų metalų dulkės ir dalelės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12 01 05</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 xml:space="preserve">plastiko drožlės ir nuopjovos </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plastiko drožlės ir nuopjovos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Nepav.</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12 01 06</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mineralinės mašininės alyvos, kuriose yra halogenų (išskyrus emulsijas ir tirpalus)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mineralinės mašininės alyvos, kuriose yra halogenų (išskyrus emulsijas ir tirpalus)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12 01 07</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mineralinės mašininės alyvos, kuriose nėra halogenų (išskyrus emulsijas ir tirpalus)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mineralinės mašininės alyvos, kuriose nėra halogenų (išskyrus emulsijas ir tirpalus)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12 01 08</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 xml:space="preserve">mašininės emulsijos ir tirpalai, kuriuose yra halogenų </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mašininės emulsijos, kuriose yra halogenų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12 01 09</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mašininės emulsijos ir tirpalai, kuriuose nėra halogenų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mašininės emulsijos, kuriose nėra halogenų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12 01 10</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sintetinės mašininės alyvos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sintetinės mašininės alyvos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HP3</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12 01 12</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naudotas vaškas ir riebalai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naudotas vaškas ir riebalai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HP3</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12 01 13</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suvirinimo atliekos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suvirinimo atliekos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Nepav.</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12 01 14</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mašininis dumblas, kuriame yra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mašininis dumblas, kuriame yra pavojingų cheminių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12 01 15</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mašininis dumblas, nenurodytas 12 01 14</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mašininis dumblas, nenurodytas 12 02 14</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12 01 18</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metalų nuosėdos (šlifavimo, galandimo ir poliravimo nuosėdos), kuriose yra alyvos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metalų nuosėdos (šlifavimo, galandimo ir poliravimo nuosėdos), kuriose yra alyvos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12 01 19</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lengvai biologiškai suyranti mašininė alyva</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lengvai biologiškai suyranti mašininė alyva</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12 01 20</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naudotos šlifavimo dalys ir šlifavimo medžiagos, kuriose yra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naudotos šlifavimo dalys ir šlifavimo medžiagos, kuriose yra pavojingų cheminių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12 01 21</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naudotos šlifavimo dalys ir šlifavimo medžiagos, nenurodytos 12 01 20</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naudotos šlifavimo dalys ir šlifavimo medžiagos, nenurodytos 12 01 20</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Nepav.</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12 01 99</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kitaip neapibrėžtos atliekos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kitaip neapibrėžtos atliekos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Nepav.</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12 03 01</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vandeniniai plovimo skysčiai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vandeniniai plovimo skysčiai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12 03 02</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riebalų šalinimo garais atliekos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riebalų šalinimo garais atliekos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13 01 01</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alyva hidraulinėms sistemoms, kurioje yra PCB1</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alyva hidraulinėms sistemoms, kurioje yra PCB[1]</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13 01 04</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chlorintosios emulsijos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chlorintosios emulsijos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HP6</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13 01 05</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nechlorintosios emulsijos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nechlorintosios emulsijos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13 01 09</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mineralinė chlorintoji alyva hidraulinėms sistemoms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chlorintoji alyva hidraulinėms sistemoms, kurioje yra mineralų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HP6</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13 01 10</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mineralinė nechlorintoji alyva hidraulinėms sistemoms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nechlorintoji alyva hidraulinėms sistemoms, kurioje yra mineralų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HP3</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13 01 11</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sintetinė alyva hidraulinėms sistemoms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sintetinė alyva hidraulinėms sistemoms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HP3</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13 01 12</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lengvai biologiškai suyranti alyva hidraulinėms sistemoms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lengvai biologiškai suyranti alyva hidraulinėms sistemoms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13 01 13</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 alyva hidraulinėms sistemoms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 alyva hidraulinėms sistemoms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HP3</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13 02 04</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mineralinė chlorintoji variklio, pavarų dėžės ir tepalinė alyva</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mineralinė chlorintoji variklio, pavarų dėžės ir tepalinė alyva</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HP6</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13 02 05</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mineralinė nechlorintoji variklio, pavarų dėžės ir tepalinė alyva</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mineralinė nechlorintoji variklio, pavarų dėžės ir tepalinė alyva</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HP3, 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13 02 06</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sintetinė variklio, pavarų dėžės ir tepalinė alyva</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sintetinė variklio, pavarų dėžės ir tepalinė alyva</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HP3</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13 02 07</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lengvai biologiškai suyranti variklio, pavarų dėžės ir tepalinė alyva</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lengvai biologiškai suyranti variklio, pavarų dėžės ir tepalinė alyva</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HP3</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13 02 08</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 variklio, pavarų dėžės ir tepalinė alyva</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 variklio, pavarų dėžės ir tepalinė alyva</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HP3</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13 03 01</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izoliacinė ar šilumą perduodanti alyva, kurioje yra PCB</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izoliacinė ar šilumą perduodanti alyva, kurioje yra PCB</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13 03 06</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mineralinė chlorintoji izoliacinė ir šilumą perduodanti alyva, nenurodyta 13 03 01</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mineralinė chlorintoji izoliacinė ir šilumą perduodanti alyva, nenurodyta 13 03 01</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13 03 07</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mineralinė nechlorintoji izoliacinė ir šilumą perduodanti alyva</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mineralinė nechlorintoji izoliacinė ir šilumą perduodanti alyva</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13 03 08</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sintetinė izoliacinė ir šilumą perduodanti alyva</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sintetinė izoliacinė ir šilumą perduodanti alyva</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13 03 09</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lengvai biologiškai suyranti izoliacinė ir šilumą perduodanti alyva</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lengvai biologiškai suyranti izoliacinė ir šilumą perduodanti alyva</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13 03 10</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 izoliacinė ir šilumą perduodanti alyva</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izoliacinė ir šilumą perduodanti alyva</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13 04 01</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vidaus laivininkystės lijaliniai vandenys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vidaus laivininkystės lijaliniai vandenys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13 04 02</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lijaliniai vandenys iš prieplaukų nuotakyno</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lijaliniai vandenys iš prieplaukų nuotakyno</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13 04 03</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kitų laivininkystės rūšių lijaliniai vandenys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kitų laivininkystės rūšių lijaliniai vandenys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13 05 01</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žvyro gaudyklės ir naftos produktų/vandens separatorių kietosios medžiagos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žvyro gaudyklės ir naftos produktų/vandens separatorių kietosios medžiagos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13 05 02</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naftos produktų/vandens separatorių dumblas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naftos produktų/vandens separatorių dumblas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13 05 03</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kolektoriaus dumblas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kolektoriaus dumblas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13 05 06</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naftos produktų/vandens separatorių naftos produktai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naftos produktų/vandens separatorių naftos produktai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13 05 07</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naftos produktų/vandens separatorių tepaluotas vanduo</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naftos produktų/vandens separatorių tepaluotas vanduo</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13 05 08</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žvyro gaudyklės ir naftos produktų/vandens separatorių atliekų mišiniai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žvyro gaudyklės ir naftos produktų/vandens separatorių atliekų mišiniai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13 07 01</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mazutas ir dyzelinis kuras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mazutas ir dyzelinis kuras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HP3</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13 07 02</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benzinas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benzinas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H3-A</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13 07 03</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kitos kuro rūšys (įskaitant mišinius)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kitos kuro rūšys (įskaitant mišinius)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H3-A</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13 08 01</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druskų šalinimo dumblas ar emulsijos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druskų šalinimo dumblas ar emulsijos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13 08 02</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kitos emulsijos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kitos emulsijos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HP3</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13 08 99</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kitaip neapibrėžtos atliekos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kitaip neapibrėžtos atliekos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HP3</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14 06 01</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chlorfluorangliavandeniliai, HCFC, HFC</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chlorfluorangliavandeniliai, HCFC, HFC</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 H3-A</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14 06 02</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kiti halogenintieji tirpikliai ir tirpiklių mišiniai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kiti halogenintieji tirpikliai ir tirpiklių mišiniai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 H3-A</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14 06 03</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kiti tirpikliai ir tirpiklių mišiniai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kiti tirpikliai ir tirpiklių mišiniai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 H3-A</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14 06 04</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dumblas arba kietosios atliekos, kuriuose yra halogenintųjų tirpiklių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dumblas arba kietosios atliekos, kuriuose yra halogenintųjų tirpiklių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HP3, HP5</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14 06 05</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dumblas arba kietosios atliekos, kuriuose yra kitų tirpiklių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dumblas arba kietosios atliekos, kuriuose yra kitų tirpiklių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HP3, HP5</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15 01 01</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popieriaus ir kartono pakuotės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popieriaus ir kartono pakuotės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Nepav.</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15 01 02</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plastikinės (kartu su PET (polietilentereftalatas)) pakuotės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plastikinės pakuotės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Nepav.</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15 01 03</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medinės pakuotės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medinės pakuotės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Nepav.</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15 01 04</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metalinės pakuotės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metalinės pakuotės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Nepav.</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15 01 05</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kombinuotosios pakuotės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kombinuotosios pakuotės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Nepav.</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15 01 06</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mišrios pakuotės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mišrios pakuotės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Nepav.</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15 01 07</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stiklo pakuotės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stiklo pakuotės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Nepav.</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15 01 09</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pakuotės iš tekstilės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pakuotės iš tekstilės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Nepav.</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15 01 10</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 xml:space="preserve">pakuotės, kuriose yra pavojingų cheminių medžiagų likučių arba kurios yra jomis užterštos </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 xml:space="preserve">pakuotės, kuriose yra pavojingų cheminių medžiagų likučių arba kurios yra jomis užterštos </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15 01 11</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metalinės pakuotės, įskaitant suslėgto oro talpyklas, kuriose yra pavojingų kietų poringų rišamųjų medžiagų (pvz., asbesto), įskaitant tuščius slėginius konteinerius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metalinės pakuotės, įskaitant suslėgto oro talpyklas, kuriose yra pavojingų kietų poringų rišamųjų medžiagų (pvz., asbesto)</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15 02 02</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absorbentai, filtrų medžiagos (įskaitant kitaip neapibrėžtus tepalų filtrus), pašluostės, apsauginiai drabužiai, užteršti pavojingomis cheminėmis medžiagomis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absorbentai, filtrų medžiagos (įskaitant kitaip neapibrėžtus tepalų filtrus), pašluostės, apsauginiai drabužiai, užteršti pavojingomis cheminėmis medžiagomis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HP3</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15 02 03</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absorbentai, filtrų medžiagos, pašluostės ir apsauginiai drabužiai, nenurodyti 15 02 02</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absorbentai, filtrų medžiagos, pašluostės ir apsauginiai drabužiai, nenurodyti 15 02 02</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Nepav.</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16 01 03</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naudotos padangos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naudotos padangos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Nepav.</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16 01 07</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tepalų filtrai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tepalų filtrai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16 01 08</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sudedamosios dalys, kuriose yra gyvsidabrio</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sudedamosios dalys, kuriose yra gyvsidabrio</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HP6</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16 01 09</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 xml:space="preserve">sudedamosios dalys, kuriose yra polichlorintų bifenilų ir polichlorintų terfenilų (PCB/PCT) </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 xml:space="preserve">sudedamosios dalys, kuriose yra polichlorintų bifenilų ir polichlorintų terfenilų (PCB/PCT) </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16 01 10</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sprogios sudedamosios dalys (pvz., oro pagalvės)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sprogios sudedamosios dalys (pvz., oro pagalvės)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Nepav.</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16 01 11</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stabdžių trinkelės, kuriose yra asbesto</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stabdžių trinkelės, kuriose yra asbestos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16 01 12</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stabdžių trinkelės, nenurodytos 16 01 11</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stabdžių trinkelės, nenurodytos 16  01 11</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Nepav.</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16 01 13</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stabdžių skystis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stabdžių skystis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H3-A</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16 01 14</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aušinamieji skysčiai, kuriuose yra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aušinamieji skysčiai, kuriuose yra pavojingų cheminių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H3-A</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16 01 15</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aušinamieji skysčiai, nenurodyti 16 01 14</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aušinamieji skysčiai, nenurodyti 16 01 14</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Nepav.</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16 01 17</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juodieji metalai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juodieji metalai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Nepav.</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16 01 18</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spalvotieji metalai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spalvotieji metalai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Nepav.</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16 01 19</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plastikai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plastikai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Nepav.</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16 01 20</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stiklas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stiklas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Nepav.</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16 01 21</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pavojingos sudedamosios dalys, nenurodytos 16 01 07–16 01 11, 16 01 13–16 01 14 ir 16 01 23–16 01 25</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pavojingos sudedamosios dalys, nenurodytos 16 01 07 – 16 01 11, 16 01 13 ir 16 01 14</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16 01 22</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kitaip neapibrėžtos sudedamosios dalys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kitaip neapibrėžtos sudedamosios dalys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16 01 99</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kitaip neapibrėžtos atliekos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kitaip neapibrėžtos atliekos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16 02 09</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transformatoriai ir kondensatoriai, kuriuose yra polichlorintų bifenilų ir polichlorintų terfenilų (PCB/PCT)</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transformatoriai ir kondensatoriai, kuriuose yra polichlorintų bifenilų ir polichlorintų terfenilų (PCB/PCT)</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16 02 10</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nebenaudojama įranga, kurioje yra ar kuri yra užteršta polichlorintais bifenilais ir polichlorintais terfenilais (PCB/PCT), nenurodyta 16 02 09</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nebenaudojama įranga, kurioje yra ar kuri yra užteršta polichlorintais bifenilais ir polichlorintais terfenilais (PCB/PCT), nenurodyta 16 02 09</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16 02 11</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nebenaudojama įranga, kurioje yra chlorfluorangliavandenilių, hidrochlorfluorangliavandenilių, hidrofluorangliavandenilių (HCFC, HFC)</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nebenaudojama įranga, kurioje yra chlorfluorangliavandenilių, hidrochlorfluorangliavandenilių, hidrofluorangliavandenilių (HCFC, HFC)</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16 02 12</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nebenaudojama įranga, kurioje yra grynojo asbesto</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nebenaudojama įranga, kurioje yra grynojo asbesto</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16 02 13</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nebenaudojama įranga, kurioje yra pavojingų sudedamųjų dalių2, nenurodytų 16 02 09–16 02 12</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nebenaudojama įranga, kurioje yra pavojingų sudedamųjų dalių[2] , nenurodytų 16 02 09 – 16 02 12</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16 02 14</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nebenaudojama įranga, nenurodyta 16 02 09–16 02 13</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nebenaudojama įranga, nenurodyta 16 02 09 – 16 02 13</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16 02 15</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pavojingos sudedamosios dalys, išimtos iš nebenaudojamos įrangos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pavojingos sudedamosios dalys, išimtos iš nebenaudojamos įrangos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16 02 16</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sudedamosios dalys, išimtos iš nebenaudojamos įrangos, nenurodytos 16 02 15</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sudedamosios dalys, išimtos iš nebenaudojamos įrangos, nenurodytos 16 02 15</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16 03 03</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neorganinės atliekos, kuriose yra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neorganinės atliekos, kuriose yra pavojingų cheminių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 HP6, 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16 03 04</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neorganinės atliekos, nenurodytos 16 03 03</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neorganinės atliekos, nenurodytos 16 03 03</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Nepav.</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16 03 05</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organinės atliekos, kuriose yra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organinės atliekos, kuriose yra pavojingų cheminių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16 03 06</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organinės atliekos, nenurodytos 16 03 05</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organinės atliekos, nenurodytos 16 03 05</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Nepav.</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16 05 04</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dujos slėginiuose konteineriuose, kuriose yra pavojingų cheminių medžiagų (įskaitant halonus)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dujos slėginiuose konteineriuose, kuriose yra pavojingų cheminių medžiagų (įskaitant halonus)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16 05 05</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dujos slėginiuose konteineriuose, nenurodytos 16 05 04</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dujos slėginiuose konteineriuose, nenurodytos 16 05 04</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16 05 06</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laboratorinės cheminės medžiagos, įskaitant laboratorinių cheminių medžiagų mišinius, sudarytos iš pavojingų cheminių medžiagų arba jų turinčios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 xml:space="preserve">laboratorinės cheminės medžiagos, įskaitant laboratorinių cheminių medžiagų mišinius, sudarytos iš pavojingų cheminių medžiagų arba jų turinčios </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16 05 07</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nebereikalingos neorganinės cheminės medžiagos, sudarytos iš pavojingų cheminių medžiagų arba jų turinčios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nebereikalingos neorganinės cheminės medžiagos, sudarytos iš pavojingų cheminių medžiagų arba jų turinčios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 HP6</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16 05 08</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nebereikalingos organinės cheminės medžiagos, sudarytos iš pavojingų cheminių medžiagų arba jų turinčios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nebereikalingos organinės cheminės medžiagos, sudarytos iš pavojingų cheminių medžiagų arba jų turinčios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16 05 09</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nebereikalingos cheminės medžiagos, nenurodytos 16 05 06, 16 05 07 arba 16 05 08</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nebereikalingos cheminės medžiagos, nenurodytos 16 05 06, 16 05 07 arba 16 05 08</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 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16 06 01</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švino akumuliatoriai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švino akumuliatoriai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HP6, HP8</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16 06 02</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nikelio-kadmio akumuliatoriai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nikelio-kadmio akumuliatoriai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HP6, HP8</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16 06 03</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gyvsidabrio baterijos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gyvsidabrio baterijos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HP6</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16 06 04</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šarminės baterijos (išskyrus 16 06 03)</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šarminės baterijos (išskyrus 16 06 03)</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Nepav.</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16 06 05</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kitos baterijos ir akumuliatoriai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kitos baterijos ir akumuliatoriai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Nepav.</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16 06 06</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 xml:space="preserve">atskirai surinkti baterijų ir akumuliatorių elektrolitai </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atskirai surinkti baterijų ir akumuliatorių elektrolitai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HP8</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16 07 08</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atliekos, kuriose yra tepalų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atliekos, kuriose yra tepalų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HP3, 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16 07 09</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atliekos, kuriose yra kitų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atliekos, kuriose yra kitų pavojingų cheminių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16 07 99</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kitaip neapibrėžtos atliekos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kitaip neapibrėžtos atliekos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16 08 01</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panaudoti katalizatoriai, kuriuose yra aukso, sidabro, renio, rodžio, paladžio, iridžio arba platinos (išskyrus 16 08 07)</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panaudoti katalizatoriai, kuriuose yra aukso, sidabro, renio, rodžio, paladžio, iridžio arba platinos (išskyrus 16 08 07)</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16 08 02</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panaudoti katalizatoriai, kuriuose yra pavojingų pereinamųjų metalų3 arba pavojingų pereinamųjų metalų junginių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panaudoti katalizatoriai, kuriuose yra pavojingų pereinamųjų metalų[3]  arba pavojingų pereinamųjų metalų junginių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16 08 03</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kitaip neapibrėžti panaudoti katalizatoriai, kuriuose yra pereinamųjų metalų arba pereinamųjų metalų junginių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kitaip neapibrėžti panaudoti katalizatoriai, kuriuose yra pereinamųjų metalų arba pereinamųjų metalų junginių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16 08 04</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panaudoti skysto katalizinio krekingo katalizatoriai (išskyrus 16 08 07)</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panaudoti skysto katalizinio krekingo katalizatoriai (išskyrus 16 08 07)</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16 08 05</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panaudoti katalizatoriai, kuriuose yra fosforo rūgšties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panaudoti katalizatoriai, kuriuose yra fosforo rūgšties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16 08 06</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panaudoti skysčiai, naudoti kaip katalizatoriai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panaudoti skysčiai, naudoti kaip katalizatoriai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16 08 07</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panaudoti katalizatoriai, užteršti pavojingomis cheminėmis medžiagomis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panaudoti katalizatoriai, užteršti pavojingomis cheminėmis medžiagomis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16 09 01</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permanganatai, pvz., kalio permanganatas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permanganatai, pvz., kalio permanganatas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H2</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16 09 02</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chromatai, pvz., kalio chromatas, kalio arba natrio dichromatas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chromatai, pvz., kalio chromatas, kalio arba natrio dichromatas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H2</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16 09 03</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peroksidai, pvz., vandenilio peroksidas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peroksidai, pvz., vandenilio peroksidas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H2</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16 09 04</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kitaip neapibrėžtos oksiduojančios medžiagos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kitaip neapibrėžtos oksiduojančios medžiagos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H2</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16 10 01</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vandeninės skystosios atliekos, kuriose yra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vandeninės skystosios atliekos, kuriose yra pavojingų cheminių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16 10 02</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vandeninės skystosios atliekos, neapibrėžtos 16 10 01</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vandeninės skystosios atliekos, neapibrėžtos 16 10 01</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16 10 03</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vandeniniai koncentratai, kuriuose yra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vandeniniai koncentratai, kuriuose yra pavojingų cheminių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16 10 04</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vandeniniai koncentratai, nenurodyti 16 10 03</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vandeniniai koncentratai, nenurodyti 16 10 03</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16 11 01</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metalurgijos procesų anglies iškloja ir ugniai atsparios medžiagos, kuriose yra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metalurgijos procesų anglies iškloja ir ugniai atsparios medžiagos, kuriose yra pavojingų cheminių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16 11 02</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metalurgijos procesų anglies iškloja ir ugniai atsparios medžiagos, nenurodytos 16 11 01</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metalurgijos procesų anglies iškloja ir ugniai atsparios medžiagos, nenurodytos 16 11 01</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16 11 03</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 metalurgijos procesų iškloja ir kitos ugniai atsparios medžiagos, kuriose yra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 metalurgijos procesų iškloja ir kitos ugniai atsparios medžiagos, kuriose yra pavojingų cheminių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16 11 04</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 metalurgijos procesų iškloja ir kitos ugniai atsparios medžiagos, nenurodytos 16 11 03</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 metalurgijos procesų iškloja ir kitos ugniai atsparios medžiagos, nenurodytos 16 11 03</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16 11 05</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 metalurgijos procesų iškloja ir ugniai atsparios medžiagos, kuriose yra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 metalurgijos procesų iškloja ir ugniai atsparios medžiagos, kuriose yra pavojingų cheminių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16 11 06</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 metalurgijos procesų iškloja ir ugniai atsparios medžiagos, nenurodytos 16 11 05</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 metalurgijos procesų iškloja ir ugniai atsparios medžiagos, nenurodytos 16 11 05</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17 01 06</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betono, plytų, čerpių ir keramikos gaminių mišiniai arba atskiros dalys, kuriuose yra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betono, plytų, čerpių ir keramikos gaminių mišiniai arba atskiros dalys, kuriuose yra pavojingų cheminių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17 01 07</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betono, plytų, čerpių ir keramikos gaminių mišiniai, nenurodyti 17 01 06</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betono, plytų, čerpių ir keramikos gaminių mišiniai, nenurodyti 17 01 06</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17 02 01</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medis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medis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Nepav.</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17 02 02</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stiklas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stiklas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Nepav.</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17 02 03</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plastikas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plastikas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Nepav.</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17 02 04</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stiklas, plastikas ir mediena, kuriuose yra pavojingų cheminių medžiagų arba kurie yra jomis užteršti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stiklas, plastikas ir mediena, kuriuose yra pavojingų cheminių medžiagų arba kurie yra jomis užteršti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17 03 01</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bituminiai mišiniai, kuriuose yra akmens anglių dervos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bituminiai mišiniai, kuriuose yra akmens anglių dervos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17 03 02</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bituminiai mišiniai, nenurodyti 17 03 01</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bituminiai mišiniai, nenurodyti 17 03 01</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H3-A, 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17 03 03</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akmens anglių derva ir gudronuotieji gaminiai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akmens anglių derva ir gudronuotieji gaminiai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H3-A</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17 04 01</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varis, bronza, žalvaris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varis, bronza, žalvaris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Nepav.</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17 04 02</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aliuminis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aliuminis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Nepav.</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17 04 03</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švinas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švinas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Nepav.</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17 04 04</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cinkas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cinkas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Nepav.</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17 04 05</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geležis ir plienas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geležis ir plienas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Nepav.</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17 04 06</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alavas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alavas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Nepav.</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17 04 07</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metalų mišiniai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metalų mišiniai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17 04 09</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metalų atliekos, užterštos pavojingomis cheminėmis medžiagomis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metalų atliekos, užterštos pavojingomis cheminėmis medžiagomis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17 04 10</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kabeliai, kuriuose yra alyvos, akmens anglių dervos ir kitų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kabeliai, kuriuose yra alyvos, akmens anglių dervos ir kitų pavojingų cheminių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17 04 11</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kabeliai, nenurodyti 17 04 10</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kabeliai, nenurodyti 17 04 10</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17 05 03</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gruntas ir akmenys, kuriuose yra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gruntas ir akmenys, kuriuose yra pavojingų cheminių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17 05 04</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gruntas ir akmenys, nenurodyti 17 05 03</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gruntas ir akmenys, nenurodyti 17 05 03</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17 05 05</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 xml:space="preserve">išsiurbtas dumblas, kuriame yra pavojingų cheminių medžiagų </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 xml:space="preserve">išsiurbtas dumblas, kuriame yra pavojingų cheminių medžiagų </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17 05 06</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išsiurbtas dumblas, nenurodytas 17 05 05</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išsiurbtas dumblas, nenurodytas 17 05 05</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17 05 07</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kelių skalda, kurioje yra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kelių skalda, kurioje yra pavojingų cheminių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17 05 08</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kelių skalda, nenurodyta 17 05 07</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kelių skalda, nenurodyta 17 05 07</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Nepav.</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17 06 01</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izoliacinės medžiagos, kuriose yra asbesto</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izoliacinės medžiagos, kuriose yra asbesto</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17 06 03</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kitos izoliacinės medžiagos, sudarytos iš pavojingų cheminių medžiagų arba jų turinčios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kitos izoliacinės medžiagos, sudarytos iš pavojingų cheminių medžiagų arba jų turinčios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17 06 04</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izoliacinės medžiagos, nenurodytos 17 06 01 ir 17 06 03</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Izoliacinės medžiagos, nenurodytos 17 06 01 ir 17 06 03</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Nepav.</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17 06 05</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statybinės medžiagos, turinčios asbesto</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statybinės medžiagos, turinčios asbesto</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17 08 01</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gipso izoliacinės statybinės medžiagos, užterštos pavojingomis cheminėmis medžiagomis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gipso izoliacinės statybinės medžiagos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17 08 02</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gipso izoliacinės statybinės medžiagos, nenurodytos 17 08 01</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gipso izoliacinės statybinės medžiagos, nenurodytos 17 08 01</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17 09 01</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statybinės ir griovimo atliekos, kuriose yra gyvsidabrio</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statybinės ir griovimo atliekos, kuriose yra gyvsidabrio</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HP6</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17 09 02</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statybinės ir griovimo atliekos, kuriose yra polichlorintųjų bifenilų (PCB) (pvz., hermetikai, kuriuose yra PCB, polimerinės dangos, kuriose yra PCB, hermetiški glazūravimo gaminiai, kuriuose yra PCB, kondensatoriai, kuriuose yra PCB)</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statybinės ir griovimo atliekos, kuriose yra polichlorintųjų bifenilų (PCB) (pvz., hermetikai, kuriuose yra PCB, polimerinės dangos, kuriose yra PCB, hermetiški glazūravimo gaminiai, kuriuose yra PCB, kondensatoriai, kuriuose yra PCB)</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HP6, 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17 09 03</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kitos statybinės ir griovimo atliekos (įskaitant mišrias atliekas), kuriose yra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kitos statybinės ir griovimo atliekos (įskaitant mišrias atliekas), kuriose yra pavojingų cheminių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17 09 04</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mišrios statybinės ir griovimo atliekos, nenurodytos 17 09 01, 17 09 02 ir 17 09 03</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mišrios statybinės ir griovimo atliekos, nenurodytos 17 09 01, 17 09 02 ir 17 09 03</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18 01 01</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aštrūs daiktai (išskyrus 18 01 03)</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aštrūs daiktai (išskyrus 18 01 03)</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Nepav.</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18 01 02</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kūno dalys ir organai, įskaitant kraujo paketus ir konservuotą kraują (išskyrus 18 01 03)</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kūno dalys ir organai, įskaitant kraujo paketus ir konservuotą kraują (išskyrus 18 01 03)</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HP6</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18 01 03</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atliekos, kurių rinkimui ir šalinimui taikomi specialūs reikalavimai, kad būtų išvengta infekcijos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atliekos, kurių rinkimui ir šalinimui taikomi specialūs reikalavimai, kad būtų išvengta infekcijos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HP6</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18 01 04</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atliekos, kurių rinkimui ir šalinimui netaikomi specialūs reikalavimai, kad būtų išvengta infekcijos (pvz., tvarsliava, gipso tvarsčiai, skalbiniai, vienkartiniai drabužiai, vystyklai)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atliekos, kurių rinkimui ir šalinimui netaikomi specialūs reikalavimai, kad būtų išvengta infekcijos (pvz., tvarsliava, gipso tvarsčiai, skalbiniai, vienkartiniai drabužiai, vystyklai)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HP6</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18 01 06</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 xml:space="preserve">cheminės medžiagos, sudarytos iš pavojingų cheminių medžiagų arba jų turinčios </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 xml:space="preserve">cheminės medžiagos, sudarytos iš pavojingų cheminių medžiagų arba jų turinčios </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HP6</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18 01 07</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cheminės medžiagos, nenurodytos 18 01 06</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cheminės medžiagos, nenurodytos 18 01 06</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 HP6</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18 01 08</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citotoksiniai arba citostatiniai vaistai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citotoksiniai arba citostatiniai vaistai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HP6</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18 01 09</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vaistai, nenurodyti 18 01 08</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vaistai, nenurodyti 18 01 08</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HP6</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18 01 10</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dantų gydymo procese naudojamų metalo lydinių su gyvsidabriu atliekos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dantų gydymo procese naudojamų metalo lydinių su gyvsidabriu atliekos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HP6</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18 02 01</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aštrūs daiktai (išskyrus 18 02 02)</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aštrūs daiktai (išskyrus 18 02 02)</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HP6</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18 02 02</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atliekos, kurių rinkimui ir šalinimui taikomi specialūs reikalavimai, kad būtų išvengta infekcijos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atliekos, kurių rinkimui ir šalinimui taikomi specialūs reikalavimai, kad būtų išvengta infekcijos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HP6</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18 02 03</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atliekos, kurių rinkimui ir šalinimui netaikomi specialūs reikalavimai, kad būtų išvengta infekcijos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atliekos, kurių rinkimui ir šalinimui netaikomi specialūs reikalavimai, kad būtų išvengta infekcijos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HP6</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18 02 05</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cheminės medžiagos, sudarytos iš pavojingų cheminių medžiagų arba jų turinčios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cheminės medžiagos, sudarytos iš pavojingų cheminių medžiagų arba jų turinčios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 HP6</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18 02 06</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cheminės medžiagos, nenurodytos 18 02 05</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cheminės medžiagos, nenurodytos 18 02 05</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18 02 07</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citotoksiniai arba citostatiniai vaistai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citotoksiniai arba citostatiniai vaistai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HP6</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18 02 08</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vaistai, nenurodyti 18 02 07</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vaistai, nenurodyti 18 02 07</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HP6</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19 01 02</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iš dugno pelenų išskirtos medžiagos, kuriose yra geležies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iš dugno pelenų išskirtos medžiagos, kuriose yra geležies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19 01 05</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dujų valymo filtrų papločiai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dujų valymo filtrų papločiai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19 01 06</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dujų valymo vandeninės skystosios atliekos ir kitos vandeninės skystosios atliekos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dujų valymo vandeninės skystosios atliekos ir kitos vandeninės skystosios atliekos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19 01 07</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dujų valymo kietosios atliekos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dujų valymo kietosios atliekos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19 01 10</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 xml:space="preserve">išmetamosioms dujoms valyti naudotos aktyvintos anglys </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 xml:space="preserve">išmetamosioms dujoms valyti naudotos aktyvintos anglys </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19 01 11</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dugno pelenai ir šlakas, kuriuose yra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dugno pelenai ir šlakas, kuriuose yra pavojingų cheminių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19 01 12</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dugno pelenai ir šlakas, nenurodyti 19 01 11</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dugno pelenai ir šlakas, nenurodyti 19 01 11</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Nepav.</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19 01 13</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lakieji pelenai, kuriuose yra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lakieji pelenai, kuriuose yra pavojingų cheminių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 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19 01 14</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lakieji pelenai, nenurodyti 19 01 13</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lakieji pelenai, nenurodyti 19 01 13</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Nepav.</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19 01 15</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garo katilų dulkės, kuriose yra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garo katilų dulkės, kuriose yra pavojingų cheminių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19 01 16</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garo katilų dulkės, nenurodytos 19 01 15</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garo katilų dulkės, nenurodytos 19 01 15</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19 01 17</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pirolizės atliekos, kuriose yra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pirolizės atliekos, kuriose yra pavojingų cheminių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19 01 18</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pirolizės atliekos, nenurodytos 19 01 17</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pirolizės atliekos, nenurodytos 19 01 17</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19 01 19</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smėlis iš pseudoverdančiųjų sluoksnių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smėlis iš pseudoverdančiųjų sluoksnių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19 02 03</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iš anksto sumaišytos atliekos, sudarytos tik iš nepavojingųjų atliekų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iš anksto sumaišytos atliekos, sudarytos tik iš nepavojingų atliekų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19 02 04</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iš anksto sumaišytos atliekos, kuriose yra bent vienos rūšies pavojingųjų atliekų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iš anksto sumaišytos atliekos, kuriose yra bent vienos rūšies pavojingų atliekų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 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19 02 05</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fizinio/cheminio apdorojimo dumblas, kuriame yra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fizinio/cheminio apdorojimo dumblas, kuriame yra pavojingų cheminių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19 02 06</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fizinio/cheminio apdorojimo dumblas, nenurodytas 19 02 05</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fizinio/cheminio apdorojimo dumblas, nenurodytas 19 02 05</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Nepav.</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19 02 07</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atskyrimo būdu gauta alyva ir koncentratai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atskyrimo būdu gauta alyva ir koncentratai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19 02 08</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skystosios degios atliekos, kuriose yra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skystosios degios atliekos, kuriose yra pavojingų cheminių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H3-A</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19 02 09</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kietosios degios atliekos, kuriose yra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kietosios degios atliekos, kuriose yra pavojingų cheminių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H3-A, HP5</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19 02 10</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degios atliekos, nenurodytos 19 02 08 ir 19 02 09</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degios atliekos, nenurodytos 19 02 08 ir 19 02 09</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HP3</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19 02 11</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kitos atliekos, kuriose yra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kitos atliekos, kuriose yra pavojingų cheminių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19 02 99</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kitaip neapibrėžtos atliekos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kitaip neapibrėžtos atliekos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Nepav.</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19 03 04</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atliekos, pažymėtos kaip pavojingosios, iš dalies5 stabilizuotos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atliekos, pažymėtos kaip pavojingos, iš dalies [5]  stabilizuotos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19 03 05</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stabilizuotos atliekos, nenurodytos 19 03 04</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stabilizuotos atliekos, nenurodytos 19 03 04</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19 03 06</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sukietintos atliekos, pažymėtos kaip pavojingosios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sukietintos atliekos, pažymėtos kaip pavojingos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19 03 07</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sukietintos atliekos, nenurodytos 19 03 06</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sukietintos atliekos, nenurodytos 19 03 06</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Nepav.</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19 04 01</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sustiklintos atliekos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sustiklintos atliekos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19 04 02</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lakieji pelenai ir kitos išmetamųjų dujų valymo atliekos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lakieji pelenai ir kitos išmetamųjų dujų valymo atliekos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19 04 03</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nestiklinta kietoji fazė</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nestiklinta kietoji fazė</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19 07 02</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sąvartynų filtratas, kuriame yra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sąvartynų filtratas, kuriame yra pavojingų cheminių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19 07 03</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sąvartynų filtratas, nenurodytas 19 07 02</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sąvartynų filtratas, nenurodytas 19 07 02</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Nepav.</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19 08 01</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rūšiavimo atliekos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rūšiavimo atliekos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Nepav.</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19 08 02</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smėliagaudžių atliekos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smėliagaudžių atliekos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19 08 06</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prisotintos arba naudotos jonitinės dervos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prisotintos arba naudotos jonitinės dervos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19 08 07</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jonitų regeneravimo tirpalai ir dumblas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jonitų regeneravimo tirpalai ir dumblas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19 08 08</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membraninių sistemų atliekos, kuriose yra sunkiųjų metalų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membraninių sistemų atliekos, kuriose yra sunkiųjų metalų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19 08 09</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atskyrus alyvą/vandenį gautas riebalų ir alyvos mišinys, kuriame yra tik maistinio aliejaus ir riebalų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atskyrus alyvą/vandenį gautas riebalų ir alyvos mišinys, kuriame yra tik maistinio aliejaus ir riebalų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Nepav.</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19 08 10</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atskyrus alyvą/vandenį gautas riebalų ir alyvos mišinys, nenurodytas 19 08 09</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atskyrus alyvą/vandenį gautas riebalų ir alyvos mišinys, nenurodytas 19 08 09</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19 08 11</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biologinio pramoninių nuotekų valymo dumblas, kuriame yra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biologinio pramoninių nuotekų valymo jų susidarymo vietoje dumblas, kuriame yra pavojingų cheminių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19 08 12</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biologinio pramoninių nuotekų valymo dumblas, nenurodytas 19 08 11</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biologinio pramoninių nuotekų valymo jų susidarymo vietoje dumblas, nenurodytas 19 08 11</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19 08 13</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kitokio pramoninių nuotekų valymo dumblas, kuriame yra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kitokio pramoninių nuotekų valymo jų susidarymo vietoje dumblas, kuriame yra pavojingų cheminių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19 08 14</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kitokio pramoninių nuotekų valymo dumblas, nenurodytas 19 08 13</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kitokio pramoninių nuotekų valymo jų susidarymo vietoje dumblas, nenurodytas 19 08 13</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19 09 01</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pirminio filtravimo ir košimo kietosios atliekos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pirminio filtravimo ir košimo kietosios atliekos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19 09 02</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vandens skaidrinimo dumblas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vandens skaidrinimo dumblas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19 09 03</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 xml:space="preserve">dekarbonizavimo dumblas </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 xml:space="preserve">dekarbonizavimo dumblas </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19 09 04</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naudotos aktyvintos anglys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naudotos aktyvintos anglys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19 09 05</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prisotintos arba naudotos jonitinės dervos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prisotintos arba naudotos jonitinės dervos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19 09 06</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jonitų regeneravimo tirpalai ir dumblas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jonitų regeneravimo tirpalai ir dumblas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19 10 01</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geležies ir plieno atliekos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geležies ir plieno atliekos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19 10 02</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geležies neturinčios atliekos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geležies neturinčios atliekos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19 10 03</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dulkių pavidalo frakcijos ir dulkės, kuriose yra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dulkių pavidalo frakcijos ir dulkės, kuriose yra pavojingų cheminių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19 10 04</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dulkių pavidalo frakcijos ir dulkės, nenurodytos 19 10 03</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dulkių pavidalo frakcijos ir dulkės, nenurodytos 19 10 03</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19 10 05</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kitos frakcijos, kuriose yra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kitos frakcijos, kuriose yra pavojingų cheminių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19 11 01</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panaudotas filtrų molis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panaudotas filtrų molis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19 11 02</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rūgštieji gudronai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rūgštieji gudronai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19 11 03</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vandeninės skystosios atliekos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vandeninės skystosios atliekos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19 11 04</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kuro valymo šarmais atliekos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kuro valymo šarmais atliekos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HP8</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19 11 05</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nuotekų valymo jų susidarymo vietoje dumblas, kuriame yra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nuotekų valymo jų susidarymo vietoje dumblas, kuriame yra pavojingų cheminių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19 11 06</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nuotekų valymo jų susidarymo vietoje dumblas, nenurodytas 19 11 05</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nuotekų valymo jų susidarymo vietoje dumblas, nenurodytas 19 11 05</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19 11 07</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išmetamųjų dujų valymo atliekos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išmetamųjų dujų valymo atliekos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19 12 01</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popierius ir kartonas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popierius ir kartonas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19 12 02</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juodieji metalai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juodieji metalai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19 12 03</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spalvotieji metalai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spalvotieji metalai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19 12 04</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plastikai ir guma</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plastikai ir guma</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Nepav.</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19 12 05</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stiklas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stiklas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19 12 06</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mediena, kurioje yra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mediena, kurioje yra pavojingų cheminių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19 12 07</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mediena, nenurodyta 19 12 06</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mediena, nenurodyta 19 12 06</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19 12 08</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tekstilės dirbiniai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tekstilės dirbiniai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19 12 10</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degiosios atliekos (iš atliekų gautas kuras)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degiosios atliekos (iš atliekų gautas kuras)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19 12 11</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kitos mechaninio atliekų apdorojimo atliekos (įskaitant medžiagų mišinius), kuriose yra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kitos mechaninio atliekų apdorojimo atliekos (įskaitant medžiagų mišinius), kuriose yra pavojingų cheminių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19 12 12</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kitos mechaninio atliekų apdorojimo atliekos (įskaitant medžiagų mišinius), nenurodytos 19 12 11</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kitos mechaninio atliekų apdorojimo atliekos (įskaitant medžiagų mišinius), nenurodytos 19 12 11</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19 13 01</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grunto regeneravimo kietosios atliekos, kuriose yra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grunto regeneravimo kietosios atliekos, kuriose yra pavojingų cheminių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19 13 03</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grunto regeneravimo dumblas, kuriame yra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grunto regeneravimo dumblas, kuriame yra pavojingų cheminių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19 13 04</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grunto regeneravimo dumblas, nenurodytas 19 13 03</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grunto regeneravimo dumblas, nenurodytas 19 13 03</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19 13 05</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požeminio vandens regeneravimo dumblas, kuriame yra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požeminio vandens regeneravimo dumblas, kuriame yra pavojingų cheminių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19 13 06</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požeminio vandens regeneravimo dumblas, nenurodytas 19 13 05</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požeminio vandens regeneravimo dumblas, nenurodytas 19 13 05</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19 13 07</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požeminio vandens regeneravimo vandeninės skystosios atliekos ir vandeniniai koncentratai, kuriuose yra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požeminio vandens regeneravimo vandeninės skystosios atliekos ir vandeniniai koncentratai, kuriuose yra pavojingų cheminių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20 01 01</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popierius ir kartonas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popierius ir kartonas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20 01 02</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stiklas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stiklas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20 01 08</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biologiškai suyrančios virtuvių ir valgyklų atliekos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biologiškai suyrančios virtuvių ir valgyklų atliekos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20 01 10</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drabužiai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drabužiai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20 01 11</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tekstilės gaminiai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tekstilės gaminiai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20 01 13</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tirpikliai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tirpikliai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H3-A</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20 01 14</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rūgštys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rūgštys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HP8</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20 01 15</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šarmai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šarmai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 8</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20 01 17</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fotografijos cheminės medžiagos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fotografijos cheminės medžiagos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20 01 19</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pesticidai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pesticidai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20 01 21</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dienos šviesos lempos ir kitos atliekos, kuriose yra gyvsidabrio</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dienos šviesos lempos</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HP6</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20 01 23</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nebenaudojama įranga, kurioje yra chlorfluorangliavandenilių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nebenaudojama įranga, kurioje yra chlorfluorangliavandenilių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 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20 01 25</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maistinis aliejus ir riebalai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maistinis aliejus ir riebalai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HP3, 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20 01 26</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aliejus ir riebalai, nenurodyti 20 01 25</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aliejus ir riebalai, nenurodyti 20 01 25</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HP3, 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20 01 27</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dažai, rašalas, klijai ir dervos, kuriuose yra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dažai, rašalas, klijai ir dervos, kuriuose yra pavojingų cheminių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20 01 28</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dažai, rašalas, klijai ir dervos, nenurodyti 20 01 27</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dažai, rašalas, klijai ir dervos, nenurodyti 20 01 27</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 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20 01 29</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plovikliai, kuriuose yra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plovikliai, kuriuose yra pavojingų cheminių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 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20 01 30</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plovikliai, nenurodyti 20 01 29</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plovikliai, nenurodyti 20 01 29</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HP6</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20 01 31</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citotoksiniai ir citostatiniai vaistai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citotoksiniai ir citostatiniai vaistai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HP6</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20 01 32</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vaistai, nenurodyti 20 01 31</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vaistai, nenurodyti 20 01 31</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HP6</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20 01 33</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baterijos ir akumuliatoriai, nurodyti 16 06 01, 16 06 02 arba 16 06 03, nerūšiuotos baterijos ar akumuliatoriai, kuriuose yra tos baterijos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baterijos ir akumuliatoriai, nurodyti 16 06 01, 16 06 02 arba 16 06 03</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 8</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20 01 34</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baterijos ir akumuliatoriai, nenurodyti 20 01 33</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 xml:space="preserve">baterijos ir akumuliatoriai, nenurodyti 20 01 33 </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Nepav.</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20 01 35</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nebenaudojama elektros ir elektroninė įranga, nenurodyta 20 01 21 ir 20 01 23, kurioje yra pavojingų sudedamųjų dalių6</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nebenaudojama elektros ir elektroninė įranga, nenurodyta 20 01 21 ir 20 01 23, kurioje yra pavojingų sudedamųjų dalių[2]</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20 01 36</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nebenaudojama elektros ir elektroninė įranga, nenurodyta 20 01 21, 20 01 23 ir 20 01 35</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nebenaudojama elektros ir elektroninė įranga, nenurodyta 20 01 21, 20 01 23, 20 01 35</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20 01 37</w:t>
            </w:r>
          </w:p>
        </w:tc>
        <w:tc>
          <w:tcPr>
            <w:tcW w:w="361" w:type="dxa"/>
            <w:vAlign w:val="center"/>
          </w:tcPr>
          <w:p w:rsidR="00E73997" w:rsidRPr="00E73997" w:rsidRDefault="00E73997" w:rsidP="00E73997">
            <w:pPr>
              <w:suppressAutoHyphens/>
              <w:adjustRightInd w:val="0"/>
              <w:textAlignment w:val="baseline"/>
              <w:rPr>
                <w:sz w:val="18"/>
                <w:szCs w:val="18"/>
              </w:rPr>
            </w:pPr>
            <w:r w:rsidRPr="00E73997">
              <w:rPr>
                <w:sz w:val="18"/>
                <w:szCs w:val="18"/>
              </w:rPr>
              <w:t>*</w:t>
            </w: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mediena, kurioje yra pavojingų cheminių medžiagų</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mediena, kurioje yra pavojingų cheminių medžiagų</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HP5, 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20 01 38</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mediena, nenurodyta 20 01 37</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mediena, nenurodyta 20 01 37</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Nepav.</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20 01 39</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plastikai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plastikai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Nepav.</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20 01 40</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metalai</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metalai</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Nepav.</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r w:rsidR="00E73997" w:rsidRPr="00E73997" w:rsidTr="00E73997">
        <w:tc>
          <w:tcPr>
            <w:tcW w:w="1292" w:type="dxa"/>
            <w:vAlign w:val="center"/>
          </w:tcPr>
          <w:p w:rsidR="00E73997" w:rsidRPr="00E73997" w:rsidRDefault="00E73997" w:rsidP="00E73997">
            <w:pPr>
              <w:suppressAutoHyphens/>
              <w:adjustRightInd w:val="0"/>
              <w:textAlignment w:val="baseline"/>
              <w:rPr>
                <w:sz w:val="18"/>
                <w:szCs w:val="18"/>
              </w:rPr>
            </w:pPr>
            <w:r w:rsidRPr="00E73997">
              <w:rPr>
                <w:sz w:val="18"/>
                <w:szCs w:val="18"/>
              </w:rPr>
              <w:t>20 01 41</w:t>
            </w:r>
          </w:p>
        </w:tc>
        <w:tc>
          <w:tcPr>
            <w:tcW w:w="361" w:type="dxa"/>
            <w:vAlign w:val="center"/>
          </w:tcPr>
          <w:p w:rsidR="00E73997" w:rsidRPr="00E73997" w:rsidRDefault="00E73997" w:rsidP="00E73997">
            <w:pPr>
              <w:suppressAutoHyphens/>
              <w:adjustRightInd w:val="0"/>
              <w:textAlignment w:val="baseline"/>
              <w:rPr>
                <w:sz w:val="18"/>
                <w:szCs w:val="18"/>
              </w:rPr>
            </w:pPr>
          </w:p>
        </w:tc>
        <w:tc>
          <w:tcPr>
            <w:tcW w:w="4012" w:type="dxa"/>
            <w:vAlign w:val="center"/>
          </w:tcPr>
          <w:p w:rsidR="00E73997" w:rsidRPr="00E73997" w:rsidRDefault="00E73997" w:rsidP="00E73997">
            <w:pPr>
              <w:suppressAutoHyphens/>
              <w:adjustRightInd w:val="0"/>
              <w:textAlignment w:val="baseline"/>
              <w:rPr>
                <w:sz w:val="18"/>
                <w:szCs w:val="18"/>
              </w:rPr>
            </w:pPr>
            <w:r w:rsidRPr="00E73997">
              <w:rPr>
                <w:sz w:val="18"/>
                <w:szCs w:val="18"/>
              </w:rPr>
              <w:t>kaminų valymo atliekos</w:t>
            </w:r>
          </w:p>
        </w:tc>
        <w:tc>
          <w:tcPr>
            <w:tcW w:w="4111" w:type="dxa"/>
            <w:vAlign w:val="center"/>
          </w:tcPr>
          <w:p w:rsidR="00E73997" w:rsidRPr="00E73997" w:rsidRDefault="00E73997" w:rsidP="00E73997">
            <w:pPr>
              <w:suppressAutoHyphens/>
              <w:adjustRightInd w:val="0"/>
              <w:textAlignment w:val="baseline"/>
              <w:rPr>
                <w:sz w:val="18"/>
                <w:szCs w:val="18"/>
              </w:rPr>
            </w:pPr>
            <w:r w:rsidRPr="00E73997">
              <w:rPr>
                <w:sz w:val="18"/>
                <w:szCs w:val="18"/>
              </w:rPr>
              <w:t xml:space="preserve">kaminų valymo atliekos </w:t>
            </w:r>
          </w:p>
        </w:tc>
        <w:tc>
          <w:tcPr>
            <w:tcW w:w="1276" w:type="dxa"/>
            <w:vAlign w:val="center"/>
          </w:tcPr>
          <w:p w:rsidR="00E73997" w:rsidRPr="00E73997" w:rsidRDefault="00E73997" w:rsidP="00E73997">
            <w:pPr>
              <w:suppressAutoHyphens/>
              <w:adjustRightInd w:val="0"/>
              <w:textAlignment w:val="baseline"/>
              <w:rPr>
                <w:sz w:val="18"/>
                <w:szCs w:val="18"/>
              </w:rPr>
            </w:pPr>
            <w:r w:rsidRPr="00E73997">
              <w:rPr>
                <w:sz w:val="18"/>
                <w:szCs w:val="18"/>
              </w:rPr>
              <w:t>HP14</w:t>
            </w:r>
          </w:p>
        </w:tc>
        <w:tc>
          <w:tcPr>
            <w:tcW w:w="940"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351" w:type="dxa"/>
            <w:vMerge/>
            <w:vAlign w:val="center"/>
          </w:tcPr>
          <w:p w:rsidR="00E73997" w:rsidRPr="00E73997" w:rsidRDefault="00E73997" w:rsidP="00E73997">
            <w:pPr>
              <w:numPr>
                <w:ilvl w:val="12"/>
                <w:numId w:val="0"/>
              </w:numPr>
              <w:suppressAutoHyphens/>
              <w:adjustRightInd w:val="0"/>
              <w:textAlignment w:val="baseline"/>
              <w:rPr>
                <w:sz w:val="18"/>
                <w:szCs w:val="18"/>
              </w:rPr>
            </w:pPr>
          </w:p>
        </w:tc>
        <w:tc>
          <w:tcPr>
            <w:tcW w:w="1217" w:type="dxa"/>
            <w:vMerge/>
            <w:vAlign w:val="center"/>
          </w:tcPr>
          <w:p w:rsidR="00E73997" w:rsidRPr="00E73997" w:rsidRDefault="00E73997" w:rsidP="00E73997">
            <w:pPr>
              <w:numPr>
                <w:ilvl w:val="12"/>
                <w:numId w:val="0"/>
              </w:numPr>
              <w:suppressAutoHyphens/>
              <w:adjustRightInd w:val="0"/>
              <w:textAlignment w:val="baseline"/>
              <w:rPr>
                <w:sz w:val="18"/>
                <w:szCs w:val="18"/>
              </w:rPr>
            </w:pPr>
          </w:p>
        </w:tc>
      </w:tr>
    </w:tbl>
    <w:p w:rsidR="00E73997" w:rsidRPr="00E73997" w:rsidRDefault="00E73997" w:rsidP="00E73997">
      <w:pPr>
        <w:numPr>
          <w:ilvl w:val="12"/>
          <w:numId w:val="0"/>
        </w:numPr>
        <w:suppressAutoHyphens/>
        <w:adjustRightInd w:val="0"/>
        <w:spacing w:before="120"/>
        <w:jc w:val="both"/>
        <w:textAlignment w:val="baseline"/>
        <w:rPr>
          <w:sz w:val="22"/>
          <w:szCs w:val="20"/>
        </w:rPr>
      </w:pPr>
    </w:p>
    <w:p w:rsidR="005C40CA" w:rsidRPr="005C40CA" w:rsidRDefault="00B722D5" w:rsidP="006D6CF8">
      <w:pPr>
        <w:rPr>
          <w:b/>
        </w:rPr>
      </w:pPr>
      <w:r>
        <w:rPr>
          <w:b/>
        </w:rPr>
        <w:t>8</w:t>
      </w:r>
      <w:r w:rsidR="005C40CA" w:rsidRPr="005C40CA">
        <w:rPr>
          <w:b/>
        </w:rPr>
        <w:t xml:space="preserve"> lentelė. Leidžiamos šalinti atliekos.</w:t>
      </w:r>
    </w:p>
    <w:p w:rsidR="001D7DC1" w:rsidRPr="001D7DC1" w:rsidRDefault="001D7DC1" w:rsidP="001D7DC1">
      <w:pPr>
        <w:suppressAutoHyphens/>
        <w:adjustRightInd w:val="0"/>
        <w:spacing w:before="120"/>
        <w:jc w:val="both"/>
        <w:textAlignment w:val="baseline"/>
        <w:rPr>
          <w:b/>
          <w:sz w:val="22"/>
          <w:szCs w:val="20"/>
          <w:u w:val="single"/>
        </w:rPr>
      </w:pPr>
    </w:p>
    <w:tbl>
      <w:tblPr>
        <w:tblStyle w:val="Lentelstinklelis2"/>
        <w:tblW w:w="0" w:type="auto"/>
        <w:tblLayout w:type="fixed"/>
        <w:tblLook w:val="04A0" w:firstRow="1" w:lastRow="0" w:firstColumn="1" w:lastColumn="0" w:noHBand="0" w:noVBand="1"/>
      </w:tblPr>
      <w:tblGrid>
        <w:gridCol w:w="1292"/>
        <w:gridCol w:w="361"/>
        <w:gridCol w:w="4012"/>
        <w:gridCol w:w="4111"/>
        <w:gridCol w:w="1276"/>
        <w:gridCol w:w="940"/>
        <w:gridCol w:w="1351"/>
        <w:gridCol w:w="1217"/>
      </w:tblGrid>
      <w:tr w:rsidR="001D7DC1" w:rsidRPr="004917E5" w:rsidTr="001D7DC1">
        <w:trPr>
          <w:tblHeader/>
        </w:trPr>
        <w:tc>
          <w:tcPr>
            <w:tcW w:w="11052" w:type="dxa"/>
            <w:gridSpan w:val="5"/>
            <w:vAlign w:val="center"/>
          </w:tcPr>
          <w:p w:rsidR="001D7DC1" w:rsidRPr="004917E5" w:rsidRDefault="001D7DC1" w:rsidP="001D7DC1">
            <w:pPr>
              <w:numPr>
                <w:ilvl w:val="12"/>
                <w:numId w:val="0"/>
              </w:numPr>
              <w:suppressAutoHyphens/>
              <w:adjustRightInd w:val="0"/>
              <w:jc w:val="center"/>
              <w:textAlignment w:val="baseline"/>
              <w:rPr>
                <w:b/>
                <w:sz w:val="18"/>
                <w:szCs w:val="18"/>
              </w:rPr>
            </w:pPr>
            <w:r w:rsidRPr="004917E5">
              <w:rPr>
                <w:b/>
                <w:sz w:val="18"/>
                <w:szCs w:val="18"/>
              </w:rPr>
              <w:t>Atliekos</w:t>
            </w:r>
          </w:p>
        </w:tc>
        <w:tc>
          <w:tcPr>
            <w:tcW w:w="3508" w:type="dxa"/>
            <w:gridSpan w:val="3"/>
            <w:vAlign w:val="center"/>
          </w:tcPr>
          <w:p w:rsidR="001D7DC1" w:rsidRPr="004917E5" w:rsidRDefault="001D7DC1" w:rsidP="001D7DC1">
            <w:pPr>
              <w:numPr>
                <w:ilvl w:val="12"/>
                <w:numId w:val="0"/>
              </w:numPr>
              <w:suppressAutoHyphens/>
              <w:adjustRightInd w:val="0"/>
              <w:jc w:val="center"/>
              <w:textAlignment w:val="baseline"/>
              <w:rPr>
                <w:b/>
                <w:sz w:val="18"/>
                <w:szCs w:val="18"/>
              </w:rPr>
            </w:pPr>
            <w:r w:rsidRPr="004917E5">
              <w:rPr>
                <w:b/>
                <w:sz w:val="18"/>
                <w:szCs w:val="18"/>
              </w:rPr>
              <w:t>Šalinimas</w:t>
            </w:r>
          </w:p>
        </w:tc>
      </w:tr>
      <w:tr w:rsidR="001D7DC1" w:rsidRPr="004917E5" w:rsidTr="001D7DC1">
        <w:trPr>
          <w:tblHeader/>
        </w:trPr>
        <w:tc>
          <w:tcPr>
            <w:tcW w:w="1653" w:type="dxa"/>
            <w:gridSpan w:val="2"/>
            <w:vAlign w:val="center"/>
          </w:tcPr>
          <w:p w:rsidR="001D7DC1" w:rsidRPr="004917E5" w:rsidRDefault="001D7DC1" w:rsidP="001D7DC1">
            <w:pPr>
              <w:numPr>
                <w:ilvl w:val="12"/>
                <w:numId w:val="0"/>
              </w:numPr>
              <w:suppressAutoHyphens/>
              <w:adjustRightInd w:val="0"/>
              <w:jc w:val="center"/>
              <w:textAlignment w:val="baseline"/>
              <w:rPr>
                <w:b/>
                <w:sz w:val="18"/>
                <w:szCs w:val="18"/>
              </w:rPr>
            </w:pPr>
            <w:r w:rsidRPr="004917E5">
              <w:rPr>
                <w:b/>
                <w:sz w:val="18"/>
                <w:szCs w:val="18"/>
              </w:rPr>
              <w:t>Kodas</w:t>
            </w:r>
          </w:p>
        </w:tc>
        <w:tc>
          <w:tcPr>
            <w:tcW w:w="4012" w:type="dxa"/>
            <w:vAlign w:val="center"/>
          </w:tcPr>
          <w:p w:rsidR="001D7DC1" w:rsidRPr="004917E5" w:rsidRDefault="001D7DC1" w:rsidP="001D7DC1">
            <w:pPr>
              <w:suppressAutoHyphens/>
              <w:adjustRightInd w:val="0"/>
              <w:jc w:val="center"/>
              <w:textAlignment w:val="baseline"/>
              <w:rPr>
                <w:b/>
                <w:sz w:val="18"/>
                <w:szCs w:val="18"/>
              </w:rPr>
            </w:pPr>
            <w:r w:rsidRPr="004917E5">
              <w:rPr>
                <w:b/>
                <w:sz w:val="18"/>
                <w:szCs w:val="18"/>
              </w:rPr>
              <w:t>Pavadinimas</w:t>
            </w:r>
          </w:p>
        </w:tc>
        <w:tc>
          <w:tcPr>
            <w:tcW w:w="4111" w:type="dxa"/>
            <w:vAlign w:val="center"/>
          </w:tcPr>
          <w:p w:rsidR="001D7DC1" w:rsidRPr="004917E5" w:rsidRDefault="001D7DC1" w:rsidP="001D7DC1">
            <w:pPr>
              <w:suppressAutoHyphens/>
              <w:adjustRightInd w:val="0"/>
              <w:jc w:val="center"/>
              <w:textAlignment w:val="baseline"/>
              <w:rPr>
                <w:b/>
                <w:sz w:val="18"/>
                <w:szCs w:val="18"/>
              </w:rPr>
            </w:pPr>
            <w:r w:rsidRPr="004917E5">
              <w:rPr>
                <w:b/>
                <w:sz w:val="18"/>
                <w:szCs w:val="18"/>
              </w:rPr>
              <w:t>Patikslintas apibūdinimas</w:t>
            </w:r>
          </w:p>
        </w:tc>
        <w:tc>
          <w:tcPr>
            <w:tcW w:w="1276" w:type="dxa"/>
            <w:vAlign w:val="center"/>
          </w:tcPr>
          <w:p w:rsidR="001D7DC1" w:rsidRPr="004917E5" w:rsidRDefault="001D7DC1" w:rsidP="001D7DC1">
            <w:pPr>
              <w:suppressAutoHyphens/>
              <w:adjustRightInd w:val="0"/>
              <w:jc w:val="center"/>
              <w:textAlignment w:val="baseline"/>
              <w:rPr>
                <w:b/>
                <w:sz w:val="18"/>
                <w:szCs w:val="18"/>
                <w:vertAlign w:val="superscript"/>
              </w:rPr>
            </w:pPr>
            <w:r w:rsidRPr="004917E5">
              <w:rPr>
                <w:b/>
                <w:sz w:val="18"/>
                <w:szCs w:val="18"/>
              </w:rPr>
              <w:t>Pavojingumas</w:t>
            </w:r>
          </w:p>
        </w:tc>
        <w:tc>
          <w:tcPr>
            <w:tcW w:w="940" w:type="dxa"/>
            <w:vAlign w:val="center"/>
          </w:tcPr>
          <w:p w:rsidR="001D7DC1" w:rsidRPr="004917E5" w:rsidRDefault="001D7DC1" w:rsidP="001D7DC1">
            <w:pPr>
              <w:suppressAutoHyphens/>
              <w:adjustRightInd w:val="0"/>
              <w:jc w:val="center"/>
              <w:textAlignment w:val="baseline"/>
              <w:rPr>
                <w:b/>
                <w:sz w:val="18"/>
                <w:szCs w:val="18"/>
              </w:rPr>
            </w:pPr>
            <w:r w:rsidRPr="004917E5">
              <w:rPr>
                <w:b/>
                <w:sz w:val="18"/>
                <w:szCs w:val="18"/>
              </w:rPr>
              <w:t>Įrenginio našumas, t/m.</w:t>
            </w:r>
          </w:p>
        </w:tc>
        <w:tc>
          <w:tcPr>
            <w:tcW w:w="1351" w:type="dxa"/>
            <w:vAlign w:val="center"/>
          </w:tcPr>
          <w:p w:rsidR="001D7DC1" w:rsidRPr="004917E5" w:rsidRDefault="001D7DC1" w:rsidP="001D7DC1">
            <w:pPr>
              <w:suppressAutoHyphens/>
              <w:adjustRightInd w:val="0"/>
              <w:jc w:val="center"/>
              <w:textAlignment w:val="baseline"/>
              <w:rPr>
                <w:b/>
                <w:sz w:val="18"/>
                <w:szCs w:val="18"/>
                <w:vertAlign w:val="superscript"/>
              </w:rPr>
            </w:pPr>
            <w:r w:rsidRPr="004917E5">
              <w:rPr>
                <w:b/>
                <w:sz w:val="18"/>
                <w:szCs w:val="18"/>
              </w:rPr>
              <w:t>Šalinimo veiklos kodas ir pavadinimas</w:t>
            </w:r>
          </w:p>
        </w:tc>
        <w:tc>
          <w:tcPr>
            <w:tcW w:w="1217" w:type="dxa"/>
            <w:vAlign w:val="center"/>
          </w:tcPr>
          <w:p w:rsidR="001D7DC1" w:rsidRPr="004917E5" w:rsidRDefault="008227A1" w:rsidP="008227A1">
            <w:pPr>
              <w:suppressAutoHyphens/>
              <w:adjustRightInd w:val="0"/>
              <w:jc w:val="center"/>
              <w:textAlignment w:val="baseline"/>
              <w:rPr>
                <w:b/>
                <w:sz w:val="18"/>
                <w:szCs w:val="18"/>
              </w:rPr>
            </w:pPr>
            <w:r>
              <w:rPr>
                <w:b/>
                <w:sz w:val="18"/>
                <w:szCs w:val="18"/>
              </w:rPr>
              <w:t>Didžiausias leidžiamas</w:t>
            </w:r>
            <w:r w:rsidR="001D7DC1" w:rsidRPr="004917E5">
              <w:rPr>
                <w:b/>
                <w:sz w:val="18"/>
                <w:szCs w:val="18"/>
              </w:rPr>
              <w:t xml:space="preserve"> šalinti kiekis, t/m.</w:t>
            </w:r>
          </w:p>
        </w:tc>
      </w:tr>
      <w:tr w:rsidR="001D7DC1" w:rsidRPr="001D7DC1" w:rsidTr="001D7DC1">
        <w:trPr>
          <w:tblHeader/>
        </w:trPr>
        <w:tc>
          <w:tcPr>
            <w:tcW w:w="1653" w:type="dxa"/>
            <w:gridSpan w:val="2"/>
            <w:vAlign w:val="center"/>
          </w:tcPr>
          <w:p w:rsidR="001D7DC1" w:rsidRPr="001D7DC1" w:rsidRDefault="001D7DC1" w:rsidP="001D7DC1">
            <w:pPr>
              <w:numPr>
                <w:ilvl w:val="12"/>
                <w:numId w:val="0"/>
              </w:numPr>
              <w:suppressAutoHyphens/>
              <w:adjustRightInd w:val="0"/>
              <w:jc w:val="center"/>
              <w:textAlignment w:val="baseline"/>
              <w:rPr>
                <w:sz w:val="18"/>
                <w:szCs w:val="18"/>
              </w:rPr>
            </w:pPr>
            <w:r w:rsidRPr="001D7DC1">
              <w:rPr>
                <w:sz w:val="18"/>
                <w:szCs w:val="18"/>
              </w:rPr>
              <w:t>1</w:t>
            </w:r>
          </w:p>
        </w:tc>
        <w:tc>
          <w:tcPr>
            <w:tcW w:w="4012" w:type="dxa"/>
            <w:vAlign w:val="center"/>
          </w:tcPr>
          <w:p w:rsidR="001D7DC1" w:rsidRPr="001D7DC1" w:rsidRDefault="001D7DC1" w:rsidP="001D7DC1">
            <w:pPr>
              <w:suppressAutoHyphens/>
              <w:adjustRightInd w:val="0"/>
              <w:jc w:val="center"/>
              <w:textAlignment w:val="baseline"/>
              <w:rPr>
                <w:sz w:val="18"/>
                <w:szCs w:val="18"/>
              </w:rPr>
            </w:pPr>
            <w:r w:rsidRPr="001D7DC1">
              <w:rPr>
                <w:sz w:val="18"/>
                <w:szCs w:val="18"/>
              </w:rPr>
              <w:t>2</w:t>
            </w:r>
          </w:p>
        </w:tc>
        <w:tc>
          <w:tcPr>
            <w:tcW w:w="4111" w:type="dxa"/>
            <w:vAlign w:val="center"/>
          </w:tcPr>
          <w:p w:rsidR="001D7DC1" w:rsidRPr="001D7DC1" w:rsidRDefault="001D7DC1" w:rsidP="001D7DC1">
            <w:pPr>
              <w:suppressAutoHyphens/>
              <w:adjustRightInd w:val="0"/>
              <w:jc w:val="center"/>
              <w:textAlignment w:val="baseline"/>
              <w:rPr>
                <w:sz w:val="18"/>
                <w:szCs w:val="18"/>
              </w:rPr>
            </w:pPr>
            <w:r w:rsidRPr="001D7DC1">
              <w:rPr>
                <w:sz w:val="18"/>
                <w:szCs w:val="18"/>
              </w:rPr>
              <w:t>3</w:t>
            </w:r>
          </w:p>
        </w:tc>
        <w:tc>
          <w:tcPr>
            <w:tcW w:w="1276" w:type="dxa"/>
            <w:vAlign w:val="center"/>
          </w:tcPr>
          <w:p w:rsidR="001D7DC1" w:rsidRPr="001D7DC1" w:rsidRDefault="001D7DC1" w:rsidP="001D7DC1">
            <w:pPr>
              <w:suppressAutoHyphens/>
              <w:adjustRightInd w:val="0"/>
              <w:jc w:val="center"/>
              <w:textAlignment w:val="baseline"/>
              <w:rPr>
                <w:sz w:val="18"/>
                <w:szCs w:val="18"/>
              </w:rPr>
            </w:pPr>
            <w:r w:rsidRPr="001D7DC1">
              <w:rPr>
                <w:sz w:val="18"/>
                <w:szCs w:val="18"/>
              </w:rPr>
              <w:t>4</w:t>
            </w:r>
          </w:p>
        </w:tc>
        <w:tc>
          <w:tcPr>
            <w:tcW w:w="940" w:type="dxa"/>
            <w:vAlign w:val="center"/>
          </w:tcPr>
          <w:p w:rsidR="001D7DC1" w:rsidRPr="001D7DC1" w:rsidRDefault="001D7DC1" w:rsidP="001D7DC1">
            <w:pPr>
              <w:suppressAutoHyphens/>
              <w:adjustRightInd w:val="0"/>
              <w:jc w:val="center"/>
              <w:textAlignment w:val="baseline"/>
              <w:rPr>
                <w:sz w:val="18"/>
                <w:szCs w:val="18"/>
              </w:rPr>
            </w:pPr>
            <w:r w:rsidRPr="001D7DC1">
              <w:rPr>
                <w:sz w:val="18"/>
                <w:szCs w:val="18"/>
              </w:rPr>
              <w:t>5</w:t>
            </w:r>
          </w:p>
        </w:tc>
        <w:tc>
          <w:tcPr>
            <w:tcW w:w="1351" w:type="dxa"/>
            <w:vAlign w:val="center"/>
          </w:tcPr>
          <w:p w:rsidR="001D7DC1" w:rsidRPr="001D7DC1" w:rsidRDefault="001D7DC1" w:rsidP="001D7DC1">
            <w:pPr>
              <w:suppressAutoHyphens/>
              <w:adjustRightInd w:val="0"/>
              <w:jc w:val="center"/>
              <w:textAlignment w:val="baseline"/>
              <w:rPr>
                <w:sz w:val="18"/>
                <w:szCs w:val="18"/>
              </w:rPr>
            </w:pPr>
            <w:r w:rsidRPr="001D7DC1">
              <w:rPr>
                <w:sz w:val="18"/>
                <w:szCs w:val="18"/>
              </w:rPr>
              <w:t>6</w:t>
            </w:r>
          </w:p>
        </w:tc>
        <w:tc>
          <w:tcPr>
            <w:tcW w:w="1217" w:type="dxa"/>
            <w:vAlign w:val="center"/>
          </w:tcPr>
          <w:p w:rsidR="001D7DC1" w:rsidRPr="001D7DC1" w:rsidRDefault="001D7DC1" w:rsidP="001D7DC1">
            <w:pPr>
              <w:suppressAutoHyphens/>
              <w:adjustRightInd w:val="0"/>
              <w:jc w:val="center"/>
              <w:textAlignment w:val="baseline"/>
              <w:rPr>
                <w:sz w:val="18"/>
                <w:szCs w:val="18"/>
              </w:rPr>
            </w:pPr>
            <w:r w:rsidRPr="001D7DC1">
              <w:rPr>
                <w:sz w:val="18"/>
                <w:szCs w:val="18"/>
              </w:rPr>
              <w:t>7</w:t>
            </w: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01 03 04</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rūgštis išskiriančios sulfidinės rūdos perdirbimo liekanos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rūgštis išskiriančios sulfidinės rūdos perdirbimo liekanos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restart"/>
            <w:vAlign w:val="center"/>
          </w:tcPr>
          <w:p w:rsidR="001D7DC1" w:rsidRPr="001D7DC1" w:rsidRDefault="001D7DC1" w:rsidP="001D7DC1">
            <w:pPr>
              <w:numPr>
                <w:ilvl w:val="12"/>
                <w:numId w:val="0"/>
              </w:numPr>
              <w:suppressAutoHyphens/>
              <w:adjustRightInd w:val="0"/>
              <w:textAlignment w:val="baseline"/>
              <w:rPr>
                <w:sz w:val="18"/>
                <w:szCs w:val="18"/>
              </w:rPr>
            </w:pPr>
            <w:r w:rsidRPr="001D7DC1">
              <w:rPr>
                <w:sz w:val="18"/>
                <w:szCs w:val="18"/>
              </w:rPr>
              <w:t>20.000 t/m</w:t>
            </w:r>
          </w:p>
        </w:tc>
        <w:tc>
          <w:tcPr>
            <w:tcW w:w="1351" w:type="dxa"/>
            <w:vMerge w:val="restart"/>
            <w:vAlign w:val="center"/>
          </w:tcPr>
          <w:p w:rsidR="001D7DC1" w:rsidRPr="001D7DC1" w:rsidRDefault="001D7DC1" w:rsidP="001D7DC1">
            <w:pPr>
              <w:tabs>
                <w:tab w:val="num" w:pos="0"/>
              </w:tabs>
              <w:suppressAutoHyphens/>
              <w:adjustRightInd w:val="0"/>
              <w:textAlignment w:val="baseline"/>
              <w:rPr>
                <w:sz w:val="18"/>
                <w:szCs w:val="18"/>
              </w:rPr>
            </w:pPr>
            <w:r w:rsidRPr="001D7DC1">
              <w:rPr>
                <w:sz w:val="18"/>
                <w:szCs w:val="18"/>
              </w:rPr>
              <w:t>D8 (biologinis apdorojimas)</w:t>
            </w:r>
          </w:p>
          <w:p w:rsidR="001D7DC1" w:rsidRPr="001D7DC1" w:rsidRDefault="001D7DC1" w:rsidP="001D7DC1">
            <w:pPr>
              <w:tabs>
                <w:tab w:val="num" w:pos="0"/>
              </w:tabs>
              <w:ind w:right="-9"/>
              <w:rPr>
                <w:rFonts w:eastAsia="Arial Unicode MS"/>
                <w:sz w:val="18"/>
                <w:szCs w:val="18"/>
                <w:lang w:val="en-GB" w:eastAsia="en-US"/>
              </w:rPr>
            </w:pPr>
            <w:r w:rsidRPr="001D7DC1">
              <w:rPr>
                <w:rFonts w:eastAsia="Arial Unicode MS"/>
                <w:sz w:val="18"/>
                <w:szCs w:val="18"/>
                <w:lang w:eastAsia="en-US"/>
              </w:rPr>
              <w:t>D9 (f</w:t>
            </w:r>
            <w:r w:rsidRPr="001D7DC1">
              <w:rPr>
                <w:rFonts w:eastAsia="Arial Unicode MS"/>
                <w:sz w:val="18"/>
                <w:szCs w:val="18"/>
                <w:lang w:val="en-GB" w:eastAsia="en-US"/>
              </w:rPr>
              <w:t>izikinis-cheminis apdorojimas)</w:t>
            </w:r>
            <w:r w:rsidRPr="001D7DC1">
              <w:rPr>
                <w:rFonts w:eastAsia="Arial Unicode MS"/>
                <w:sz w:val="20"/>
                <w:szCs w:val="18"/>
                <w:vertAlign w:val="superscript"/>
                <w:lang w:val="en-GB" w:eastAsia="en-US"/>
              </w:rPr>
              <w:footnoteReference w:id="9"/>
            </w:r>
          </w:p>
          <w:p w:rsidR="001D7DC1" w:rsidRPr="001D7DC1" w:rsidRDefault="001D7DC1" w:rsidP="001D7DC1">
            <w:pPr>
              <w:tabs>
                <w:tab w:val="num" w:pos="0"/>
              </w:tabs>
              <w:ind w:right="-9"/>
              <w:rPr>
                <w:rFonts w:ascii="Arial" w:eastAsia="Arial Unicode MS" w:hAnsi="Arial" w:cs="Arial"/>
                <w:sz w:val="18"/>
                <w:szCs w:val="18"/>
                <w:lang w:val="en-GB" w:eastAsia="en-US"/>
              </w:rPr>
            </w:pPr>
            <w:r w:rsidRPr="001D7DC1">
              <w:rPr>
                <w:rFonts w:eastAsia="Arial Unicode MS"/>
                <w:sz w:val="18"/>
                <w:szCs w:val="18"/>
                <w:lang w:eastAsia="en-US"/>
              </w:rPr>
              <w:t>D14 (n</w:t>
            </w:r>
            <w:r w:rsidRPr="001D7DC1">
              <w:rPr>
                <w:rFonts w:eastAsia="Arial Unicode MS"/>
                <w:sz w:val="18"/>
                <w:szCs w:val="18"/>
                <w:lang w:val="en-GB" w:eastAsia="en-US"/>
              </w:rPr>
              <w:t>epavojingų ir pavojingų atliekų perkrovimas, perpakavimas ir rūšiavimas, siekiant jas pervežti)</w:t>
            </w:r>
            <w:r w:rsidRPr="001D7DC1">
              <w:rPr>
                <w:rFonts w:eastAsia="Arial Unicode MS"/>
                <w:sz w:val="20"/>
                <w:szCs w:val="18"/>
                <w:vertAlign w:val="superscript"/>
                <w:lang w:val="en-GB" w:eastAsia="en-US"/>
              </w:rPr>
              <w:footnoteReference w:id="10"/>
            </w:r>
          </w:p>
        </w:tc>
        <w:tc>
          <w:tcPr>
            <w:tcW w:w="1217" w:type="dxa"/>
            <w:vMerge w:val="restart"/>
            <w:vAlign w:val="center"/>
          </w:tcPr>
          <w:p w:rsidR="001D7DC1" w:rsidRPr="001D7DC1" w:rsidRDefault="001D7DC1" w:rsidP="001D7DC1">
            <w:pPr>
              <w:numPr>
                <w:ilvl w:val="12"/>
                <w:numId w:val="0"/>
              </w:numPr>
              <w:suppressAutoHyphens/>
              <w:adjustRightInd w:val="0"/>
              <w:textAlignment w:val="baseline"/>
              <w:rPr>
                <w:sz w:val="18"/>
                <w:szCs w:val="18"/>
              </w:rPr>
            </w:pPr>
            <w:r w:rsidRPr="001D7DC1">
              <w:rPr>
                <w:sz w:val="18"/>
                <w:szCs w:val="18"/>
              </w:rPr>
              <w:t>Iki 20.000 t/m</w:t>
            </w:r>
            <w:r w:rsidRPr="001D7DC1">
              <w:rPr>
                <w:sz w:val="20"/>
                <w:szCs w:val="18"/>
                <w:vertAlign w:val="superscript"/>
              </w:rPr>
              <w:footnoteReference w:id="11"/>
            </w: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01 03 05</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kitos liekanos, kuriose yra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kitos liekanos, kuriose yra pavojingų cheminių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01 03 07</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kitos atliekos, kuriose yra pavojingų cheminių medžiagų, susidarančios fiziniu ir cheminiu būdu apdorojant mineralus, kuriuose yra metalų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kitos atliekos, kuriose yra pavojingų cheminių medžiagų, susidarančių fiziniu ir cheminiu būdu apdorojant metalų rūdas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01 04 07</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mineralų, kuriuose nėra metalų, fizinio ir cheminio apdorojimo atliekos, kuriose yra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mineralų, kuriuose nėra metalų, fizinio ir cheminio apdorojimo atliekos, kuriose yra pavojingų cheminių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01 04 10</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dulkių ir miltelių pavidalo atliekos, nenurodytos 01 04 07</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dulkių ir miltelių pavidalo atliekos, nenurodytos 01 04 07</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01 05 05</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gręžinių dumblas ir atliekos, kuriuose yra naftos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gręžinių dumblas ir atliekos, kuriuose yra naftos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01 05 06</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gręžinių dumblas ir atliekos, kuriuose yra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gręžinių dumblas ir atliekos, kuriuose yra pavojingų cheminių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02 01 04</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plastikų atliekos (išskyrus pakuotę)</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plastikų atliekos (išskyrus pakuotę)</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Nepav.</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02 01 07</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miškininkystės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miškininkystės atliekos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02 01 08</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agrochemijos atliekos, kuriose yra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agrochemijos atliekos, kuriose yra pavojingų cheminių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02 01 09</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agrochemijos atliekos, nenurodytos 02 01 08</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agrochemijos atliekos, nenurodytos 02 01 08</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Nepav.</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02 01 10</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metalų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metalų atliekos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Nepav.</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02 03 02</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konservantų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konservantų atliekos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Nepav.</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02 03 03</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tirpiklių ekstrahavimo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tirpiklių ekstrahavimo atliekos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HP3</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02 03 04</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medžiagos, netinkamos vartoti ar perdirbti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medžiagos, netinkamos vartoti ar perdirbti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Nepav.</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02 04 02</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naudoti netinkamas kalcio karbonatas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naudoti netinkamas kalcio karbonatas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02 06 02</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konservantų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konservantų atliekos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Nepav.</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02 07 01</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žaliavų plovimo, valymo ir mechaninio smulkinimo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žaliavų plovimo, valymo ir mechaninio smulkinimo atliekos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 HP3</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02 07 02</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spirito distiliavimo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spirito distiliavimo atliekos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 HP3</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02 07 03</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cheminio apdorojimo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cheminio apdorojimo atliekos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 HP3</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02 07 04</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medžiagos, netinkamos vartoti ar perdirbti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medžiagos, netinkamos vartoti ar perdirbti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 HP3</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02 07 05</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nuotekų valymo jų susidarymo vietoje dumblas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 xml:space="preserve">nuotekų valymo jų susidarymo vietoje dumblas </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 HP3</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02 07 99</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kitaip neapibrėžtos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kitaip neapibrėžtos atliekos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 HP3</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03 01 01</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medžio žievės ir kamščiamedžio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medžio žievės ir kamščiamedžio atliekos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HP3, HP5</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03 01 04</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pjuvenos, drožlės, skiedros, mediena, medienos drožlių plokštės ir fanera, kuriuose yra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pjuvenos, drožlės, skiedros, mediena, medienos drožlių plokštės ir fanera, kuriuose yra pavojingų cheminių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HP6, HP5, HP3</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03 01 05</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pjuvenos, drožlės, skiedros, mediena, medienos drožlių plokštės ir fanera, nenurodyti 03 01 04</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pjuvenos, drožlės, skiedros, mediena, medienos drožlių plokštės ir fanera, nenurodyti 03 01 04</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HP3, HP5</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03 01 99</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kitaip neapibrėžtos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kitaip neapibrėžtos atliekos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Nepav.</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03 02 01</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nehalogenintieji organiniai medienos konservantai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nehalogenintieji organiniai medienos konservantai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HP3, HP5</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03 02 02</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organiniai chlorintieji medienos konservantai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organiniai chlorintieji medienos konservantai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HP6</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03 02 03</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organiniai medienos konservantai, kuriuose yra metalų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organiniai medienos konservantai, kuriuose yra metalų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03 02 04</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neorganiniai medienos konservantai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neorganiniai medienos konservantai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HP4, HP5</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03 02 05</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kiti medienos konservantai, kuriuose yra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kiti medienos konservantai, kuriuose yra pavojingų cheminių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03 02 99</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kitaip neapibrėžti medienos konservantai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kitaip neapibrėžti medienos konservantai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 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03 03 01</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medžio žievės ir medienos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medžio žievės ir medienos atliekos </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Nepav.</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03 03 05</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spaustuvinių dažų šalinimo perdirbant makulatūrą dumblas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konkurencingos, atliekos už kurias moka atliekų tavrkytojas, naudotina kaip kuro pakaitalas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 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03 03 07</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mechaniškai atskirtas popieriaus ir kartono atliekų virinimo brokas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mechaniškai atskirtas popieriaus ir kartono atliekų virinimo brokas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 HP14, HP3</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03 03 08</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perdirbti skirto popieriaus ir kartono rūšiavimo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perdirbti skirto popieriaus ir kartono rūšiavimo atliekos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 HP14, HP3</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03 03 09</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kalkių dumblo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kalkių dumblo atliekos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 HP14, HP3</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03 03 10</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pluošto atliekos, pluošto, užpildo ir dengimo dumblas atliekant mechaninį atskyrimą</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pluošto atliekos, pluošto, užpildo ir dengimo dumblas atliekant mechaninį atskyrimą</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 HP14, HP3</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03 03 11</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nuotekų valymo jų susidarymo vietoje dumblas, nenurodytas 03 03 10</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nuotekų valymo jų susidarymo vietoje dumblas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 HP14, HP3</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03 03 99</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kitaip neapibrėžtos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kitaip neapibrėžtos atliekos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 HP14, HP3</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04 01 01</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kaišos (mėzdros) ir kalkinio skėlimo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kaišos (mėzdros) ir kalkinio skėlimo atliekos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04 01 02</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kalkinimo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kalkinimo atliekos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04 01 03</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riebalų šalinimo atliekos, kuriose yra tirpiklių be skystosios fazės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riebalų šalinimo atliekos, kuriose yra tirpiklių be skystosios fazės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  HP3</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04 01 04</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rauginimo skysčiai, kuriuose yra chromo</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rauginimo skysčiai, kuriuose yra chromo</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04 01 05</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rauginimo skysčiai, kuriuose nėra chromo</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rauginimo skysčiai, kuriuose nėra chromo</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04 01 06</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dumblas, ypač nuotekų valymo jų susidarymo vietoje dumblas, kuriame yra chromo</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dumblas, ypač nuotekų valymo jų susidarymo vietoje dumblas, kuriame yra chromo</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04 01 07</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dumblas, ypač nuotekų valymo jų susidarymo vietoje dumblas, kuriame nėra chromo</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dumblas, ypač nuotekų valymo jų susidarymo vietoje dumblas, kuriame nėra chromo</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04 01 08</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raugintos odos atliekos (likučiai su oksidavimo liekanomis, atraižos, drožlės, poliravimo dulkės), kuriose yra chromo</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raugintos odos atliekos (likučiai su oksidavimo liekanomis, atraižos, drožlės, poliravimo dulkės), kuriose yra chromo</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 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04 01 09</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odos išdirbimo ir apdailos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odos išdirbimo ir apdailos atliekos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Nepav.</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04 02 09</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sudėtinių medžiagų (impregnuoti tekstilės gaminiai, elastomerai, termoplastikai)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sudėtinių medžiagų (impregnuoti tekstilės gaminiai, elastomerai, termoplastikai) atliekos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04 02 10</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organinės medžiagos iš natūralių produktų (pvz., riebalai, vaškas)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organinės medžiagos iš natūralių produktų (pvz., riebalai, vaškas)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Nepav.</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04 02 14</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odos apdailos atliekos, kuriose yra organinių tirpiklių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odos apdailos atliekos, kuriose yra organinių tirpiklių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HP4, HP5</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04 02 15</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apdailos atliekos, nenurodytos 04 02 14</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apdailos atliekos, nenurodytos 04 02 14</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Nepav.</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04 02 16</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dažančios medžiagos ir pigmentai, kuriuose yra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dažančios medžiagos ir pigmentai, kuriuose yra pavojingų cheminių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04 02 17</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dažančios medžiagos ir pigmentai, nenurodyti 04 02 16</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dažančios medžiagos ir pigmentai, nenurodyti 04 02 16</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04 02 19</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nuotekų valymo jų susidarymo vietoje dumblas, kuriame yra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nuotekų valymo jų susidarymo vietoje dumblas, kuriame yra pavojingų cheminių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04 02 20</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nuotekų valymo jų susidarymo vietoje dumblas, nenurodytas 04 02 19</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nuotekų valymo jų susidarymo vietoje dumblas, nenurodytas 04 02 19</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04 02 21</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neperdirbto tekstilės pluošto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neperdirbto tekstilės pluošto atliekos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04 02 22</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perdirbto tekstilės pluošto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perdirbto tekstilės pluošto atliekos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04 02 99</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kitaip neapibrėžtos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kitaip neapibrėžtos atliekos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05 01 02</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druskos šalinimo dumblas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druskos šalinimo dumblas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05 01 03</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rezervuarų dugno dumblas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rezervuarų dugno dumblas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05 01 04</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rūgštinis alkilinis dumblas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rūgštinis alkilinis dumblas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05 01 05</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išsiliejusi nafta</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išsiliejusi nafta</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05 01 06</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įmonės arba įrangos eksploatavimo tepaluotas dumblas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įmonės arba įrangos eksploatavimo tepaluotas dumblas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05 01 07</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rūgštieji gudronai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rūgštieji gudronai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05 01 08</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kiti gudronai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kiti gudronai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05 01 09</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nuotekų valymo jų susidarymo vietoje dumblas, kuriame yra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nuotekų valymo jų susidarymo vietoje dumblas, kuriame yra pavojingų cheminių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05 01 10</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nuotekų valymo jų susidarymo vietoje dumblas, nenurodytas 05 01 09</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nuotekų valymo jų susidarymo vietoje dumblas, nenurodytas 05 01 09</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05 01 11</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kuro valymo šarminiais tirpalais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kuro valymo šarminiais tirpalais atliekos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05 01 12</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rūgštys, kuriose yra tepalų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rūgštys, kuriose yra tepalų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HP8</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05 01 13</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garo katilams tiekiamo vandens dumblas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garo katilams tiekiamo vandens dumblas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05 01 14</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aušinimo bokštų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aušinimo bokštų atliekos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05 01 15</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panaudotas filtrų molis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panaudotas filtrų molis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05 01 16</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sieros šalinimo iš naftos atliekos, kuriose yra sieros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sieros šalinimo iš naftos atliekos, kuriose yra sieros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05 01 17</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bitumas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bitumas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 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05 01 99</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kitaip neapibrėžtos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kitaip neapibrėžtos atliekos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05 06 01</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rūgštieji gudronai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rūgštieji gudronai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05 06 03</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kiti gudronai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kiti gudronai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05 06 04</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aušinimo bokštų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aušinimo bokštų atliekos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05 06 99</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kitaip neapibrėžtos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kitaip neapibrėžtos atliekos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05 07 01</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atliekos, kuriose yra gyvsidabrio</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atliekos, kuriose yra gyvsidabrio</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HP6</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05 07 02</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atliekos, kuriose yra sieros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atliekos, kuriose yra sieros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HP3,HP5</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05 07 99</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kitaip neapibrėžtos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kitaip neapibrėžtos atliekos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HP3,HP5</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06 01 01</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sieros rūgštis ir sulfito rūgštis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sieros rūgštis ir sulfito rūgštis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HP8</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06 01 02</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druskos rūgštis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druskos rūgštis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HP8</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06 01 03</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vandenilio fluoridas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vandenilio fluoridas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HP8</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06 01 04</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fosforo rūgštis ir fosfito rūgštis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fosforo rūgštis ir fosfito rūgštis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HP8</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06 01 05</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azoto rūgštis ir nitrito rūgštis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azoto rūgštis ir nitrito rūgštis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HP8</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06 01 06</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kitos rūgštys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kitos rūgštys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HP8</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06 01 99</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kitaip neapibrėžtos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kitaip neapibrėžtos atliekos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HP8</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06 02 01</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kalcio hidroksidas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 xml:space="preserve">kalcio hidroksidas </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HP8</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06 02 03</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amoniakas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amoniakas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HP8</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06 02 04</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natrio hidroksidas ir kalio hidroksidas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natrio hidroksidas ir kalio hidroksidas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HP8</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06 02 05</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kitos bazės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kitos bazės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HP8</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06 02 99</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kitaip neapibrėžtos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kitaip neapibrėžtos atliekos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06 03 11</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kietosios druskos ir tirpalai, kuriuose yra cianidų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kietosios druskos ir tirpalai, kuriuose yra cianidų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HP6</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06 03 13</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kietosios druskos ir tirpalai, kuriuose yra sunkiųjų metalų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kietosios druskos ir tirpalai, kuriuose yra sunkiųjų metalų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06 03 14</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kietosios druskos ir tirpalai, nenurodyti 06 03 11 ir 06 03 13</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kietosios druskos ir tirpalai, nenurodyti 06 03 11 ir 06 03 13</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06 03 15</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metalų oksidai, kuriuose yra sunkiųjų metalų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metalų oksidai, kuriuose yra sunkiųjų metalų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06 03 16</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metalų oksidai, nenurodyti 06 03 15</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metalų oksidai, nenurodyti 06 03 15</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 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06 03 99</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kitaip neapibrėžtos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kitaip neapibrėžtos atliekos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 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06 04 03</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atliekos, kuriose yra arseno</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atliekos, kuriose yra arseno</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06 04 04</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atliekos, kuriose yra gyvsidabrio</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atliekos, kuriose yra gyvsidabrio</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 6</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06 04 05</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atliekos, kuriose yra kitų sunkiųjų metalų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atliekos, kuriose yra kitų sunkiųjų metalų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 6</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06 04 99</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kitaip neapibrėžtos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kitaip neapibrėžtos atliekos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Nepav.</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06 05 02</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nuotekų valymo jų susidarymo vietoje dumblas, kuriame yra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nuotekų valymo jų susidarymo vietoje dumblas, kuriame yra pavojingų cheminių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06 05 03</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nuotekų valymo jų susidarymo vietoje dumblas, nenurodytas 06 05 02</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nuotekų valymo jų susidarymo vietoje dumblas, nenurodytas 06 05 02</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06 06 02</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atliekos, kuriose yra pavojingų sulfidų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atliekos, kuriose yra pavojingų sulfidų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06 06 03</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atliekos, kuriose yra sulfidų, nenurodytos 06 06 02</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atliekos, kuriose yra sulfidų, nenurodytos 06 06 02</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Nepav.</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06 06 99</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kitaip neapibrėžtos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kitaip neapibrėžtos atliekos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06 07 01</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elektrolizės atliekos, kuriose yra asbesto</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elektrolizės atliekos, kuriose yra asbesto</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 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06 07 02</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chloro gamybos aktyvintos anglys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chloro gamybos aktyvintos anglys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06 07 03</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bario sulfato dumblas, kuriame yra gyvsidabrio</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bario sulfato dumblas, kuriame yra gyvsidabrio</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 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06 07 04</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tirpalai ir rūgštys, pvz., kontaktinė (sulfato) rūgštis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tirpalai ir rūgštys, pvz., kontaktinė (sulfato) rūgštis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HP8</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06 07 99</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kitaip neapibrėžtos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kitaip neapibrėžtos atliekos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 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06 08 02</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atliekos, kuriose yra pavojingų polisiloksanų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atliekos, kuriose yra pavojingų polisiloksanų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06 08 99</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kitaip neapibrėžtos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kitaip neapibrėžtos atliekos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06 09 02</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fosfitinis šlakas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fosfitinis šlakas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 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06 09 03</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reakcijų su kalciu atliekos, užterštos pavojingomis cheminėmis medžiagomis arba jose yra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reakcijų su kalciu atliekos, užterštos pavojingomis cheminėmis medžiagomis arba jose yra pavojingų cheminių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 HP3</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06 09 04</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reakcijų su kalciu atliekos, nenurodytos 06 09 03</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reakcijų su kalciu atliekos, nenurodytos 06 09 03</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 HP3</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06 09 99</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kitaip neapibrėžtos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kitaip neapibrėžtos atliekos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06 10 02</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atliekos, kuriose yra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atliekos, kuriose yra pavojingų cheminių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06 10 99</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kitaip neapibrėžtos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kitaip neapibrėžtos atliekos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 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06 11 01</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titano dioksido gamybos metu vykstančių reakcijų su kalciu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titano dioksido gamybos metu vykstančių reakcijų su kalciu atliekos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 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06 11 99</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kitaip neapibrėžtos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kitaip neapibrėžtos atliekos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06 13 01</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neorganiniai augalų apsaugos produktai, medienos konservantai ir kiti biocidai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neorganiniai augalų apsaugos produktai, medienos konservantai ir kiti biocidai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06 13 02</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naudotos aktyvintos anglys (išskyrus 06 07 02)</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naudotos aktyvintos anglys (išskyrus 06 07 02)</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06 13 03</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dujų suodžiai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dujų suodžiai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06 13 04</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asbesto perdirbimo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asbesto perdirbimo atliekos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06 13 05</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paišai (suodžiai)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 xml:space="preserve">paišai (suodžiai) </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06 13 99</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kitaip neapibrėžtos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kitaip neapibrėžtos atliekos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Nepav.</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07 01 01</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vandeniniai plovimo skysčiai ir motininiai tirpalai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vandeniniai plovimo skysčiai ir motininiai tirpalai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HP3, HP5</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07 01 03</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organiniai halogenintieji tirpikliai, plovimo skysčiai ir motininiai tirpalai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organiniai halogenintieji tirpikliai, plovimo skysčiai ir motininiai tirpalai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HP3, HP6</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07 01 04</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kiti organiniai tirpikliai, plovimo skysčiai ir motininiai tirpalai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kiti organiniai tirpikliai, plovimo skysčiai ir motininiai tirpalai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07 01 07</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halogenintosios distiliavimo nuosėdos ir reakcijų likučiai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 xml:space="preserve">halogenintosios distiliavimo nuosėdos ir reakcijų likučiai </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HP3, HP5</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07 01 08</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kitos distiliavimo nuosėdos ir reakcijų likučiai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kitos distiliavimo nuosėdos ir reakcijų likučiai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HP3, HP5</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07 01 09</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halogenintieji filtrų papločiai ir naudoti absorbentai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halogenintieji filtrų papločiai ir naudoti absorbentai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 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07 01 10</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kiti filtrų papločiai ir naudoti absorbentai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kiti filtrų papločiai ir naudoti absorbentai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 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07 01 11</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nuotekų valymo jų susidarymo vietoje dumblas, kuriame yra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nuotekų valymo jų susidarymo vietoje dumblas, kuriame yra pavojingų cheminių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 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07 01 12</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nuotekų valymo jų susidarymo vietoje dumblas, nenurodytas 07 01 11</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nuotekų valymo jų susidarymo vietoje dumblas, nenurodytas 07 01 11</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 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07 01 99</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kitaip neapibrėžtos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kitaip neapibrėžtos atliekos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 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07 02 01</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vandeniniai plovimo skysčiai ir motininiai tirpalai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vandeniniai plovimo skysčiai ir motininiai tirpalai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 HP3</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07 02 03</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organiniai halogenintieji tirpikliai, plovimo skysčiai ir motininiai tirpalai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organiniai halogenintieji tirpikliai, plovimo skysčiai ir motininiai tirpalai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07 02 04</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kiti organiniai tirpikliai, plovimo skysčiai ir motininiai tirpalai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kiti organiniai tirpikliai, plovimo skysčiai ir motininiai tirpalai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07 02 07</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halogenintosios distiliavimo nuosėdos ir reakcijų likučiai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 xml:space="preserve">halogenintosios distiliavimo nuosėdos ir reakcijų likučiai </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 HP3</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07 02 08</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kitos distiliavimo nuosėdos ir reakcijų likučiai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kitos distiliavimo nuosėdos ir reakcijų likučiai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 HP3</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07 02 09</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halogenintieji filtrų papločiai ir naudoti absorbentai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halogenintieji filtrų papločiai ir naudoti absorbentai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 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07 02 10</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kiti filtrų papločiai ir naudoti absorbentai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kiti filtrų papločiai ir naudoti absorbentai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 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07 02 11</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nuotekų valymo jų susidarymo vietoje dumblas, kuriame yra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nuotekų valymo jų susidarymo vietoje dumblas, kuriame yra pavojingų cheminių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 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07 02 12</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nuotekų valymo jų susidarymo vietoje dumblas, nenurodytas 07 02 11</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nuotekų valymo jų susidarymo vietoje dumblas, nenurodytas 07 02 11</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 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07 02 13</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plastikų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plastikų atliekos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 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07 02 14</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priedų, kuriuose yra pavojingų cheminių medžiagų,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 xml:space="preserve">priedų, kuriuose yra pavojingų cheminių medžiagų, atliekos </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07 02 15</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priedų atliekos, nenurodytos 07 02 14</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priedų atliekos, nenurodytos 07 02 14</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 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07 02 16</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atliekos, kuriose yra pavojingų polisiloksanų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atliekos, kuriose yra pavojingų polisiloksanų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 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07 02 17</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atliekos, kuriose yra polisiloksanų, nenurodytos 07 02 16</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atliekos, kuriose yra polisiloksanų, nenurodytos 07 02 16</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 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07 02 99</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kitaip neapibrėžtos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kitaip neapibrėžtos atliekos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 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07 03 01</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vandeniniai plovimo skysčiai ir motininiai tirpalai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vandeniniai plovimo skysčiai ir motininiai tirpalai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 HP3</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07 03 03</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organiniai halogenintieji tirpikliai, plovimo skysčiai ir motininiai tirpalai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organiniai halogenintieji tirpikliai, plovimo skysčiai ir motininiai tirpalai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HP6</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07 03 04</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kiti organiniai tirpikliai, plovimo skysčiai ir motininiai tirpalai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kiti organiniai tirpikliai, plovimo skysčiai ir motininiai tirpalai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HP3</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07 03 07</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halogenintosios distiliavimo nuosėdos ir reakcijų likučiai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 xml:space="preserve">halogenintosios distiliavimo nuosėdos ir reakcijų likučiai </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 HP3</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07 03 08</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kitos distiliavimo nuosėdos ir reakcijų likučiai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kitos distiliavimo nuosėdos ir reakcijų likučiai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HP3, HP4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07 03 09</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halogenintieji filtrų papločiai ir naudoti absorbentai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halogenintieji filtrų papločiai ir naudoti absorbentai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 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07 03 10</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kiti filtrų papločiai ir naudoti absorbentai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kiti filtrų papločiai ir naudoti absorbentai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 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07 03 11</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nuotekų valymo jų susidarymo vietoje dumblas, kuriame yra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nuotekų valymo jų susidarymo vietoje dumblas, kuriame yra pavojingų cheminių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 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07 03 12</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nuotekų valymo jų susidarymo vietoje dumblas, nenurodytas 07 03 11</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nuotekų valymo jų susidarymo vietoje dumblas, nenurodytas 07 03 11</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 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07 03 99</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kitaip neapibrėžtos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kitaip neapibrėžtos atliekos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 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07 04 01</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vandeniniai plovimo skysčiai ir motininiai tirpalai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vandeniniai plovimo skysčiai ir motininiai tirpalai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 HP3</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07 04 03</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organiniai halogenintieji tirpikliai, plovimo skysčiai ir motininiai tirpalai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organiniai halogenintieji tirpikliai, plovimo skysčiai ir motininiai tirpalai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 HP3</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07 04 04</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kiti organiniai tirpikliai, plovimo skysčiai ir motininiai tirpalai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kiti organiniai tirpikliai, plovimo skysčiai ir motininiai tirpalai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07 04 07</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halogenintosios distiliavimo nuosėdos ir reakcijų likučiai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 xml:space="preserve">halogenintosios distiliavimo nuosėdos ir reakcijų likučiai </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 HP3</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07 04 08</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kitos distiliavimo nuosėdos ir reakcijų likučiai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kitos distiliavimo nuosėdos ir reakcijų likučiai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 HP3</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07 04 09</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halogenintieji filtrų papločiai ir naudoti absorbentai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halogenintieji filtrų papločiai ir naudoti absorbentai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 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07 04 10</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kiti filtrų papločiai ir naudoti absorbentai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kiti filtrų papločiai ir naudoti absorbentai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 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07 04 11</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nuotekų valymo jų susidarymo vietoje dumblas, kuriame yra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nuotekų valymo jų susidarymo vietoje dumblas, kuriame yra pavojingų cheminių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 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07 04 12</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nuotekų valymo jų susidarymo vietoje dumblas, nenurodytas 07 04 11</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nuotekų valymo jų susidarymo vietoje dumblas, nenurodytas 07 04 11</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 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07 04 13</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kietosios atliekos, kuriose yra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kietosios atliekos, kuriose yra pavojingų cheminių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07 04 99</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kitaip neapibrėžtos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kitaip neapibrėžtos atliekos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 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07 05 01</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vandeniniai plovimo skysčiai ir motininiai tirpalai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vandeniniai plovimo skysčiai ir motininiai tirpalai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 HP3</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07 05 03</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organiniai halogenintieji tirpikliai, plovimo skysčiai ir motininiai tirpalai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organiniai halogenintieji tirpikliai, plovimo skysčiai ir motininiai tirpalai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 HP3</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07 05 04</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kiti organiniai tirpikliai, plovimo skysčiai ir motininiai tirpalai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kiti organiniai tirpikliai, plovimo skysčiai ir motininiai tirpalai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 HP3</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07 05 07</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halogenintosios distiliavimo nuosėdos ir reakcijų likučiai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halogenintosios distiliavimo nuosėdos ir reakcijų likučiai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 HP3</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07 05 08</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kitos distiliavimo nuosėdos ir reakcijų likučiai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kitos distiliavimo nuosėdos ir reakcijų likučiai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 HP3</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07 05 09</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halogenintieji filtrų papločiai ir naudoti absorbentai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halogenintieji filtrų papločiai ir naudoti absorbentai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 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07 05 10</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kiti filtrų papločiai ir naudoti absorbentai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kiti filtrų papločiai ir naudoti absorbentai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 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07 05 11</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nuotekų valymo jų susidarymo vietoje dumblas, kuriame yra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nuotekų valymo jų susidarymo vietoje dumblas, kuriame yra pavojingų cheminių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 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07 05 12</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nuotekų valymo jų susidarymo vietoje dumblas, nenurodytas 07 05 11</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nuotekų valymo jų susidarymo vietoje dumblas, nenurodytas 07 05 11</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 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07 05 13</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kietosios atliekos, kuriose yra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kietosios atliekos, kuriose yra pavojingų cheminių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07 05 14</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kietosios atliekos, nenurodytos 07 05 13</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kietosios atliekos, nenurodytos 07 05 13</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 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07 05 99</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kitaip neapibrėžtos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kitaip neapibrėžtos atliekos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 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07 06 01</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vandeniniai plovimo skysčiai ir motininiai tirpalai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vandeniniai plovimo skysčiai ir motininiai tirpalai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07 06 03</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organiniai halogenintieji tirpikliai, plovimo skysčiai ir motininiai tirpalai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organiniai halogenintieji tirpikliai, plovimo skysčiai ir motininiai tirpalai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HP6</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07 06 04</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kiti organiniai tirpikliai, plovimo skysčiai ir motininiai tirpalai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kiti organiniai tirpikliai, plovimo skysčiai ir motininiai tirpalai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07 06 07</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halogenintosios distiliavimo nuosėdos ir reakcijų likučiai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halogenintosios distiliavimo nuosėdos ir reakcijų likučiai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 HP3</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07 06 08</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kitos distiliavimo nuosėdos ir reakcijų likučiai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kitos distiliavimo nuosėdos ir reakcijų likučiai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 HP3</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07 06 09</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halogenintieji filtrų papločiai ir naudoti absorbentai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halogenintieji filtrų papločiai ir naudoti absorbentai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 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07 06 10</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kiti filtrų papločiai ir naudoti absorbentai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kiti filtrų papločiai ir naudoti absorbentai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 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07 06 11</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nuotekų valymo jų susidarymo vietoje dumblas, kuriame yra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nuotekų valymo jų susidarymo vietoje dumblas, kuriame yra pavojingų cheminių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 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07 06 12</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nuotekų valymo jų susidarymo vietoje dumblas, nenurodytas 07 06 11</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nuotekų valymo jų susidarymo vietoje dumblas, nenurodytas 07 06 11</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 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07 06 99</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kitaip neapibrėžtos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kitaip neapibrėžtos atliekos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07 07 01</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vandeniniai plovimo skysčiai ir motininiai tirpalai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vandeniniai plovimo skysčiai ir motininiai tirpalai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 HP3</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07 07 03</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organiniai halogenintieji tirpikliai, plovimo skysčiai ir motininiai tirpalai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organiniai halogenintieji tirpikliai, plovimo skysčiai ir motininiai tirpalai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HP6</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07 07 04</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kiti organiniai tirpikliai, plovimo skysčiai ir motininiai tirpalai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kiti organiniai tirpikliai, plovimo skysčiai ir motininiai tirpalai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07 07 07</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halogenintosios distiliavimo nuosėdos ir reakcijų likučiai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halogenintosios distiliavimo nuosėdos ir reakcijų likučiai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 HP3</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07 07 08</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kitos distiliavimo nuosėdos ir reakcijų likučiai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kitos distiliavimo nuosėdos ir reakcijų likučiai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 HP3</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07 07 09</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halogenintieji filtrų papločiai ir naudoti absorbentai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halogenintieji filtrų papločiai ir naudoti absorbentai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 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07 07 10</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kiti filtrų papločiai ir naudoti absorbentai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kiti filtrų papločiai ir naudoti absorbentai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 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07 07 11</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nuotekų valymo jų susidarymo vietoje dumblas, kuriame yra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nuotekų valymo jų susidarymo vietoje dumblas, kuriame yra pavojingų cheminių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 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07 07 12</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nuotekų valymo jų susidarymo vietoje dumblas, nenurodytas 07 07 11</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nuotekų valymo jų susidarymo vietoje dumblas, nenurodytas 07 07 11</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 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07 07 99</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kitaip neapibrėžtos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kitaip neapibrėžtos atliekos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 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08 01 11</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dažų ir lako, kuriuose yra organinių tirpiklių ar kitų pavojingų cheminių medžiagų,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dažų ir lako, kuriuose yra organinių tirpiklių ar kitų pavojingų cheminių medžiagų, atliekos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08 01 12</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dažų ir lako atliekos, nenurodytos 08 01 11</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dažų ir lako atliekos, nenurodytos 08 01 11</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08 01 13</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dažų ir lako dumblas, kuriame yra organinių tirpiklių ar kitų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dažų ir lako dumblas, kuriame yra organinių tirpiklių ar kitų pavojingų cheminių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08 01 14</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dažų ir lako dumblas, nenurodytas 08 01 13</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dažų ir lako dumblas, nenurodytas 08 01 13</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08 01 15</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vandeninis dumblas, kuriame yra dažų ar lako, kuriuose yra organinių tirpiklių ar kitų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vandeninis dumblas, kuriame yra dažų ar lako, kuriuose yra organinių tirpiklių ar kitų pavojingų cheminių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08 01 16</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vandeninis dumblas, kuriame yra dažų ar lako, nenurodytas 08 01 15</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vandeninis dumblas, kuriame yra dažų ar lako, nenurodytas 08 01 15</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08 01 17</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dažų ar lako šalinimo atliekos, kuriose yra organinių tirpiklių ar kitų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dažų ar lako šalinimo atliekos, kuriose yra organinių tirpiklių ar kitų pavojingų cheminių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08 01 18</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dažų ir lako šalinimo atliekos, nenurodytos 08 01 17</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dažų ir lako šalinimo atliekos, nenurodytos 08 01 17</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08 01 19</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vandeninės suspensijos, kuriose yra dažų ar lako, kuriuose yra organinių tirpiklių ar kitų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vandeninės suspensijos, kuriose yra dažų ar lako, kuriuose yra organinių tirpiklių ar kitų pavojingų cheminių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08 01 20</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vandeninės suspensijos, kuriose yra dažų ar lako, nenurodytos 08 01 19</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vandeninės suspensijos, kuriose yra dažų ar lako, nenurodytos 08 01 19</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08 01 21</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dažų ar lako nuėmiklių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dažų ar lako nuėmiklių atliekos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08 01 99</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kitaip neapibrėžtos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kitaip neapibrėžtos atliekos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08 02 01</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dangos miltelių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dangos miltelių atliekos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08 02 02</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vandeninis dumblas, kuriame yra keraminių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vandeninis dumblas, kuriame yra keraminių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08 02 03</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vandeninės suspensijos, kuriose yra keraminių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vandeninės suspensijos, kuriose yra keraminių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08 02 99</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kitaip neapibrėžtos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kitaip neapibrėžtos atliekos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08 03 07</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vandeninis dumblas, kuriame yra dažų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vandeninės suspensijos, kuriose yra dažų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08 03 08</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vandeninės skystosios atliekos, kuriose yra dažų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vandeninės skystosios atliekos, kuriose yra dažų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08 03 12</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dažų atliekos, kuriose yra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dažų atliekos, kuriose yra pavojingų cheminių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08 03 13</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dažų, nenurodytų 08 03 12,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dažų, nenurodytų 08 03 12, atliekos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08 03 14</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dažų dumblas, kuriame yra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dažų dumblas, kuriame yra pavojingų cheminių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08 03 15</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dažų dumblas, nenurodytas 08 03 14</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dažų dumblas, nenurodytas 08 03 14</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08 03 16</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ėsdinimo tirpalų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ėsdinimo tirpalų atliekos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HP8</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08 03 17</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spaustuvinio dažiklio atliekos, kuriose yra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spaustuvinio dažiklio atliekos, kuriose yra pavojingų cheminių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08 03 18</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spaustuvinio dažiklio atliekos, nenurodytos 08 03 17</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spaustuvinio dažiklio atliekos, nenurodytos 08 03 17</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08 03 19</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dispersinė alyva</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dispersinė alyva</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08 03 99</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kitaip neapibrėžtos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kitaip neapibrėžtos atliekos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08 04 09</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klijų ir hermetikų, kuriuose yra organinių tirpiklių ar kitų pavojingų cheminių medžiagų,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klijų ir hermetikų, kuriuose yra organinių tirpiklių ar kitų pavojingų cheminių medžiagų, atliekos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08 04 10</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klijų ir hermetikų atliekos, nenurodytos 08 04 09</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klijų ir hermetikų atliekos, nenurodytos 08 04 09</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 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08 04 11</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klijų ir hermetikų dumblas, kuriame yra organinių tirpiklių ar kitų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klijų ir hermetikų dumblas, kuriame yra organinių tirpiklių ar kitų pavojingų cheminių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08 04 12</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klijų ir hermetikų dumblas, nenurodytas 08 04 11</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klijų ir hermetikų dumblas, nenurodytas 08 04 11</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 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08 04 13</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vandeninis dumblas, kuriame yra klijų ir hermetikų, kuriuose yra organinių tirpiklių ar kitų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vandeninis dumblas, kuriame yra klijų ir hermetikų, kuriuose yra organinių tirpiklių ar kitų pavojingų cheminių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08 04 14</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vandeninis dumblas, kuriame yra klijų ir hermetikų, nenurodytas 08 04 13</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vandeninis dumblas, kuriame yra klijų ir hermetikų, nenurodytas 08 04 13</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 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08 04 15</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vandeninės skystosios atliekos, kuriose yra klijų ir hermetikų, kuriuose yra organinių tirpiklių ar kitų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vandeninės skystosios atliekos, kuriose yra klijų ir hermetikų, kuriuose yra organinių tirpiklių ar kitų pavojingų cheminių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 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08 04 16</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vandeninės skystosios atliekos, kuriose yra klijų ir hermetikų, nenurodytos 08 04 15</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vandeninės skystosios atliekos, kuriose yra klijų ir hermetikų, nenurodytos 08 04 15</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 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08 04 17</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kanifolijos alyva</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kanifolijos alyva</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08 04 99</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kitaip neapibrėžtos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kitaip neapibrėžtos atliekos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08 05 01</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izocianatų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izocianatų atliekos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HP6</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09 01 01</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vandeniniai ryškalų ir aktyvatorių tirpalai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vandeniniai ryškalų ir aktyvatorių tirpalai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09 01 02</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vandeniniai ofseto plokščių ryškalų tirpalai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vandeniniai ofseto plokščių ryškalų tirpalai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09 01 03</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ryškalų tirpalai su tirpikliais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ryškalų tirpalai su tirpikliais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09 01 04</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fiksažų tirpalai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fiksažų tirpalai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09 01 05</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balinimo tirpalai ir balinimo fiksažų tirpalai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balinimo tirpalai ir balinimo fiksažų tirpalai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09 01 06</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fotografijos atliekų apdorojimo jų susidarymo vietoje atliekos, kuriose yra sidabro</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fotografijos atliekų apdorojimo jų susidarymo vietoje atliekos, kuriose yra sidabro</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09 01 07</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fotografijos juostos ir popierius, kuriuose yra sidabro ar sidabro junginių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fotografijos juostos ir popierius, kuriuose yra sidabro ar sidabro junginių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09 01 08</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fotografijos juostos ir popierius, kuriuose nėra sidabro ar sidabro junginių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fotografijos juostos ir popierius, kuriuose nėra sidabro ar sidabro junginių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09 01 10</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vienkartinio naudojimo fotoaparatai be baterijų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vienkartinio naudojimo fotoaparatai be baterijų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09 01 11</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vienkartinio naudojimo fotoaparatai su baterijomis, nurodytomis 16 06 01, 16 06 02 arba 16 06 03</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vienkartinio naudojimo fotoaparatai su baterijomis, nurodytomis 16 06 01, 16 06 02 arba 16 06 03</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09 01 12</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vienkartinio naudojimo fotoaparatai su baterijomis, nenurodytomis 09 01 11</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vienkartinio naudojimo fotoaparatai su baterijomis, nenurodytomis 09 01 11</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09 01 13</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vandeninės skystosios atliekos, susidarančios sidabro regeneravimo vietoje, nenurodytos 09 01 06</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vandeninės skystosios atliekos, susidarančios sidabro regeneravimo vietoje, nenurodytos 09 01 06</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09 01 99</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kitaip neapibrėžtos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kitaip neapibrėžtos atliekos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10 01 01</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dugno pelenai, šlakas ir garo katilų dulkės (išskyrus garo katilų dulkes, nurodytas 10 01 04)</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dugno pelenai, šlakas ir garo katilų dulkės (išskyrus garo katilų dulkes, nurodytas 10 01 04)</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10 01 02</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lakieji anglių pelenai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lakieji anglių pelenai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10 01 03</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lakieji durpių ir neapdorotos medienos pelenai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lakieji durpių ir neapdorotos medienos pelenai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10 01 04</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lakieji naftos pelenai ir garo katilų dulkės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lakieji naftos pelenai ir garo katilų dulkės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10 01 05</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sieros iš išmetamųjų dujų šalinimo kalcio junginiais reakcijų kietosios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sieros iš išmetamųjų dujų šalinimo kalcio junginiais reakcijų kietosios atliekos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10 01 07</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sieros iš išmetamųjų dujų šalinimo kalcio junginiais reakcijų dumblo pavidalo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sieros iš išmetamųjų dujų šalinimo kalcio junginiais reakcijų dumblo pavidalo atliekos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10 01 09</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sieros rūgštis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sieros rūgštis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HP8</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10 01 13</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kurui naudotų emulsintų angliavandenilių lakieji pelenai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kurui naudotų emulsintų angliavandenilių lakieji pelenai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10 01 14</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bendrojo deginimo dugno pelenai, šlakas ir garo katilų dulkės, kuriuose yra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bendrojo deginimo dugno pelenai, šlakas ir garo katilų dulkės, kuriuose yra pavojingų cheminių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10 01 15</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bendrojo deginimo dugno pelenai, šlakas ir garo katilų dulkės, nenurodyti 10 01 14</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bendrojo deginimo dugno pelenai, šlakas ir garo katilų dulkės, nenurodyti 10 01 14</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10 01 16</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bendrojo deginimo lakieji pelenai, kuriuose yra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bendrojo deginimo lakieji pelenai, kuriuose yra pavojingų cheminių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10 01 17</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bendrojo deginimo lakieji pelenai, nenurodyti 10 01 16</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bendrojo deginimo lakieji pelenai, nenurodyti 10 01 16</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10 01 18</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dujų valymo atliekos, kuriose yra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 xml:space="preserve">dujų valymo atliekos, kuriose yra pavojingų cheminių medžiagų </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10 01 19</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dujų valymo atliekos, nenurodytos 10 01 05, 10 01 07 ir 10 01 18</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dujų valymo atliekos, nenurodytos 10 01 05, 10 01 07 ir 10 01 18</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10 01 20</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nuotekų valymo jų susidarymo vietoje dumblas, kuriame yra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nuotekų valymo jų susidarymo vietoje dumblas, kuriame yra pavojingų cheminių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10 01 22</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garo katilų valymo vandeninis dumblas, kuriame yra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garo katilų valymo vandeninis dumblas, kuriame yra pavojingų cheminių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10 01 23</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garo katilų valymo vandeninis dumblas, nenurodytas 10 01 22</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garo katilų valymo vandeninis dumblas, nenurodytas 10 01 22</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10 01 24</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smėlis iš pseudoverdančiųjų sluoksnių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smėlis iš pseudoverdančiųjų sluoksnių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10 01 25</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kuro saugojimo ir ruošimo atliekos anglimis kūrenamose elektrinėse</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kuro saugojimo ir ruošimo atliekos anglimis kūrenamose elektrinėse</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10 01 26</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aušinimo vandens valymo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aušinimo vandens valymo atliekos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10 01 99</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kitaip neapibrėžtos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kitaip neapibrėžtos atliekos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Nepav.</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10 02 01</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šlako apdorojimo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šlako apdorojimo atliekos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10 02 02</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neapdorotas šlakas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neapdorotas šlakas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10 02 07</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dujų valymo kietosios atliekos, kuriose yra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dujų valymo kietosios atliekos, kuriose yra pavojingų cheminių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10 02 08</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dujų valymo kietosios atliekos, nenurodytos 10 02 07</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dujų valymo kietosios atliekos, nenurodytos 10 02 07</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10 02 10</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antrinės nuodegos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antrinės nuodegos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10 02 11</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aušinimo vandens valymo atliekos, kuriose yra alyvos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aušinimo vandens valymo atliekos, kuriose yra alyvos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10 02 12</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aušinimo vandens valymo atliekos, nenurodytos 10 02 11</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aušinimo vandens valymo atliekos, nenurodytos 10 02 11</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10 02 13</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dujų valymo dumblas ir filtrų papločiai, kuriuose yra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dujų valymo dumblas ir filtrų papločiai, kuriuose yra pavojingų cheminių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10 02 14</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dujų valymo dumblas ir filtrų papločiai, nenurodyti 10 02 13</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dujų valymo dumblas ir filtrų papločiai, nenurodyti 10 02 13</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10 02 15</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kitas dumblas ir filtrų papločiai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kitas dumblas ir filtrų papločiai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10 03 04</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pirminio lydymo šlakas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pirminio lydymo šlakas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10 03 08</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antrinio lydymo druskų šlakas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antrinio lydymo druskų šlakas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10 03 09</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antrinio lydymo juodosios nuodegos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antrinio lydymo juodosios nuodegos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10 03 15</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degios lengvosios frakcijos arba frakcijos, kurios, susilietusios su vandeniu, gali išskirti pavojingai didelius degių dujų kiekius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degios lengvosios frakcijos arba frakcijos, kurios, susilietusios su vandeniu, gali išskirti pavojingai didelius degių dujų kiekius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10 03 17</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anodų gamybos atliekos, kuriose yra dervų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anodų gamybos atliekos, kuriose yra dervų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10 03 18</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anodų gamybos atliekos, kuriose yra anglies, nenurodytos 10 03 17</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anodų gamybos atliekos, kuriose yra anglies, nenurodytos 10 03 17</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Nepav.</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10 03 19</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išmetamųjų dujų dulkės, kuriose yra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išmetamųjų dujų dulkės, kuriose yra pavojingų cheminių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10 03 20</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išmetamųjų dujų dulkės, nenurodytos 10 03 19</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išmetamųjų dujų dulkės, nenurodytos 10 03 19</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10 03 21</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kitos dalelės ir dulkės (įskaitant rutulinių malūnų dulkes), kuriose yra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kitos dalelės ir dulkės (įskaitant rutulinių malūnų dulkes), kuriose yra pavojingų cheminių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10 03 22</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kitos dalelės ir dulkės (įskaitant rutulinių malūnų dulkes), nenurodytos 10 03 21</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kitos dalelės ir dulkės (įskaitant rutulinių malūnų dulkes), nenurodytos 10 03 21</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10 03 23</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dujų valymo kietosios atliekos, kuriose yra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dujų valymo kietosios atliekos, kuriose yra pavojingų cheminių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10 03 24</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dujų valymo kietosios atliekos, nenurodytos 10 03 23</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dujų valymo kietosios atliekos, nenurodytos 10 03 23</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10 03 25</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dujų valymo dumblas ir filtrų papločiai, kuriuose yra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dujų valymo dumblas ir filtrų papločiai, kuriuose yra pavojingų cheminių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10 03 26</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dujų valymo dumblas ir filtrų papločiai, nenurodyti 10 03 25</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dujų valymo dumblas ir filtrų papločiai, nenurodyti 10 03 25</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10 03 27</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aušinimo vandens valymo atliekos, kuriose yra alyvos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aušinimo vandens valymo atliekos, kuriose yra alyvos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10 03 29</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druskų šlako ir juodųjų nuodegų apdorojimo atliekos, kuriose yra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druskų šlako ir juodųjų nuodegų apdorojimo atliekos, kuriose yra pavojingų cheminių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10 03 30</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druskų šlako ir juodųjų nuodegų apdorojimo atliekos, nenurodytos 10 03 29</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druskų šlako ir juodųjų nuodegų apdorojimo atliekos, nenurodytos 10 03 29</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10 04 01</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pirminio ir antrinio lydymo šlakas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pirminio ir antrinio lydymo šlakas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10 04 02</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pirminio ir antrinio lydymo nuodegos ir šlakas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pirminio ir antrinio lydymo nuodegos ir šlakas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10 04 03</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kalcio arsenatas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kalcio arsenatas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10 04 04</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išmetamųjų dujų dulkės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išmetamųjų dujų dulkės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10 04 05</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kitos dalelės ir dulkės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kitos dalelės ir dulkės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10 04 06</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dujų valymo kietosios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dujų valymo kietosios atliekos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10 04 07</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dujų valymo dumblas ir filtrų papločiai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dujų valymo dumblas ir filtrų papločiai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10 04 09</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aušinimo vandens valymo atliekos, kuriose yra alyvos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aušinimo vandens valymo atliekos, kuriose yra alyvos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10 04 99</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kitaip neapibrėžtos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kitaip neapibrėžtos atliekos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Nepav.</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10 05 01</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pirminio ir antrinio lydymo šlakas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pirminio ir antrinio lydymo šlakas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10 05 03</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išmetamųjų dujų dulkės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išmetamųjų dujų dulkės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10 05 04</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kitos dalelės ir dulkės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kitos dalelės ir dulkės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10 05 05</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dujų valymo kietosios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dujų valymo kietosios atliekos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10 05 06</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dujų valymo dumblas ir filtrų papločiai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dujų valymo dumblas ir filtrų papločiai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10 05 10</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nuodegos ir šlakas, kurie, susilietę su vandeniu, gali išskirti pavojingai didelius degių dujų kiekius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nuodegos ir šlakas, kurie, susilietę su vandeniu, gali išskirti pavojingai didelius degių dujų kiekius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10 05 11</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nuodegos ir šlakas, nenurodyti 10 05 10</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nuodegos ir šlakas, nenurodyti 10 05 10</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10 06 01</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pirminio ir antrinio lydymo šlakas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pirminio ir antrinio lydymo šlakas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10 06 02</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pirminio ir antrinio lydymo nuodegos ir šlakas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pirminio ir antrinio lydymo nuodegos ir šlakas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10 06 03</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išmetamųjų dujų dulkės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išmetamų dujų dulkės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10 06 04</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kitos dalelės ir dulkės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kitos dalelės ir dulkės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10 06 06</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dujų valymo kietosios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dujų valymo kietosios atliekos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10 06 07</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dujų valymo dumblas ir filtrų papločiai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dujų valymo dumblas ir filtrų papločiai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10 06 09</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aušinimo vandens valymo atliekos, kuriose yra alyvos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aušinimo vandens valymo atliekos, kuriose yra alyvos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10 07 01</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pirminio ir antrinio lydymo šlakas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pirminio ir antrinio lydymo šlakas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10 07 02</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pirminio ir antrinio lydymo nuodegos ir šlakas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pirminio ir antrinio lydymo nuodegos ir šlakas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10 07 03</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dujų valymo kietosios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dujų valymo kietosios atliekos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10 07 04</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kitos dalelės ir dulkės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kitos dalelės ir dulkės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10 07 05</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dujų valymo dumblas ir filtrų papločiai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dujų valymo dumblas ir filtrų papločiai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10 07 07</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aušinimo vandens valymo atliekos, kuriose yra alyvos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aušinimo vandens valymo atliekos, kuriose yra alyvos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10 08 04</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dalelės ir dulkės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dalelės ir dulkės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10 08 08</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pirminio ir antrinio lydymo druskų šlakas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 xml:space="preserve">pirminio ir antrinio lydymo druskų šlakas </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10 08 09</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kitas šlakas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kitas dumblas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10 08 10</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nuodegos ir šlakas, kurie, susilietę su vandeniu, gali išskirti pavojingai didelius degių dujų kiekius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nuodegos ir šlakas, kurie, susilietę su vandeniu, gali išskirti pavojingai didelius degių dujų kiekius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10 08 11</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nuodegos ir šlakas, nenurodyti 10 08 10</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nuodegos ir šlakas, nenurodyti 10 08 10</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10 08 12</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anodų gamybos atliekos, kuriose yra dervų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anodų gamybos atliekos, kuriose yra dervų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10 08 13</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anodų gamybos atliekos, kuriose yra anglies, nenurodytos 10 08 12</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anodų gamybos atliekos, kuriose yra anglies, nenurodytos 10 08 12</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Nepav.</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10 08 15</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išmetamųjų dujų dulkės, kuriose yra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išmetamųjų dujų dulkės, kuriose yra pavojingų cheminių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10 08 16</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išmetamųjų dujų dulkės, nenurodytos 10 08 15</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išmetamųjų dujų dulkės, nenurodytos 10 08 15</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10 08 17</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išmetamųjų dujų valymo dumblas ir filtrų papločiai, kuriuose yra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išmetamųjų dujų valymo dumblas ir filtrų papločiai, kuriuose yra pavojingų cheminių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10 08 18</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išmetamųjų dujų valymo dumblas ir filtrų papločiai, nenurodyti 10 08 17</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išmetamųjų dujų valymo dumblas ir filtrų papločiai, nenurodyti 10 08 17</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10 08 19</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aušinimo vandens valymo atliekos, kuriose yra alyvos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aušinimo vandens valymo atliekos, kuriose yra alyvos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10 09 03</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krosnių šlakas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krosnių šlakas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10 09 05</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strypai ir šablonai, kurie nebuvo naudoti liejimui ir kuriuose yra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strypai ir šablonai, kurie nebuvo naudoti liejimui ir kuriuose yra pavojingų cheminių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10 09 06</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strypai ir šablonai, kurie nebuvo naudoti liejimui, nenurodyti 10 09 05</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strypai ir šablonai, kurie nebuvo naudoti liejimui, nenurodyti 10 09 05</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10 09 07</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strypai ir šablonai, kurie buvo naudoti liejimui ir kuriuose yra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strypai ir šablonai, kurie buvo naudoti liejimui ir kuriuose yra pavojingų cheminių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10 09 08</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strypai ir šablonai, kurie buvo naudoti liejimui, nenurodyti 10 09 07</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strypai ir šablonai, kurie buvo naudoti liejimui, nenurodyti 10 09 07</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10 09 09</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išmetamųjų dujų dulkės, kuriose yra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išmetamųjų dujų dulkės, kuriose yra pavojingų cheminių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10 09 10</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išmetamųjų dujų dulkės, nenurodytos 10 09 09</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išmetamųjų dujų dulkės, nenurodytos 10 09 09</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10 09 11</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kitos dalelės, kuriose yra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kitos dalelės, kuriose yra pavojingų cheminių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10 09 12</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kitos dalelės, nenurodytos 10 09 11</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kitos dalelės, nenurodytos 10 09 11</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10 09 13</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rišiklių atliekos, kuriose yra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rišiklių atliekos, kuriose yra pavojingų cheminių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10 09 14</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rišiklių atliekos, nenurodytos 10 09 13</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rišiklių atliekos, nenurodytos 10 09 13</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10 09 15</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plyšiams nustatyti naudojamų junginių komponentai, kuriuose yra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plyšiams nustatyti naudojamų junginių komponentai, kuriuose yra pavojingų cheminių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10 09 16</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plyšiams nustatyti naudojamų junginių komponentai, nenurodyti 10 09 15</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plyšiams nustatyti naudojamų junginių komponentai, nenurodyti 10 09 15</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10 09 99</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kitaip neapibrėžtos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kitaip neapibrėžtos atliekos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Nepav.</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10 10 03</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krosnių šlakas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krosnių šlakas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10 10 05</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strypai ir šablonai, kurie nebuvo naudoti liejimui ir kuriuose yra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strypai ir šablonai, kurie nebuvo naudoti liejimui ir kuriuose yra pavojingų cheminių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10 10 06</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strypai ir šablonai, kurie nebuvo naudoti liejimui, nenurodyti 10 10 05</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strypai ir šablonai, kurie nebuvo naudoti liejimui, nenurodyti 10 10 05</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10 10 07</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strypai ir šablonai, kurie buvo naudoti liejimui ir kuriuose yra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strypai ir šablonai, kurie buvo naudoti liejimui ir kuriuose yra pavojingų cheminių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10 10 08</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strypai ir šablonai, kurie buvo naudoti liejimui, nenurodyti 10 10 07</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strypai ir šablonai, kurie buvo naudoti liejimui, nenurodyti 10 10 07</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10 10 09</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išmetamųjų dujų dulkės, kuriose yra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išmetamųjų dujų dulkės, kuriose yra pavojingų cheminių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10 10 10</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išmetamųjų dujų dulkės, nenurodytos 10 10 09</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išmetamųjų dujų dulkės, nenurodytos 10 10 09</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10 10 11</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kitos dalelės, kuriose yra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kitos dalelės, kuriose yra pavojingų cheminių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10 10 12</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kitos dalelės, nenurodytos 10 10 11</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kitos dalelės, nenurodytos 10 10 11</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10 10 13</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rišiklių atliekos, kuriose yra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rišiklių atliekos, kuriose yra pavojingų cheminių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10 10 14</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rišiklių atliekos, nenurodytos 10 10 13</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rišiklių atliekos, nenurodytos 10 10 13</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10 10 15</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plyšiams nustatyti naudojamų junginių komponentai, kuriuose yra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plyšiams nustatyti naudojamų junginių komponentai, kuriuose yra pavojingų cheminių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10 10 16</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plyšiams nustatyti naudojamų junginių komponentai, nenurodyti 10 10 15</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plyšiams nustatyti naudojamų junginių komponentai, nenurodyti 10 10 15</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10 10 99</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kitaip neapibrėžtos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kitaip neapibrėžtos atliekos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Nepav.</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10 11 03</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stiklo pluošto medžiagų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stiklo pluošto medžiagų atliekos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10 11 05</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dalelės ir dulkės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dalelės ir dulkės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10 11 09</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mišinio ruošimo prieš terminį apdorojimą atliekos, kuriose yra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mišinio ruošimo prieš terminį apdorojimą atliekos, kuriose yra pavojingų cheminių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10 11 10</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mišinio ruošimo prieš terminį apdorojimą atliekos, nenurodytos 10 11 09</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mišinio ruošimo prieš terminį apdorojimą atliekos, nenurodytos 10 11 09</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10 11 11</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smulkios stiklo atliekos ir stiklo milteliai, kuriuose yra sunkiųjų metalų (pvz., iš elektroninių vamzdelių)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smulkios stiklo atliekos ir stiklo milteliai, kuriuose yra sunkiųjų metalų (pvz., iš elektroninių vamzdelių)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10 11 12</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stiklo atliekos, nenurodytos 10 11 11</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stiklo atliekos, nenurodytos 10 11 11</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Nepav.</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10 11 13</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stiklo poliravimo ir stiklo šlifavimo dumblas, kuriame yra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stiklo poliravimo ir stiklo šlifavimo atliekos, kuriose yra pavojingų cheminių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10 11 14</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stiklo poliravimo ir stiklo šlifavimo dumblas, nenurodytas 10 11 13</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stiklo poliravimo ir stiklo šlifavimo atliekos, nenurodytos 10 11 13</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10 11 15</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išmetamųjų dujų valymo kietosios atliekos, kuriose yra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išmetamųjų dujų valymo kietosios atliekos, kuriose yra pavojingų cheminių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10 11 16</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išmetamųjų dujų valymo kietosios atliekos, nenurodytos 10 11 15</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išmetamųjų dujų valymo kietosios atliekos, nenurodytos 10 11 15</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10 11 17</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išmetamųjų dujų valymo dumblas ir filtrų papločiai, kuriuose yra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išmetamųjų dujų valymo dumblas ir filtrų papločiai, kuriuose yra pavojingų cheminių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10 11 18</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išmetamųjų dujų valymo dumblas ir filtrų papločiai, nenurodyti 10 11 17</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išmetamųjų dujų valymo dumblas ir filtrų papločiai, nenurodyti 10 11 17</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10 11 19</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nuotekų valymo jų susidarymo vietoje kietosios atliekos, kuriose yra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nuotekų valymo jų susidarymo vietoje kietosios atliekos, kuriose yra pavojingų cheminių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10 11 20</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nuotekų valymo jų susidarymo vietoje kietosios atliekos, nenurodytos 10 11 19</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nuotekų valymo jų susidarymo vietoje kietosios atliekos, nenurodytos 10 11 19</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10 11 99</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kitaip neapibrėžtos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kitaip neapibrėžtos atliekos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Nepav.</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10 12 01</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mišinio ruošimo prieš terminį apdorojimą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mišinio ruošimo prieš terminį apdorojimą atliekos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10 12 03</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dalelės ir dulkės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dalelės ir dulkės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10 12 05</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dujų valymo dumblas ir filtrų papločiai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dujų valymo dumblas ir filtrų papločiai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10 12 06</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brokuoti šablonai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brokuoti šablonai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10 12 08</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keramikos, plytų, čerpių ir statybinių konstrukcijų gamybos atliekos (po terminio apdorojimo)</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keramikos, plytų, čerpių ir statybinių konstrukcijų gamybos atliekos (po terminio apdorojimo)</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10 12 09</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dujų valymo kietosios atliekos, kuriose yra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dujų valymo kietosios atliekos, kuriose yra pavojingų cheminių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10 12 10</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dujų valymo kietosios atliekos, nenurodytos 10 12 09</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dujų valymo kietosios atliekos, nenurodytos 10 12 09</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10 12 11</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glazūravimo atliekos, kuriose yra sunkiųjų metalų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glazūravimo atliekos, kuriose yra sunkiųjų metalų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10 12 12</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glazūravimo atliekos, nenurodytos 10 12 11</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glazūravimo atliekos, nenurodytos 10 12 11</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10 12 13</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nuotekų valymo jų susidarymo vietoje dumblas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nuotekų valymo jų susidarymo vietoje dumblas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10 12 99</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kitaip neapibrėžtos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kitaip neapibrėžtos atliekos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Nepav.</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10 13 01</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mišinio ruošimo prieš terminį apdorojimą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mišinio ruošimo prieš terminį apdorojimą atliekos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10 13 04</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kalkių kalcinavimo ir hidratacijos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kalkių kalcinavimo ir hidratacijos atliekos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10 13 06</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dalelės ir dulkės (išskyrus 10 13 12 ir 10 13 13)</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dalelės ir dulkės (išskyrus 10 13 12 ir 10 13 13)</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10 13 07</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dujų valymo dumblas ir filtrų papločiai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dujų valymo dumblas ir filtrų papločiai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10 13 09</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asbesto-cemento gamybos liekanos, kuriose yra asbesto</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asbesto-cemento gamybos liekanos, kuriose yra asbesto</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10 13 10</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asbesto-cemento gamybos liekanos, nenurodytos 10 13 09</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asbesto-cemento gamybos liekanos, nenurodytos 10 13 09</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10 13 11</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sudėtinių medžiagų, kuriose yra cemento, atliekos, nenurodytos 10 13 09 ir 10 13 10</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sudėtinių medžiagų, kuriose yra cemento, atliekos, nenurodytos 10 13 09 ir 10 13 10</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10 13 12</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dujų valymo kietosios atliekos, kuriose yra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dujų valymo kietosios atliekos, kuriose yra pavojingų cheminių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10 13 13</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dujų valymo kietosios atliekos, nenurodytos 10 13 12</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dujų valymo kietosios atliekos, nenurodytos 10 13 12</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10 13 14</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cemento ir cemento šlako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cemento ir cemento šlako atliekos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10 14 01</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dujų valymo atliekos, kuriose yra gyvsidabrio</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dujų valymo atliekos, kuriose yra gyvsidabrio</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HP6</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11 01 05</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ėsdinimo rūgštys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ėsdinimo rūgštys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HP8</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11 01 06</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kitaip neapibrėžtos rūgštys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kitaip neapibrėžtos rūgštys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HP8</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11 01 07</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ėsdinimo šarmai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ėsdinimo šarmai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HP8</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11 01 08</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fosfitinis šlakas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fosfitinis šlakas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HP8</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11 01 09</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dumblas ir filtrų papločiai, kuriuose yra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dumblas ir filtrų papločiai, kuriuose yra pavojingų cheminių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11 01 10</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dumblas ir filtrų papločiai, nenurodyti 11 01 09</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dumblas ir filtrų papločiai, nenurodyti 11 01 09</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 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11 01 11</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vandeniniai skalavimo skysčiai, kuriuose yra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vandeniniai skalavimo skysčiai, kuriuose yra pavojingų cheminių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HP8</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11 01 12</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vandeniniai skalavimo skysčiai, nenurodyti 11 01 11</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vandeniniai skalavimo skysčiai, nenurodyti 11 01 11</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HP8</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11 01 13</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riebalų šalinimo atliekos, kuriose yra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riebalų šalinimo atliekos, kuriose yra pavojingų cheminių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HP8</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11 01 14</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riebalų šalinimo atliekos, nenurodytos 11 01 13</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riebalų šalinimo atliekos, nenurodytos 11 01 13</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HP8</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11 01 15</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membraninių sistemų arba jonitinių sistemų eliuatai ir dumblas, kuriuose yra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membraninių sistemų arba jonitinių sistemų eliuatai ir dumblas, kuriuose yra pavojingų cheminių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HP8</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11 01 16</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sočiosios arba naudotos jonitinės dervos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sočiosios arba naudotos jonitinės dervos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HP8</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11 01 98</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kitos atliekos, kuriose yra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kitos atliekos, kuriose yra pavojingų cheminių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HP8</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11 01 99</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kitaip neapibrėžtos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kitaip neapibrėžtos atliekos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HP8</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11 02 02</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cinko hidrometalurgijos dumblas (įskaitant jarozitą, getitą)</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cinko hidrometalurgijos dumblas (įskaitant jarozitą, getitą)</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11 02 03</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anodų, skirtų vandeniniams elektrolitiniams procesams, gamybos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anodų, skirtų vandeniniams elektrolitiniams procesams, gamybos atliekos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11 02 05</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vario hidrometalurgijos procesų atliekos, kuriose yra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vario hidrometalurgijos procesų atliekos, kuriose yra pavojingų cheminių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11 02 06</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vario hidrometalurgijos procesų atliekos, nenurodytos 11 02 05</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vario hidrometalurgijos procesų atliekos, nenurodytos 11 02 05</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11 02 07</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kitos atliekos, kuriose yra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kitos atliekos, kuriose yra pavojingų cheminių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11 02 99</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kitaip neapibrėžtos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kitaip neapibrėžtos atliekos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Nepav.</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11 03 01</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atliekos, kuriose yra cianido</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atliekos, kuriose yra cianido</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11 03 02</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kitos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kitos atliekos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11 05 01</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sunkusis cinkas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sunkusis cinkas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11 05 02</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cinko pelenai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cinko pelenai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11 05 03</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dujų valymo kietosios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dujų valymo kietosios atliekos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11 05 04</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naudotas fliusas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naudotas fliusas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11 05 99</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kitaip neapibrėžtos medžiagos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kitaip neapibrėžtos medžiagos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Nepav.</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12 01 01</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juodųjų metalų šlifavimo ir tekinimo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juodųjų metalų šlifavimo ir tekinimo atliekos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Nepav.</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12 01 02</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juodųjų metalų dulkės ir dalelės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juodųjų metalų dulkės ir dalelės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12 01 03</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spalvotųjų metalų šlifavimo ir tekinimo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spalvotųjų metalų šlifavimo ir tekinimo atliekos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12 01 04</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spalvotųjų metalų dulkės ir dalelės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spalvotųjų metalų dulkės ir dalelės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12 01 05</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 xml:space="preserve">plastiko drožlės ir nuopjovos </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plastiko drožlės ir nuopjovos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Nepav.</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12 01 06</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mineralinės mašininės alyvos, kuriose yra halogenų (išskyrus emulsijas ir tirpalus)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mineralinės mašininės alyvos, kuriose yra halogenų (išskyrus emulsijas ir tirpalus)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12 01 07</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mineralinės mašininės alyvos, kuriose nėra halogenų (išskyrus emulsijas ir tirpalus)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mineralinės mašininės alyvos, kuriose nėra halogenų (išskyrus emulsijas ir tirpalus)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12 01 08</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 xml:space="preserve">mašininės emulsijos ir tirpalai, kuriuose yra halogenų </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mašininės emulsijos, kuriose yra halogenų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12 01 09</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mašininės emulsijos ir tirpalai, kuriuose nėra halogenų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mašininės emulsijos, kuriose nėra halogenų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12 01 10</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sintetinės mašininės alyvos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sintetinės mašininės alyvos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HP3</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12 01 12</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naudotas vaškas ir riebalai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naudotas vaškas ir riebalai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HP3</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12 01 13</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suvirinimo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suvirinimo atliekos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Nepav.</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12 01 14</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mašininis dumblas, kuriame yra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mašininis dumblas, kuriame yra pavojingų cheminių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12 01 15</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mašininis dumblas, nenurodytas 12 01 14</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mašininis dumblas, nenurodytas 12 02 14</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12 01 18</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metalų nuosėdos (šlifavimo, galandimo ir poliravimo nuosėdos), kuriose yra alyvos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metalų nuosėdos (šlifavimo, galandimo ir poliravimo nuosėdos), kuriose yra alyvos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12 01 19</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lengvai biologiškai suyranti mašininė alyva</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lengvai biologiškai suyranti mašininė alyva</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12 01 20</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naudotos šlifavimo dalys ir šlifavimo medžiagos, kuriose yra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naudotos šlifavimo dalys ir šlifavimo medžiagos, kuriose yra pavojingų cheminių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12 01 21</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naudotos šlifavimo dalys ir šlifavimo medžiagos, nenurodytos 12 01 20</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naudotos šlifavimo dalys ir šlifavimo medžiagos, nenurodytos 12 01 20</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Nepav.</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12 01 99</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kitaip neapibrėžtos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kitaip neapibrėžtos atliekos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Nepav.</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12 03 01</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vandeniniai plovimo skysčiai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vandeniniai plovimo skysčiai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12 03 02</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riebalų šalinimo garais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riebalų šalinimo garais atliekos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13 01 01</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alyva hidraulinėms sistemoms, kurioje yra PCB1</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alyva hidraulinėms sistemoms, kurioje yra PCB[1]</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13 01 04</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chlorintosios emulsijos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chlorintosios emulsijos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HP6</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13 01 05</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nechlorintosios emulsijos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nechlorintosios emulsijos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13 01 09</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mineralinė chlorintoji alyva hidraulinėms sistemoms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chlorintoji alyva hidraulinėms sistemoms, kurioje yra mineralų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HP6</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13 01 10</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mineralinė nechlorintoji alyva hidraulinėms sistemoms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nechlorintoji alyva hidraulinėms sistemoms, kurioje yra mineralų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HP3</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13 01 11</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sintetinė alyva hidraulinėms sistemoms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sintetinė alyva hidraulinėms sistemoms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HP3</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13 01 12</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lengvai biologiškai suyranti alyva hidraulinėms sistemoms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lengvai biologiškai suyranti alyva hidraulinėms sistemoms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13 01 13</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 alyva hidraulinėms sistemoms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 alyva hidraulinėms sistemoms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HP3</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13 02 04</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mineralinė chlorintoji variklio, pavarų dėžės ir tepalinė alyva</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mineralinė chlorintoji variklio, pavarų dėžės ir tepalinė alyva</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HP6</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13 02 05</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mineralinė nechlorintoji variklio, pavarų dėžės ir tepalinė alyva</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mineralinė nechlorintoji variklio, pavarų dėžės ir tepalinė alyva</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HP3, 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13 02 06</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sintetinė variklio, pavarų dėžės ir tepalinė alyva</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sintetinė variklio, pavarų dėžės ir tepalinė alyva</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HP3</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13 02 07</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lengvai biologiškai suyranti variklio, pavarų dėžės ir tepalinė alyva</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lengvai biologiškai suyranti variklio, pavarų dėžės ir tepalinė alyva</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HP3</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13 02 08</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 variklio, pavarų dėžės ir tepalinė alyva</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 variklio, pavarų dėžės ir tepalinė alyva</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HP3</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13 03 01</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izoliacinė ar šilumą perduodanti alyva, kurioje yra PCB</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izoliacinė ar šilumą perduodanti alyva, kurioje yra PCB</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13 03 06</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mineralinė chlorintoji izoliacinė ir šilumą perduodanti alyva, nenurodyta 13 03 01</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mineralinė chlorintoji izoliacinė ir šilumą perduodanti alyva, nenurodyta 13 03 01</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13 03 07</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mineralinė nechlorintoji izoliacinė ir šilumą perduodanti alyva</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mineralinė nechlorintoji izoliacinė ir šilumą perduodanti alyva</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13 03 08</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sintetinė izoliacinė ir šilumą perduodanti alyva</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sintetinė izoliacinė ir šilumą perduodanti alyva</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13 03 09</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lengvai biologiškai suyranti izoliacinė ir šilumą perduodanti alyva</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lengvai biologiškai suyranti izoliacinė ir šilumą perduodanti alyva</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13 03 10</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 izoliacinė ir šilumą perduodanti alyva</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izoliacinė ir šilumą perduodanti alyva</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13 04 01</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vidaus laivininkystės lijaliniai vandenys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vidaus laivininkystės lijaliniai vandenys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13 04 02</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lijaliniai vandenys iš prieplaukų nuotakyno</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lijaliniai vandenys iš prieplaukų nuotakyno</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13 04 03</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kitų laivininkystės rūšių lijaliniai vandenys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kitų laivininkystės rūšių lijaliniai vandenys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13 05 01</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žvyro gaudyklės ir naftos produktų/vandens separatorių kietosios medžiagos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žvyro gaudyklės ir naftos produktų/vandens separatorių kietosios medžiagos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13 05 02</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naftos produktų/vandens separatorių dumblas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naftos produktų/vandens separatorių dumblas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13 05 03</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kolektoriaus dumblas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kolektoriaus dumblas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13 05 06</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naftos produktų/vandens separatorių naftos produktai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naftos produktų/vandens separatorių naftos produktai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13 05 07</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naftos produktų/vandens separatorių tepaluotas vanduo</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naftos produktų/vandens separatorių tepaluotas vanduo</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13 05 08</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žvyro gaudyklės ir naftos produktų/vandens separatorių atliekų mišiniai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žvyro gaudyklės ir naftos produktų/vandens separatorių atliekų mišiniai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13 07 01</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mazutas ir dyzelinis kuras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mazutas ir dyzelinis kuras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HP3</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13 07 02</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benzinas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benzinas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H3-A</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13 07 03</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kitos kuro rūšys (įskaitant mišinius)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kitos kuro rūšys (įskaitant mišinius)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H3-A</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13 08 01</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druskų šalinimo dumblas ar emulsijos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druskų šalinimo dumblas ar emulsijos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13 08 02</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kitos emulsijos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kitos emulsijos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HP3</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13 08 99</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kitaip neapibrėžtos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kitaip neapibrėžtos atliekos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HP3</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14 06 01</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chlorfluorangliavandeniliai, HCFC, HFC</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chlorfluorangliavandeniliai, HCFC, HFC</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 H3-A</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14 06 02</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kiti halogenintieji tirpikliai ir tirpiklių mišiniai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kiti halogenintieji tirpikliai ir tirpiklių mišiniai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 H3-A</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14 06 03</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kiti tirpikliai ir tirpiklių mišiniai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kiti tirpikliai ir tirpiklių mišiniai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 H3-A</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14 06 04</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dumblas arba kietosios atliekos, kuriuose yra halogenintųjų tirpiklių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dumblas arba kietosios atliekos, kuriuose yra halogenintųjų tirpiklių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HP3, HP5</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14 06 05</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dumblas arba kietosios atliekos, kuriuose yra kitų tirpiklių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dumblas arba kietosios atliekos, kuriuose yra kitų tirpiklių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HP3, HP5</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15 01 01</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popieriaus ir kartono pakuotės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popieriaus ir kartono pakuotės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Nepav.</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15 01 02</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plastikinės (kartu su PET (polietilentereftalatas)) pakuotės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plastikinės pakuotės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Nepav.</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15 01 03</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medinės pakuotės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medinės pakuotės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Nepav.</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15 01 04</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metalinės pakuotės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metalinės pakuotės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Nepav.</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15 01 05</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kombinuotosios pakuotės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kombinuotosios pakuotės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Nepav.</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15 01 06</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mišrios pakuotės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mišrios pakuotės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Nepav.</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15 01 07</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stiklo pakuotės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stiklo pakuotės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Nepav.</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15 01 09</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pakuotės iš tekstilės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pakuotės iš tekstilės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Nepav.</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15 01 10</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 xml:space="preserve">pakuotės, kuriose yra pavojingų cheminių medžiagų likučių arba kurios yra jomis užterštos </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 xml:space="preserve">pakuotės, kuriose yra pavojingų cheminių medžiagų likučių arba kurios yra jomis užterštos </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15 01 11</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metalinės pakuotės, įskaitant suslėgto oro talpyklas, kuriose yra pavojingų kietų poringų rišamųjų medžiagų (pvz., asbesto), įskaitant tuščius slėginius konteinerius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metalinės pakuotės, įskaitant suslėgto oro talpyklas, kuriose yra pavojingų kietų poringų rišamųjų medžiagų (pvz., asbesto)</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15 02 02</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absorbentai, filtrų medžiagos (įskaitant kitaip neapibrėžtus tepalų filtrus), pašluostės, apsauginiai drabužiai, užteršti pavojingomis cheminėmis medžiagomis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absorbentai, filtrų medžiagos (įskaitant kitaip neapibrėžtus tepalų filtrus), pašluostės, apsauginiai drabužiai, užteršti pavojingomis cheminėmis medžiagomis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HP3</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15 02 03</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absorbentai, filtrų medžiagos, pašluostės ir apsauginiai drabužiai, nenurodyti 15 02 02</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absorbentai, filtrų medžiagos, pašluostės ir apsauginiai drabužiai, nenurodyti 15 02 02</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Nepav.</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16 01 03</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naudotos padangos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naudotos padangos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Nepav.</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16 01 07</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tepalų filtrai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tepalų filtrai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16 01 08</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sudedamosios dalys, kuriose yra gyvsidabrio</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sudedamosios dalys, kuriose yra gyvsidabrio</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HP6</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16 01 09</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 xml:space="preserve">sudedamosios dalys, kuriose yra polichlorintų bifenilų ir polichlorintų terfenilų (PCB/PCT) </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 xml:space="preserve">sudedamosios dalys, kuriose yra polichlorintų bifenilų ir polichlorintų terfenilų (PCB/PCT) </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16 01 10</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sprogios sudedamosios dalys (pvz., oro pagalvės)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sprogios sudedamosios dalys (pvz., oro pagalvės)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Nepav.</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16 01 11</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stabdžių trinkelės, kuriose yra asbesto</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stabdžių trinkelės, kuriose yra asbestos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16 01 12</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stabdžių trinkelės, nenurodytos 16 01 11</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stabdžių trinkelės, nenurodytos 16  01 11</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Nepav.</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16 01 13</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stabdžių skystis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stabdžių skystis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H3-A</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16 01 14</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aušinamieji skysčiai, kuriuose yra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aušinamieji skysčiai, kuriuose yra pavojingų cheminių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H3-A</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16 01 15</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aušinamieji skysčiai, nenurodyti 16 01 14</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aušinamieji skysčiai, nenurodyti 16 01 14</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Nepav.</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16 01 17</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juodieji metalai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juodieji metalai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Nepav.</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16 01 18</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spalvotieji metalai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spalvotieji metalai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Nepav.</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16 01 19</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plastikai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plastikai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Nepav.</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16 01 20</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stiklas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stiklas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Nepav.</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16 01 21</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pavojingos sudedamosios dalys, nenurodytos 16 01 07–16 01 11, 16 01 13–16 01 14 ir 16 01 23–16 01 25</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pavojingos sudedamosios dalys, nenurodytos 16 01 07 – 16 01 11, 16 01 13 ir 16 01 14</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16 01 22</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kitaip neapibrėžtos sudedamosios dalys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kitaip neapibrėžtos sudedamosios dalys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16 01 99</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kitaip neapibrėžtos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kitaip neapibrėžtos atliekos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16 02 09</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transformatoriai ir kondensatoriai, kuriuose yra polichlorintų bifenilų ir polichlorintų terfenilų (PCB/PCT)</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transformatoriai ir kondensatoriai, kuriuose yra polichlorintų bifenilų ir polichlorintų terfenilų (PCB/PCT)</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16 02 10</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nebenaudojama įranga, kurioje yra ar kuri yra užteršta polichlorintais bifenilais ir polichlorintais terfenilais (PCB/PCT), nenurodyta 16 02 09</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nebenaudojama įranga, kurioje yra ar kuri yra užteršta polichlorintais bifenilais ir polichlorintais terfenilais (PCB/PCT), nenurodyta 16 02 09</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16 02 11</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nebenaudojama įranga, kurioje yra chlorfluorangliavandenilių, hidrochlorfluorangliavandenilių, hidrofluorangliavandenilių (HCFC, HFC)</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nebenaudojama įranga, kurioje yra chlorfluorangliavandenilių, hidrochlorfluorangliavandenilių, hidrofluorangliavandenilių (HCFC, HFC)</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16 02 12</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nebenaudojama įranga, kurioje yra grynojo asbesto</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nebenaudojama įranga, kurioje yra grynojo asbesto</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16 02 13</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nebenaudojama įranga, kurioje yra pavojingų sudedamųjų dalių2, nenurodytų 16 02 09–16 02 12</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nebenaudojama įranga, kurioje yra pavojingų sudedamųjų dalių[2] , nenurodytų 16 02 09 – 16 02 12</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16 02 14</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nebenaudojama įranga, nenurodyta 16 02 09–16 02 13</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nebenaudojama įranga, nenurodyta 16 02 09 – 16 02 13</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16 02 15</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pavojingos sudedamosios dalys, išimtos iš nebenaudojamos įrangos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pavojingos sudedamosios dalys, išimtos iš nebenaudojamos įrangos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16 02 16</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sudedamosios dalys, išimtos iš nebenaudojamos įrangos, nenurodytos 16 02 15</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sudedamosios dalys, išimtos iš nebenaudojamos įrangos, nenurodytos 16 02 15</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16 03 03</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neorganinės atliekos, kuriose yra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neorganinės atliekos, kuriose yra pavojingų cheminių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 HP6, 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16 03 04</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neorganinės atliekos, nenurodytos 16 03 03</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neorganinės atliekos, nenurodytos 16 03 03</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Nepav.</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16 03 05</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organinės atliekos, kuriose yra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organinės atliekos, kuriose yra pavojingų cheminių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16 03 06</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organinės atliekos, nenurodytos 16 03 05</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organinės atliekos, nenurodytos 16 03 05</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Nepav.</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16 05 04</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dujos slėginiuose konteineriuose, kuriose yra pavojingų cheminių medžiagų (įskaitant halonus)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dujos slėginiuose konteineriuose, kuriose yra pavojingų cheminių medžiagų (įskaitant halonus)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16 05 05</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dujos slėginiuose konteineriuose, nenurodytos 16 05 04</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dujos slėginiuose konteineriuose, nenurodytos 16 05 04</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16 05 06</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laboratorinės cheminės medžiagos, įskaitant laboratorinių cheminių medžiagų mišinius, sudarytos iš pavojingų cheminių medžiagų arba jų turinčios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 xml:space="preserve">laboratorinės cheminės medžiagos, įskaitant laboratorinių cheminių medžiagų mišinius, sudarytos iš pavojingų cheminių medžiagų arba jų turinčios </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16 05 07</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nebereikalingos neorganinės cheminės medžiagos, sudarytos iš pavojingų cheminių medžiagų arba jų turinčios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nebereikalingos neorganinės cheminės medžiagos, sudarytos iš pavojingų cheminių medžiagų arba jų turinčios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 HP6</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16 05 08</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nebereikalingos organinės cheminės medžiagos, sudarytos iš pavojingų cheminių medžiagų arba jų turinčios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nebereikalingos organinės cheminės medžiagos, sudarytos iš pavojingų cheminių medžiagų arba jų turinčios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16 05 09</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nebereikalingos cheminės medžiagos, nenurodytos 16 05 06, 16 05 07 arba 16 05 08</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nebereikalingos cheminės medžiagos, nenurodytos 16 05 06, 16 05 07 arba 16 05 08</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 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16 06 01</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švino akumuliatoriai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švino akumuliatoriai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HP6, HP8</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16 06 02</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nikelio-kadmio akumuliatoriai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nikelio-kadmio akumuliatoriai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HP6, HP8</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16 06 03</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gyvsidabrio baterijos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gyvsidabrio baterijos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HP6</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16 06 04</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šarminės baterijos (išskyrus 16 06 03)</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šarminės baterijos (išskyrus 16 06 03)</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Nepav.</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16 06 05</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kitos baterijos ir akumuliatoriai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kitos baterijos ir akumuliatoriai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Nepav.</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16 06 06</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 xml:space="preserve">atskirai surinkti baterijų ir akumuliatorių elektrolitai </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atskirai surinkti baterijų ir akumuliatorių elektrolitai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HP8</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16 07 08</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atliekos, kuriose yra tepalų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atliekos, kuriose yra tepalų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HP3, 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16 07 09</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atliekos, kuriose yra kitų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atliekos, kuriose yra kitų pavojingų cheminių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16 07 99</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kitaip neapibrėžtos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kitaip neapibrėžtos atliekos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16 08 01</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panaudoti katalizatoriai, kuriuose yra aukso, sidabro, renio, rodžio, paladžio, iridžio arba platinos (išskyrus 16 08 07)</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panaudoti katalizatoriai, kuriuose yra aukso, sidabro, renio, rodžio, paladžio, iridžio arba platinos (išskyrus 16 08 07)</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16 08 02</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panaudoti katalizatoriai, kuriuose yra pavojingų pereinamųjų metalų3 arba pavojingų pereinamųjų metalų junginių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panaudoti katalizatoriai, kuriuose yra pavojingų pereinamųjų metalų[3]  arba pavojingų pereinamųjų metalų junginių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16 08 03</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kitaip neapibrėžti panaudoti katalizatoriai, kuriuose yra pereinamųjų metalų arba pereinamųjų metalų junginių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kitaip neapibrėžti panaudoti katalizatoriai, kuriuose yra pereinamųjų metalų arba pereinamųjų metalų junginių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16 08 04</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panaudoti skysto katalizinio krekingo katalizatoriai (išskyrus 16 08 07)</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panaudoti skysto katalizinio krekingo katalizatoriai (išskyrus 16 08 07)</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16 08 05</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panaudoti katalizatoriai, kuriuose yra fosforo rūgšties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panaudoti katalizatoriai, kuriuose yra fosforo rūgšties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16 08 06</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panaudoti skysčiai, naudoti kaip katalizatoriai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panaudoti skysčiai, naudoti kaip katalizatoriai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16 08 07</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panaudoti katalizatoriai, užteršti pavojingomis cheminėmis medžiagomis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panaudoti katalizatoriai, užteršti pavojingomis cheminėmis medžiagomis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16 09 01</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permanganatai, pvz., kalio permanganatas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permanganatai, pvz., kalio permanganatas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H2</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16 09 02</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chromatai, pvz., kalio chromatas, kalio arba natrio dichromatas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chromatai, pvz., kalio chromatas, kalio arba natrio dichromatas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H2</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16 09 03</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peroksidai, pvz., vandenilio peroksidas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peroksidai, pvz., vandenilio peroksidas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H2</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16 09 04</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kitaip neapibrėžtos oksiduojančios medžiagos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kitaip neapibrėžtos oksiduojančios medžiagos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H2</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16 10 01</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vandeninės skystosios atliekos, kuriose yra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vandeninės skystosios atliekos, kuriose yra pavojingų cheminių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16 10 02</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vandeninės skystosios atliekos, neapibrėžtos 16 10 01</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vandeninės skystosios atliekos, neapibrėžtos 16 10 01</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16 10 03</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vandeniniai koncentratai, kuriuose yra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vandeniniai koncentratai, kuriuose yra pavojingų cheminių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16 10 04</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vandeniniai koncentratai, nenurodyti 16 10 03</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vandeniniai koncentratai, nenurodyti 16 10 03</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16 11 01</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metalurgijos procesų anglies iškloja ir ugniai atsparios medžiagos, kuriose yra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metalurgijos procesų anglies iškloja ir ugniai atsparios medžiagos, kuriose yra pavojingų cheminių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16 11 02</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metalurgijos procesų anglies iškloja ir ugniai atsparios medžiagos, nenurodytos 16 11 01</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metalurgijos procesų anglies iškloja ir ugniai atsparios medžiagos, nenurodytos 16 11 01</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16 11 03</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 metalurgijos procesų iškloja ir kitos ugniai atsparios medžiagos, kuriose yra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 metalurgijos procesų iškloja ir kitos ugniai atsparios medžiagos, kuriose yra pavojingų cheminių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16 11 04</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 metalurgijos procesų iškloja ir kitos ugniai atsparios medžiagos, nenurodytos 16 11 03</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 metalurgijos procesų iškloja ir kitos ugniai atsparios medžiagos, nenurodytos 16 11 03</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16 11 05</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 metalurgijos procesų iškloja ir ugniai atsparios medžiagos, kuriose yra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 metalurgijos procesų iškloja ir ugniai atsparios medžiagos, kuriose yra pavojingų cheminių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16 11 06</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 metalurgijos procesų iškloja ir ugniai atsparios medžiagos, nenurodytos 16 11 05</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 metalurgijos procesų iškloja ir ugniai atsparios medžiagos, nenurodytos 16 11 05</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17 01 06</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betono, plytų, čerpių ir keramikos gaminių mišiniai arba atskiros dalys, kuriuose yra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betono, plytų, čerpių ir keramikos gaminių mišiniai arba atskiros dalys, kuriuose yra pavojingų cheminių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17 01 07</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betono, plytų, čerpių ir keramikos gaminių mišiniai, nenurodyti 17 01 06</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betono, plytų, čerpių ir keramikos gaminių mišiniai, nenurodyti 17 01 06</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17 02 01</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medis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medis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Nepav.</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17 02 02</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stiklas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stiklas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Nepav.</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17 02 03</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plastikas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plastikas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Nepav.</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17 02 04</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stiklas, plastikas ir mediena, kuriuose yra pavojingų cheminių medžiagų arba kurie yra jomis užteršti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stiklas, plastikas ir mediena, kuriuose yra pavojingų cheminių medžiagų arba kurie yra jomis užteršti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17 03 01</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bituminiai mišiniai, kuriuose yra akmens anglių dervos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bituminiai mišiniai, kuriuose yra akmens anglių dervos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17 03 02</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bituminiai mišiniai, nenurodyti 17 03 01</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bituminiai mišiniai, nenurodyti 17 03 01</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H3-A, 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17 03 03</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akmens anglių derva ir gudronuotieji gaminiai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akmens anglių derva ir gudronuotieji gaminiai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H3-A</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17 04 01</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varis, bronza, žalvaris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varis, bronza, žalvaris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Nepav.</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17 04 02</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aliuminis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aliuminis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Nepav.</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17 04 03</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švinas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švinas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Nepav.</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17 04 04</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cinkas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cinkas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Nepav.</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17 04 05</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geležis ir plienas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geležis ir plienas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Nepav.</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17 04 06</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alavas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alavas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Nepav.</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17 04 07</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metalų mišiniai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metalų mišiniai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17 04 09</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metalų atliekos, užterštos pavojingomis cheminėmis medžiagomis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metalų atliekos, užterštos pavojingomis cheminėmis medžiagomis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17 04 10</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kabeliai, kuriuose yra alyvos, akmens anglių dervos ir kitų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kabeliai, kuriuose yra alyvos, akmens anglių dervos ir kitų pavojingų cheminių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17 04 11</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kabeliai, nenurodyti 17 04 10</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kabeliai, nenurodyti 17 04 10</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17 05 03</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gruntas ir akmenys, kuriuose yra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gruntas ir akmenys, kuriuose yra pavojingų cheminių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17 05 04</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gruntas ir akmenys, nenurodyti 17 05 03</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gruntas ir akmenys, nenurodyti 17 05 03</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17 05 05</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 xml:space="preserve">išsiurbtas dumblas, kuriame yra pavojingų cheminių medžiagų </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 xml:space="preserve">išsiurbtas dumblas, kuriame yra pavojingų cheminių medžiagų </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17 05 06</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išsiurbtas dumblas, nenurodytas 17 05 05</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išsiurbtas dumblas, nenurodytas 17 05 05</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17 05 07</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kelių skalda, kurioje yra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kelių skalda, kurioje yra pavojingų cheminių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17 05 08</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kelių skalda, nenurodyta 17 05 07</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kelių skalda, nenurodyta 17 05 07</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Nepav.</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17 06 01</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izoliacinės medžiagos, kuriose yra asbesto</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izoliacinės medžiagos, kuriose yra asbesto</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17 06 03</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kitos izoliacinės medžiagos, sudarytos iš pavojingų cheminių medžiagų arba jų turinčios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kitos izoliacinės medžiagos, sudarytos iš pavojingų cheminių medžiagų arba jų turinčios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17 06 04</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izoliacinės medžiagos, nenurodytos 17 06 01 ir 17 06 03</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Izoliacinės medžiagos, nenurodytos 17 06 01 ir 17 06 03</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Nepav.</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17 06 05</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statybinės medžiagos, turinčios asbesto</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statybinės medžiagos, turinčios asbesto</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17 08 01</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gipso izoliacinės statybinės medžiagos, užterštos pavojingomis cheminėmis medžiagomis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gipso izoliacinės statybinės medžiagos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17 08 02</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gipso izoliacinės statybinės medžiagos, nenurodytos 17 08 01</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gipso izoliacinės statybinės medžiagos, nenurodytos 17 08 01</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17 09 01</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statybinės ir griovimo atliekos, kuriose yra gyvsidabrio</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statybinės ir griovimo atliekos, kuriose yra gyvsidabrio</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HP6</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17 09 02</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statybinės ir griovimo atliekos, kuriose yra polichlorintųjų bifenilų (PCB) (pvz., hermetikai, kuriuose yra PCB, polimerinės dangos, kuriose yra PCB, hermetiški glazūravimo gaminiai, kuriuose yra PCB, kondensatoriai, kuriuose yra PCB)</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statybinės ir griovimo atliekos, kuriose yra polichlorintųjų bifenilų (PCB) (pvz., hermetikai, kuriuose yra PCB, polimerinės dangos, kuriose yra PCB, hermetiški glazūravimo gaminiai, kuriuose yra PCB, kondensatoriai, kuriuose yra PCB)</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HP6, 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17 09 03</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kitos statybinės ir griovimo atliekos (įskaitant mišrias atliekas), kuriose yra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kitos statybinės ir griovimo atliekos (įskaitant mišrias atliekas), kuriose yra pavojingų cheminių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17 09 04</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mišrios statybinės ir griovimo atliekos, nenurodytos 17 09 01, 17 09 02 ir 17 09 03</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mišrios statybinės ir griovimo atliekos, nenurodytos 17 09 01, 17 09 02 ir 17 09 03</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18 01 01</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aštrūs daiktai (išskyrus 18 01 03)</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aštrūs daiktai (išskyrus 18 01 03)</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Nepav.</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18 01 02</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kūno dalys ir organai, įskaitant kraujo paketus ir konservuotą kraują (išskyrus 18 01 03)</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kūno dalys ir organai, įskaitant kraujo paketus ir konservuotą kraują (išskyrus 18 01 03)</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HP6</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18 01 03</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atliekos, kurių rinkimui ir šalinimui taikomi specialūs reikalavimai, kad būtų išvengta infekcijos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atliekos, kurių rinkimui ir šalinimui taikomi specialūs reikalavimai, kad būtų išvengta infekcijos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HP6</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18 01 04</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atliekos, kurių rinkimui ir šalinimui netaikomi specialūs reikalavimai, kad būtų išvengta infekcijos (pvz., tvarsliava, gipso tvarsčiai, skalbiniai, vienkartiniai drabužiai, vystyklai)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atliekos, kurių rinkimui ir šalinimui netaikomi specialūs reikalavimai, kad būtų išvengta infekcijos (pvz., tvarsliava, gipso tvarsčiai, skalbiniai, vienkartiniai drabužiai, vystyklai)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HP6</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18 01 06</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 xml:space="preserve">cheminės medžiagos, sudarytos iš pavojingų cheminių medžiagų arba jų turinčios </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 xml:space="preserve">cheminės medžiagos, sudarytos iš pavojingų cheminių medžiagų arba jų turinčios </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HP6</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18 01 07</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cheminės medžiagos, nenurodytos 18 01 06</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cheminės medžiagos, nenurodytos 18 01 06</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 HP6</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18 01 08</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citotoksiniai arba citostatiniai vaistai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citotoksiniai arba citostatiniai vaistai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HP6</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18 01 09</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vaistai, nenurodyti 18 01 08</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vaistai, nenurodyti 18 01 08</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HP6</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18 01 10</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dantų gydymo procese naudojamų metalo lydinių su gyvsidabriu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dantų gydymo procese naudojamų metalo lydinių su gyvsidabriu atliekos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HP6</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18 02 01</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aštrūs daiktai (išskyrus 18 02 02)</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aštrūs daiktai (išskyrus 18 02 02)</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HP6</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18 02 02</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atliekos, kurių rinkimui ir šalinimui taikomi specialūs reikalavimai, kad būtų išvengta infekcijos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atliekos, kurių rinkimui ir šalinimui taikomi specialūs reikalavimai, kad būtų išvengta infekcijos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HP6</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18 02 03</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atliekos, kurių rinkimui ir šalinimui netaikomi specialūs reikalavimai, kad būtų išvengta infekcijos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atliekos, kurių rinkimui ir šalinimui netaikomi specialūs reikalavimai, kad būtų išvengta infekcijos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HP6</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18 02 05</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cheminės medžiagos, sudarytos iš pavojingų cheminių medžiagų arba jų turinčios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cheminės medžiagos, sudarytos iš pavojingų cheminių medžiagų arba jų turinčios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 HP6</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18 02 06</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cheminės medžiagos, nenurodytos 18 02 05</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cheminės medžiagos, nenurodytos 18 02 05</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18 02 07</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citotoksiniai arba citostatiniai vaistai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citotoksiniai arba citostatiniai vaistai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HP6</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18 02 08</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vaistai, nenurodyti 18 02 07</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vaistai, nenurodyti 18 02 07</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HP6</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19 01 02</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iš dugno pelenų išskirtos medžiagos, kuriose yra geležies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iš dugno pelenų išskirtos medžiagos, kuriose yra geležies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19 01 05</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dujų valymo filtrų papločiai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dujų valymo filtrų papločiai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19 01 06</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dujų valymo vandeninės skystosios atliekos ir kitos vandeninės skystosios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dujų valymo vandeninės skystosios atliekos ir kitos vandeninės skystosios atliekos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19 01 07</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dujų valymo kietosios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dujų valymo kietosios atliekos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19 01 10</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 xml:space="preserve">išmetamosioms dujoms valyti naudotos aktyvintos anglys </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 xml:space="preserve">išmetamosioms dujoms valyti naudotos aktyvintos anglys </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19 01 11</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dugno pelenai ir šlakas, kuriuose yra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dugno pelenai ir šlakas, kuriuose yra pavojingų cheminių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19 01 12</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dugno pelenai ir šlakas, nenurodyti 19 01 11</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dugno pelenai ir šlakas, nenurodyti 19 01 11</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Nepav.</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19 01 13</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lakieji pelenai, kuriuose yra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lakieji pelenai, kuriuose yra pavojingų cheminių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 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19 01 14</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lakieji pelenai, nenurodyti 19 01 13</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lakieji pelenai, nenurodyti 19 01 13</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Nepav.</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19 01 15</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garo katilų dulkės, kuriose yra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garo katilų dulkės, kuriose yra pavojingų cheminių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19 01 16</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garo katilų dulkės, nenurodytos 19 01 15</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garo katilų dulkės, nenurodytos 19 01 15</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19 01 17</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pirolizės atliekos, kuriose yra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pirolizės atliekos, kuriose yra pavojingų cheminių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19 01 18</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pirolizės atliekos, nenurodytos 19 01 17</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pirolizės atliekos, nenurodytos 19 01 17</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19 01 19</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smėlis iš pseudoverdančiųjų sluoksnių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smėlis iš pseudoverdančiųjų sluoksnių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19 02 03</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iš anksto sumaišytos atliekos, sudarytos tik iš nepavojingųjų atliekų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iš anksto sumaišytos atliekos, sudarytos tik iš nepavojingų atliekų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19 02 04</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iš anksto sumaišytos atliekos, kuriose yra bent vienos rūšies pavojingųjų atliekų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iš anksto sumaišytos atliekos, kuriose yra bent vienos rūšies pavojingų atliekų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 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19 02 05</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fizinio/cheminio apdorojimo dumblas, kuriame yra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fizinio/cheminio apdorojimo dumblas, kuriame yra pavojingų cheminių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19 02 06</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fizinio/cheminio apdorojimo dumblas, nenurodytas 19 02 05</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fizinio/cheminio apdorojimo dumblas, nenurodytas 19 02 05</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Nepav.</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19 02 07</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atskyrimo būdu gauta alyva ir koncentratai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atskyrimo būdu gauta alyva ir koncentratai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19 02 08</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skystosios degios atliekos, kuriose yra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skystosios degios atliekos, kuriose yra pavojingų cheminių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H3-A</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19 02 09</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kietosios degios atliekos, kuriose yra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kietosios degios atliekos, kuriose yra pavojingų cheminių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H3-A, HP5</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19 02 10</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degios atliekos, nenurodytos 19 02 08 ir 19 02 09</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degios atliekos, nenurodytos 19 02 08 ir 19 02 09</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HP3</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19 02 11</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kitos atliekos, kuriose yra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kitos atliekos, kuriose yra pavojingų cheminių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19 02 99</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kitaip neapibrėžtos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kitaip neapibrėžtos atliekos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Nepav.</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19 03 04</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atliekos, pažymėtos kaip pavojingosios, iš dalies5 stabilizuotos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atliekos, pažymėtos kaip pavojingos, iš dalies [5]  stabilizuotos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19 03 05</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stabilizuotos atliekos, nenurodytos 19 03 04</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stabilizuotos atliekos, nenurodytos 19 03 04</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19 03 06</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sukietintos atliekos, pažymėtos kaip pavojingosios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sukietintos atliekos, pažymėtos kaip pavojingos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19 03 07</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sukietintos atliekos, nenurodytos 19 03 06</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sukietintos atliekos, nenurodytos 19 03 06</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Nepav.</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19 04 01</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sustiklintos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sustiklintos atliekos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19 04 02</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lakieji pelenai ir kitos išmetamųjų dujų valymo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lakieji pelenai ir kitos išmetamųjų dujų valymo atliekos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19 04 03</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nestiklinta kietoji fazė</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nestiklinta kietoji fazė</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19 07 02</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sąvartynų filtratas, kuriame yra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sąvartynų filtratas, kuriame yra pavojingų cheminių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19 07 03</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sąvartynų filtratas, nenurodytas 19 07 02</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sąvartynų filtratas, nenurodytas 19 07 02</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Nepav.</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19 08 01</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rūšiavimo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rūšiavimo atliekos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Nepav.</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19 08 02</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smėliagaudžių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smėliagaudžių atliekos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19 08 06</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prisotintos arba naudotos jonitinės dervos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prisotintos arba naudotos jonitinės dervos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19 08 07</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jonitų regeneravimo tirpalai ir dumblas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jonitų regeneravimo tirpalai ir dumblas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19 08 08</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membraninių sistemų atliekos, kuriose yra sunkiųjų metalų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membraninių sistemų atliekos, kuriose yra sunkiųjų metalų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19 08 09</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atskyrus alyvą/vandenį gautas riebalų ir alyvos mišinys, kuriame yra tik maistinio aliejaus ir riebalų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atskyrus alyvą/vandenį gautas riebalų ir alyvos mišinys, kuriame yra tik maistinio aliejaus ir riebalų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Nepav.</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19 08 10</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atskyrus alyvą/vandenį gautas riebalų ir alyvos mišinys, nenurodytas 19 08 09</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atskyrus alyvą/vandenį gautas riebalų ir alyvos mišinys, nenurodytas 19 08 09</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19 08 11</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biologinio pramoninių nuotekų valymo dumblas, kuriame yra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biologinio pramoninių nuotekų valymo jų susidarymo vietoje dumblas, kuriame yra pavojingų cheminių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19 08 12</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biologinio pramoninių nuotekų valymo dumblas, nenurodytas 19 08 11</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biologinio pramoninių nuotekų valymo jų susidarymo vietoje dumblas, nenurodytas 19 08 11</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19 08 13</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kitokio pramoninių nuotekų valymo dumblas, kuriame yra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kitokio pramoninių nuotekų valymo jų susidarymo vietoje dumblas, kuriame yra pavojingų cheminių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19 08 14</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kitokio pramoninių nuotekų valymo dumblas, nenurodytas 19 08 13</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kitokio pramoninių nuotekų valymo jų susidarymo vietoje dumblas, nenurodytas 19 08 13</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19 09 01</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pirminio filtravimo ir košimo kietosios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pirminio filtravimo ir košimo kietosios atliekos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19 09 02</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vandens skaidrinimo dumblas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vandens skaidrinimo dumblas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19 09 03</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 xml:space="preserve">dekarbonizavimo dumblas </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 xml:space="preserve">dekarbonizavimo dumblas </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19 09 04</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naudotos aktyvintos anglys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naudotos aktyvintos anglys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19 09 05</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prisotintos arba naudotos jonitinės dervos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prisotintos arba naudotos jonitinės dervos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19 09 06</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jonitų regeneravimo tirpalai ir dumblas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jonitų regeneravimo tirpalai ir dumblas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19 10 01</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geležies ir plieno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geležies ir plieno atliekos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19 10 02</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geležies neturinčios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geležies neturinčios atliekos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19 10 03</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dulkių pavidalo frakcijos ir dulkės, kuriose yra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dulkių pavidalo frakcijos ir dulkės, kuriose yra pavojingų cheminių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19 10 04</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dulkių pavidalo frakcijos ir dulkės, nenurodytos 19 10 03</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dulkių pavidalo frakcijos ir dulkės, nenurodytos 19 10 03</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19 10 05</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kitos frakcijos, kuriose yra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kitos frakcijos, kuriose yra pavojingų cheminių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19 11 01</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panaudotas filtrų molis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panaudotas filtrų molis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19 11 02</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rūgštieji gudronai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rūgštieji gudronai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19 11 03</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vandeninės skystosios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vandeninės skystosios atliekos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19 11 04</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kuro valymo šarmais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kuro valymo šarmais atliekos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HP8</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19 11 05</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nuotekų valymo jų susidarymo vietoje dumblas, kuriame yra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nuotekų valymo jų susidarymo vietoje dumblas, kuriame yra pavojingų cheminių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19 11 06</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nuotekų valymo jų susidarymo vietoje dumblas, nenurodytas 19 11 05</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nuotekų valymo jų susidarymo vietoje dumblas, nenurodytas 19 11 05</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19 11 07</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išmetamųjų dujų valymo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išmetamųjų dujų valymo atliekos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19 12 01</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popierius ir kartonas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popierius ir kartonas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19 12 02</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juodieji metalai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juodieji metalai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19 12 03</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spalvotieji metalai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spalvotieji metalai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19 12 04</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plastikai ir guma</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plastikai ir guma</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Nepav.</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19 12 05</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stiklas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stiklas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19 12 06</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mediena, kurioje yra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mediena, kurioje yra pavojingų cheminių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19 12 07</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mediena, nenurodyta 19 12 06</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mediena, nenurodyta 19 12 06</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19 12 08</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tekstilės dirbiniai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tekstilės dirbiniai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19 12 10</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degiosios atliekos (iš atliekų gautas kuras)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degiosios atliekos (iš atliekų gautas kuras)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19 12 11</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kitos mechaninio atliekų apdorojimo atliekos (įskaitant medžiagų mišinius), kuriose yra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kitos mechaninio atliekų apdorojimo atliekos (įskaitant medžiagų mišinius), kuriose yra pavojingų cheminių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19 12 12</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kitos mechaninio atliekų apdorojimo atliekos (įskaitant medžiagų mišinius), nenurodytos 19 12 11</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kitos mechaninio atliekų apdorojimo atliekos (įskaitant medžiagų mišinius), nenurodytos 19 12 11</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19 13 01</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grunto regeneravimo kietosios atliekos, kuriose yra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grunto regeneravimo kietosios atliekos, kuriose yra pavojingų cheminių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19 13 03</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grunto regeneravimo dumblas, kuriame yra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grunto regeneravimo dumblas, kuriame yra pavojingų cheminių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19 13 04</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grunto regeneravimo dumblas, nenurodytas 19 13 03</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grunto regeneravimo dumblas, nenurodytas 19 13 03</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19 13 05</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požeminio vandens regeneravimo dumblas, kuriame yra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požeminio vandens regeneravimo dumblas, kuriame yra pavojingų cheminių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19 13 06</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požeminio vandens regeneravimo dumblas, nenurodytas 19 13 05</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požeminio vandens regeneravimo dumblas, nenurodytas 19 13 05</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19 13 07</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požeminio vandens regeneravimo vandeninės skystosios atliekos ir vandeniniai koncentratai, kuriuose yra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požeminio vandens regeneravimo vandeninės skystosios atliekos ir vandeniniai koncentratai, kuriuose yra pavojingų cheminių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20 01 01</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popierius ir kartonas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popierius ir kartonas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20 01 02</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stiklas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stiklas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20 01 08</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biologiškai suyrančios virtuvių ir valgyklų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biologiškai suyrančios virtuvių ir valgyklų atliekos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20 01 10</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drabužiai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drabužiai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20 01 11</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tekstilės gaminiai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tekstilės gaminiai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20 01 13</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tirpikliai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tirpikliai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H3-A</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20 01 14</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rūgštys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rūgštys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HP8</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20 01 15</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šarmai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šarmai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 8</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20 01 17</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fotografijos cheminės medžiagos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fotografijos cheminės medžiagos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20 01 19</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pesticidai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pesticidai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20 01 21</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dienos šviesos lempos ir kitos atliekos, kuriose yra gyvsidabrio</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dienos šviesos lempos</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HP6</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20 01 23</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nebenaudojama įranga, kurioje yra chlorfluorangliavandenilių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nebenaudojama įranga, kurioje yra chlorfluorangliavandenilių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 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20 01 25</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maistinis aliejus ir riebalai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maistinis aliejus ir riebalai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HP3, 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20 01 26</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aliejus ir riebalai, nenurodyti 20 01 25</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aliejus ir riebalai, nenurodyti 20 01 25</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HP3, 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20 01 27</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dažai, rašalas, klijai ir dervos, kuriuose yra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dažai, rašalas, klijai ir dervos, kuriuose yra pavojingų cheminių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20 01 28</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dažai, rašalas, klijai ir dervos, nenurodyti 20 01 27</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dažai, rašalas, klijai ir dervos, nenurodyti 20 01 27</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 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20 01 29</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plovikliai, kuriuose yra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plovikliai, kuriuose yra pavojingų cheminių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 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20 01 30</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plovikliai, nenurodyti 20 01 29</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plovikliai, nenurodyti 20 01 29</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HP6</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20 01 31</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citotoksiniai ir citostatiniai vaistai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citotoksiniai ir citostatiniai vaistai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HP6</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20 01 32</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vaistai, nenurodyti 20 01 31</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vaistai, nenurodyti 20 01 31</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HP6</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20 01 33</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baterijos ir akumuliatoriai, nurodyti 16 06 01, 16 06 02 arba 16 06 03, nerūšiuotos baterijos ar akumuliatoriai, kuriuose yra tos baterijos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baterijos ir akumuliatoriai, nurodyti 16 06 01, 16 06 02 arba 16 06 03</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 8</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20 01 34</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baterijos ir akumuliatoriai, nenurodyti 20 01 33</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 xml:space="preserve">baterijos ir akumuliatoriai, nenurodyti 20 01 33 </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Nepav.</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20 01 35</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nebenaudojama elektros ir elektroninė įranga, nenurodyta 20 01 21 ir 20 01 23, kurioje yra pavojingų sudedamųjų dalių6</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nebenaudojama elektros ir elektroninė įranga, nenurodyta 20 01 21 ir 20 01 23, kurioje yra pavojingų sudedamųjų dalių[2]</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20 01 36</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nebenaudojama elektros ir elektroninė įranga, nenurodyta 20 01 21, 20 01 23 ir 20 01 35</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nebenaudojama elektros ir elektroninė įranga, nenurodyta 20 01 21, 20 01 23, 20 01 35</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20 01 37</w:t>
            </w:r>
          </w:p>
        </w:tc>
        <w:tc>
          <w:tcPr>
            <w:tcW w:w="361" w:type="dxa"/>
            <w:vAlign w:val="center"/>
          </w:tcPr>
          <w:p w:rsidR="001D7DC1" w:rsidRPr="001D7DC1" w:rsidRDefault="001D7DC1" w:rsidP="001D7DC1">
            <w:pPr>
              <w:suppressAutoHyphens/>
              <w:adjustRightInd w:val="0"/>
              <w:textAlignment w:val="baseline"/>
              <w:rPr>
                <w:sz w:val="18"/>
                <w:szCs w:val="18"/>
              </w:rPr>
            </w:pPr>
            <w:r w:rsidRPr="001D7DC1">
              <w:rPr>
                <w:sz w:val="18"/>
                <w:szCs w:val="18"/>
              </w:rPr>
              <w:t>*</w:t>
            </w: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mediena, kurioje yra pavojingų cheminių medžiagų</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mediena, kurioje yra pavojingų cheminių medžiagų</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HP5, 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20 01 38</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mediena, nenurodyta 20 01 37</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mediena, nenurodyta 20 01 37</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Nepav.</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20 01 39</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plastikai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plastikai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Nepav.</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20 01 40</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metalai</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metalai</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Nepav.</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r w:rsidR="001D7DC1" w:rsidRPr="001D7DC1" w:rsidTr="001D7DC1">
        <w:tc>
          <w:tcPr>
            <w:tcW w:w="1292" w:type="dxa"/>
            <w:vAlign w:val="center"/>
          </w:tcPr>
          <w:p w:rsidR="001D7DC1" w:rsidRPr="001D7DC1" w:rsidRDefault="001D7DC1" w:rsidP="001D7DC1">
            <w:pPr>
              <w:suppressAutoHyphens/>
              <w:adjustRightInd w:val="0"/>
              <w:textAlignment w:val="baseline"/>
              <w:rPr>
                <w:sz w:val="18"/>
                <w:szCs w:val="18"/>
              </w:rPr>
            </w:pPr>
            <w:r w:rsidRPr="001D7DC1">
              <w:rPr>
                <w:sz w:val="18"/>
                <w:szCs w:val="18"/>
              </w:rPr>
              <w:t>20 01 41</w:t>
            </w:r>
          </w:p>
        </w:tc>
        <w:tc>
          <w:tcPr>
            <w:tcW w:w="361" w:type="dxa"/>
            <w:vAlign w:val="center"/>
          </w:tcPr>
          <w:p w:rsidR="001D7DC1" w:rsidRPr="001D7DC1" w:rsidRDefault="001D7DC1" w:rsidP="001D7DC1">
            <w:pPr>
              <w:suppressAutoHyphens/>
              <w:adjustRightInd w:val="0"/>
              <w:textAlignment w:val="baseline"/>
              <w:rPr>
                <w:sz w:val="18"/>
                <w:szCs w:val="18"/>
              </w:rPr>
            </w:pPr>
          </w:p>
        </w:tc>
        <w:tc>
          <w:tcPr>
            <w:tcW w:w="4012" w:type="dxa"/>
            <w:vAlign w:val="center"/>
          </w:tcPr>
          <w:p w:rsidR="001D7DC1" w:rsidRPr="001D7DC1" w:rsidRDefault="001D7DC1" w:rsidP="001D7DC1">
            <w:pPr>
              <w:suppressAutoHyphens/>
              <w:adjustRightInd w:val="0"/>
              <w:textAlignment w:val="baseline"/>
              <w:rPr>
                <w:sz w:val="18"/>
                <w:szCs w:val="18"/>
              </w:rPr>
            </w:pPr>
            <w:r w:rsidRPr="001D7DC1">
              <w:rPr>
                <w:sz w:val="18"/>
                <w:szCs w:val="18"/>
              </w:rPr>
              <w:t>kaminų valymo atliekos</w:t>
            </w:r>
          </w:p>
        </w:tc>
        <w:tc>
          <w:tcPr>
            <w:tcW w:w="4111" w:type="dxa"/>
            <w:vAlign w:val="center"/>
          </w:tcPr>
          <w:p w:rsidR="001D7DC1" w:rsidRPr="001D7DC1" w:rsidRDefault="001D7DC1" w:rsidP="001D7DC1">
            <w:pPr>
              <w:suppressAutoHyphens/>
              <w:adjustRightInd w:val="0"/>
              <w:textAlignment w:val="baseline"/>
              <w:rPr>
                <w:sz w:val="18"/>
                <w:szCs w:val="18"/>
              </w:rPr>
            </w:pPr>
            <w:r w:rsidRPr="001D7DC1">
              <w:rPr>
                <w:sz w:val="18"/>
                <w:szCs w:val="18"/>
              </w:rPr>
              <w:t xml:space="preserve">kaminų valymo atliekos </w:t>
            </w:r>
          </w:p>
        </w:tc>
        <w:tc>
          <w:tcPr>
            <w:tcW w:w="1276" w:type="dxa"/>
            <w:vAlign w:val="center"/>
          </w:tcPr>
          <w:p w:rsidR="001D7DC1" w:rsidRPr="001D7DC1" w:rsidRDefault="001D7DC1" w:rsidP="001D7DC1">
            <w:pPr>
              <w:suppressAutoHyphens/>
              <w:adjustRightInd w:val="0"/>
              <w:textAlignment w:val="baseline"/>
              <w:rPr>
                <w:sz w:val="18"/>
                <w:szCs w:val="18"/>
              </w:rPr>
            </w:pPr>
            <w:r w:rsidRPr="001D7DC1">
              <w:rPr>
                <w:sz w:val="18"/>
                <w:szCs w:val="18"/>
              </w:rPr>
              <w:t>HP14</w:t>
            </w:r>
          </w:p>
        </w:tc>
        <w:tc>
          <w:tcPr>
            <w:tcW w:w="940"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351" w:type="dxa"/>
            <w:vMerge/>
            <w:vAlign w:val="center"/>
          </w:tcPr>
          <w:p w:rsidR="001D7DC1" w:rsidRPr="001D7DC1" w:rsidRDefault="001D7DC1" w:rsidP="001D7DC1">
            <w:pPr>
              <w:numPr>
                <w:ilvl w:val="12"/>
                <w:numId w:val="0"/>
              </w:numPr>
              <w:suppressAutoHyphens/>
              <w:adjustRightInd w:val="0"/>
              <w:textAlignment w:val="baseline"/>
              <w:rPr>
                <w:sz w:val="18"/>
                <w:szCs w:val="18"/>
              </w:rPr>
            </w:pPr>
          </w:p>
        </w:tc>
        <w:tc>
          <w:tcPr>
            <w:tcW w:w="1217" w:type="dxa"/>
            <w:vMerge/>
            <w:vAlign w:val="center"/>
          </w:tcPr>
          <w:p w:rsidR="001D7DC1" w:rsidRPr="001D7DC1" w:rsidRDefault="001D7DC1" w:rsidP="001D7DC1">
            <w:pPr>
              <w:numPr>
                <w:ilvl w:val="12"/>
                <w:numId w:val="0"/>
              </w:numPr>
              <w:suppressAutoHyphens/>
              <w:adjustRightInd w:val="0"/>
              <w:textAlignment w:val="baseline"/>
              <w:rPr>
                <w:sz w:val="18"/>
                <w:szCs w:val="18"/>
              </w:rPr>
            </w:pPr>
          </w:p>
        </w:tc>
      </w:tr>
    </w:tbl>
    <w:p w:rsidR="001D7DC1" w:rsidRPr="001D7DC1" w:rsidRDefault="001D7DC1" w:rsidP="001D7DC1">
      <w:pPr>
        <w:suppressAutoHyphens/>
        <w:adjustRightInd w:val="0"/>
        <w:spacing w:before="120"/>
        <w:jc w:val="both"/>
        <w:textAlignment w:val="baseline"/>
        <w:rPr>
          <w:b/>
          <w:sz w:val="22"/>
          <w:szCs w:val="20"/>
          <w:u w:val="single"/>
        </w:rPr>
      </w:pPr>
    </w:p>
    <w:p w:rsidR="005C40CA" w:rsidRPr="00BC0432" w:rsidRDefault="00B722D5" w:rsidP="006D6CF8">
      <w:pPr>
        <w:rPr>
          <w:b/>
        </w:rPr>
      </w:pPr>
      <w:r w:rsidRPr="00BC0432">
        <w:rPr>
          <w:b/>
        </w:rPr>
        <w:t>9</w:t>
      </w:r>
      <w:r w:rsidR="005C40CA" w:rsidRPr="00BC0432">
        <w:rPr>
          <w:b/>
        </w:rPr>
        <w:t>. lentelė. Leidžiamas laikyti atliekų kiekis</w:t>
      </w:r>
    </w:p>
    <w:p w:rsidR="005C40CA" w:rsidRDefault="005C40CA" w:rsidP="006D6CF8"/>
    <w:tbl>
      <w:tblPr>
        <w:tblStyle w:val="Lentelstinklelis"/>
        <w:tblW w:w="14737" w:type="dxa"/>
        <w:tblLayout w:type="fixed"/>
        <w:tblLook w:val="04A0" w:firstRow="1" w:lastRow="0" w:firstColumn="1" w:lastColumn="0" w:noHBand="0" w:noVBand="1"/>
      </w:tblPr>
      <w:tblGrid>
        <w:gridCol w:w="1292"/>
        <w:gridCol w:w="361"/>
        <w:gridCol w:w="4012"/>
        <w:gridCol w:w="4111"/>
        <w:gridCol w:w="1276"/>
        <w:gridCol w:w="3685"/>
      </w:tblGrid>
      <w:tr w:rsidR="000770CC" w:rsidRPr="004917E5" w:rsidTr="002E1076">
        <w:trPr>
          <w:tblHeader/>
        </w:trPr>
        <w:tc>
          <w:tcPr>
            <w:tcW w:w="1653" w:type="dxa"/>
            <w:gridSpan w:val="2"/>
            <w:vAlign w:val="center"/>
          </w:tcPr>
          <w:p w:rsidR="000770CC" w:rsidRPr="004917E5" w:rsidRDefault="004917E5" w:rsidP="002E1076">
            <w:pPr>
              <w:numPr>
                <w:ilvl w:val="12"/>
                <w:numId w:val="0"/>
              </w:numPr>
              <w:jc w:val="center"/>
              <w:rPr>
                <w:b/>
                <w:sz w:val="18"/>
                <w:szCs w:val="18"/>
              </w:rPr>
            </w:pPr>
            <w:r>
              <w:rPr>
                <w:b/>
                <w:sz w:val="18"/>
                <w:szCs w:val="18"/>
              </w:rPr>
              <w:t>Kodas</w:t>
            </w:r>
          </w:p>
        </w:tc>
        <w:tc>
          <w:tcPr>
            <w:tcW w:w="4012" w:type="dxa"/>
            <w:vAlign w:val="center"/>
          </w:tcPr>
          <w:p w:rsidR="000770CC" w:rsidRPr="004917E5" w:rsidRDefault="000770CC" w:rsidP="002E1076">
            <w:pPr>
              <w:jc w:val="center"/>
              <w:rPr>
                <w:b/>
                <w:sz w:val="18"/>
                <w:szCs w:val="18"/>
              </w:rPr>
            </w:pPr>
            <w:r w:rsidRPr="004917E5">
              <w:rPr>
                <w:b/>
                <w:sz w:val="18"/>
                <w:szCs w:val="18"/>
              </w:rPr>
              <w:t>Pavadinimas</w:t>
            </w:r>
          </w:p>
        </w:tc>
        <w:tc>
          <w:tcPr>
            <w:tcW w:w="4111" w:type="dxa"/>
            <w:vAlign w:val="center"/>
          </w:tcPr>
          <w:p w:rsidR="000770CC" w:rsidRPr="004917E5" w:rsidRDefault="000770CC" w:rsidP="002E1076">
            <w:pPr>
              <w:jc w:val="center"/>
              <w:rPr>
                <w:b/>
                <w:sz w:val="18"/>
                <w:szCs w:val="18"/>
              </w:rPr>
            </w:pPr>
            <w:r w:rsidRPr="004917E5">
              <w:rPr>
                <w:b/>
                <w:sz w:val="18"/>
                <w:szCs w:val="18"/>
              </w:rPr>
              <w:t>Patikslintas apibūdinimas</w:t>
            </w:r>
          </w:p>
        </w:tc>
        <w:tc>
          <w:tcPr>
            <w:tcW w:w="1276" w:type="dxa"/>
            <w:vAlign w:val="center"/>
          </w:tcPr>
          <w:p w:rsidR="000770CC" w:rsidRPr="004917E5" w:rsidRDefault="000770CC" w:rsidP="002E1076">
            <w:pPr>
              <w:jc w:val="center"/>
              <w:rPr>
                <w:b/>
                <w:sz w:val="18"/>
                <w:szCs w:val="18"/>
                <w:vertAlign w:val="superscript"/>
              </w:rPr>
            </w:pPr>
            <w:r w:rsidRPr="004917E5">
              <w:rPr>
                <w:b/>
                <w:sz w:val="18"/>
                <w:szCs w:val="18"/>
              </w:rPr>
              <w:t>Pavojingumas</w:t>
            </w:r>
          </w:p>
        </w:tc>
        <w:tc>
          <w:tcPr>
            <w:tcW w:w="3685" w:type="dxa"/>
            <w:vAlign w:val="center"/>
          </w:tcPr>
          <w:p w:rsidR="000770CC" w:rsidRPr="004917E5" w:rsidRDefault="004917E5" w:rsidP="007922A6">
            <w:pPr>
              <w:numPr>
                <w:ilvl w:val="12"/>
                <w:numId w:val="0"/>
              </w:numPr>
              <w:jc w:val="center"/>
              <w:rPr>
                <w:b/>
                <w:sz w:val="18"/>
                <w:szCs w:val="18"/>
              </w:rPr>
            </w:pPr>
            <w:r>
              <w:rPr>
                <w:b/>
                <w:sz w:val="18"/>
                <w:szCs w:val="18"/>
              </w:rPr>
              <w:t>Did</w:t>
            </w:r>
            <w:r w:rsidR="007922A6">
              <w:rPr>
                <w:b/>
                <w:sz w:val="18"/>
                <w:szCs w:val="18"/>
              </w:rPr>
              <w:t>žiausias vienu metu leidžiamas laikyti atliekų kiekis, t.</w:t>
            </w:r>
          </w:p>
        </w:tc>
      </w:tr>
      <w:tr w:rsidR="000770CC" w:rsidRPr="00D03C66" w:rsidTr="002E1076">
        <w:trPr>
          <w:tblHeader/>
        </w:trPr>
        <w:tc>
          <w:tcPr>
            <w:tcW w:w="1653" w:type="dxa"/>
            <w:gridSpan w:val="2"/>
            <w:vAlign w:val="center"/>
          </w:tcPr>
          <w:p w:rsidR="000770CC" w:rsidRPr="00D03C66" w:rsidRDefault="000770CC" w:rsidP="002E1076">
            <w:pPr>
              <w:numPr>
                <w:ilvl w:val="12"/>
                <w:numId w:val="0"/>
              </w:numPr>
              <w:jc w:val="center"/>
              <w:rPr>
                <w:sz w:val="18"/>
                <w:szCs w:val="18"/>
              </w:rPr>
            </w:pPr>
            <w:r>
              <w:rPr>
                <w:sz w:val="18"/>
                <w:szCs w:val="18"/>
              </w:rPr>
              <w:t>1</w:t>
            </w:r>
          </w:p>
        </w:tc>
        <w:tc>
          <w:tcPr>
            <w:tcW w:w="4012" w:type="dxa"/>
            <w:vAlign w:val="center"/>
          </w:tcPr>
          <w:p w:rsidR="000770CC" w:rsidRPr="00D03C66" w:rsidRDefault="000770CC" w:rsidP="002E1076">
            <w:pPr>
              <w:jc w:val="center"/>
              <w:rPr>
                <w:sz w:val="18"/>
                <w:szCs w:val="18"/>
              </w:rPr>
            </w:pPr>
            <w:r w:rsidRPr="00D03C66">
              <w:rPr>
                <w:sz w:val="18"/>
                <w:szCs w:val="18"/>
              </w:rPr>
              <w:t>2</w:t>
            </w:r>
          </w:p>
        </w:tc>
        <w:tc>
          <w:tcPr>
            <w:tcW w:w="4111" w:type="dxa"/>
            <w:vAlign w:val="center"/>
          </w:tcPr>
          <w:p w:rsidR="000770CC" w:rsidRPr="00D03C66" w:rsidRDefault="000770CC" w:rsidP="002E1076">
            <w:pPr>
              <w:jc w:val="center"/>
              <w:rPr>
                <w:sz w:val="18"/>
                <w:szCs w:val="18"/>
              </w:rPr>
            </w:pPr>
            <w:r w:rsidRPr="00D03C66">
              <w:rPr>
                <w:sz w:val="18"/>
                <w:szCs w:val="18"/>
              </w:rPr>
              <w:t>3</w:t>
            </w:r>
          </w:p>
        </w:tc>
        <w:tc>
          <w:tcPr>
            <w:tcW w:w="1276" w:type="dxa"/>
            <w:vAlign w:val="center"/>
          </w:tcPr>
          <w:p w:rsidR="000770CC" w:rsidRPr="00D03C66" w:rsidRDefault="000770CC" w:rsidP="002E1076">
            <w:pPr>
              <w:jc w:val="center"/>
              <w:rPr>
                <w:sz w:val="18"/>
                <w:szCs w:val="18"/>
              </w:rPr>
            </w:pPr>
            <w:r w:rsidRPr="00D03C66">
              <w:rPr>
                <w:sz w:val="18"/>
                <w:szCs w:val="18"/>
              </w:rPr>
              <w:t>4</w:t>
            </w:r>
          </w:p>
        </w:tc>
        <w:tc>
          <w:tcPr>
            <w:tcW w:w="3685" w:type="dxa"/>
            <w:vAlign w:val="center"/>
          </w:tcPr>
          <w:p w:rsidR="000770CC" w:rsidRPr="00D03C66" w:rsidRDefault="000770CC" w:rsidP="002E1076">
            <w:pPr>
              <w:jc w:val="center"/>
              <w:rPr>
                <w:sz w:val="18"/>
                <w:szCs w:val="18"/>
              </w:rPr>
            </w:pPr>
            <w:r w:rsidRPr="00D03C66">
              <w:rPr>
                <w:sz w:val="18"/>
                <w:szCs w:val="18"/>
              </w:rPr>
              <w:t>5</w:t>
            </w: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01 03 04</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rūgštis išskiriančios sulfidinės rūdos perdirbimo liekanos</w:t>
            </w:r>
          </w:p>
        </w:tc>
        <w:tc>
          <w:tcPr>
            <w:tcW w:w="4111" w:type="dxa"/>
            <w:vAlign w:val="center"/>
          </w:tcPr>
          <w:p w:rsidR="000770CC" w:rsidRPr="00D03C66" w:rsidRDefault="000770CC" w:rsidP="002E1076">
            <w:pPr>
              <w:rPr>
                <w:sz w:val="18"/>
                <w:szCs w:val="18"/>
              </w:rPr>
            </w:pPr>
            <w:r w:rsidRPr="00D03C66">
              <w:rPr>
                <w:sz w:val="18"/>
                <w:szCs w:val="18"/>
              </w:rPr>
              <w:t>rūgštis išskiriančios sulfidinės rūdos perdirbimo liekanos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restart"/>
            <w:vAlign w:val="center"/>
          </w:tcPr>
          <w:p w:rsidR="000770CC" w:rsidRPr="00D03C66" w:rsidRDefault="000770CC" w:rsidP="002E1076">
            <w:pPr>
              <w:numPr>
                <w:ilvl w:val="12"/>
                <w:numId w:val="0"/>
              </w:numPr>
              <w:rPr>
                <w:sz w:val="18"/>
                <w:szCs w:val="18"/>
              </w:rPr>
            </w:pPr>
            <w:r>
              <w:rPr>
                <w:sz w:val="18"/>
                <w:szCs w:val="18"/>
              </w:rPr>
              <w:t>7234 t, iš jų 6456,0 t pavojingų ir 778 t nepavojingų atliekų</w:t>
            </w: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01 03 05</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kitos liekanos, kuriose yra pavojingų cheminių medžiagų</w:t>
            </w:r>
          </w:p>
        </w:tc>
        <w:tc>
          <w:tcPr>
            <w:tcW w:w="4111" w:type="dxa"/>
            <w:vAlign w:val="center"/>
          </w:tcPr>
          <w:p w:rsidR="000770CC" w:rsidRPr="00D03C66" w:rsidRDefault="000770CC" w:rsidP="002E1076">
            <w:pPr>
              <w:rPr>
                <w:sz w:val="18"/>
                <w:szCs w:val="18"/>
              </w:rPr>
            </w:pPr>
            <w:r w:rsidRPr="00D03C66">
              <w:rPr>
                <w:sz w:val="18"/>
                <w:szCs w:val="18"/>
              </w:rPr>
              <w:t>kitos liekanos, kuriose yra pavojingų cheminių medžiagų</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01 03 07</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kitos atliekos, kuriose yra pavojingų cheminių medžiagų, susidarančios fiziniu ir cheminiu būdu apdorojant mineralus, kuriuose yra metalų</w:t>
            </w:r>
          </w:p>
        </w:tc>
        <w:tc>
          <w:tcPr>
            <w:tcW w:w="4111" w:type="dxa"/>
            <w:vAlign w:val="center"/>
          </w:tcPr>
          <w:p w:rsidR="000770CC" w:rsidRPr="00D03C66" w:rsidRDefault="000770CC" w:rsidP="002E1076">
            <w:pPr>
              <w:rPr>
                <w:sz w:val="18"/>
                <w:szCs w:val="18"/>
              </w:rPr>
            </w:pPr>
            <w:r w:rsidRPr="00D03C66">
              <w:rPr>
                <w:sz w:val="18"/>
                <w:szCs w:val="18"/>
              </w:rPr>
              <w:t>kitos atliekos, kuriose yra pavojingų cheminių medžiagų, susidarančių fiziniu ir cheminiu būdu apdorojant metalų rūdas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01 04 07</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mineralų, kuriuose nėra metalų, fizinio ir cheminio apdorojimo atliekos, kuriose yra pavojingų cheminių medžiagų</w:t>
            </w:r>
          </w:p>
        </w:tc>
        <w:tc>
          <w:tcPr>
            <w:tcW w:w="4111" w:type="dxa"/>
            <w:vAlign w:val="center"/>
          </w:tcPr>
          <w:p w:rsidR="000770CC" w:rsidRPr="00D03C66" w:rsidRDefault="000770CC" w:rsidP="002E1076">
            <w:pPr>
              <w:rPr>
                <w:sz w:val="18"/>
                <w:szCs w:val="18"/>
              </w:rPr>
            </w:pPr>
            <w:r w:rsidRPr="00D03C66">
              <w:rPr>
                <w:sz w:val="18"/>
                <w:szCs w:val="18"/>
              </w:rPr>
              <w:t>mineralų, kuriuose nėra metalų, fizinio ir cheminio apdorojimo atliekos, kuriose yra pavojingų cheminių medžiagų</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01 04 10</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dulkių ir miltelių pavidalo atliekos, nenurodytos 01 04 07</w:t>
            </w:r>
          </w:p>
        </w:tc>
        <w:tc>
          <w:tcPr>
            <w:tcW w:w="4111" w:type="dxa"/>
            <w:vAlign w:val="center"/>
          </w:tcPr>
          <w:p w:rsidR="000770CC" w:rsidRPr="00D03C66" w:rsidRDefault="000770CC" w:rsidP="002E1076">
            <w:pPr>
              <w:rPr>
                <w:sz w:val="18"/>
                <w:szCs w:val="18"/>
              </w:rPr>
            </w:pPr>
            <w:r w:rsidRPr="00D03C66">
              <w:rPr>
                <w:sz w:val="18"/>
                <w:szCs w:val="18"/>
              </w:rPr>
              <w:t>dulkių ir miltelių pavidalo atliekos, nenurodytos 01 04 07</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01 05 05</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gręžinių dumblas ir atliekos, kuriuose yra naftos</w:t>
            </w:r>
          </w:p>
        </w:tc>
        <w:tc>
          <w:tcPr>
            <w:tcW w:w="4111" w:type="dxa"/>
            <w:vAlign w:val="center"/>
          </w:tcPr>
          <w:p w:rsidR="000770CC" w:rsidRPr="00D03C66" w:rsidRDefault="000770CC" w:rsidP="002E1076">
            <w:pPr>
              <w:rPr>
                <w:sz w:val="18"/>
                <w:szCs w:val="18"/>
              </w:rPr>
            </w:pPr>
            <w:r w:rsidRPr="00D03C66">
              <w:rPr>
                <w:sz w:val="18"/>
                <w:szCs w:val="18"/>
              </w:rPr>
              <w:t>gręžinių dumblas ir atliekos, kuriuose yra naftos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01 05 06</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gręžinių dumblas ir atliekos, kuriuose yra pavojingų cheminių medžiagų</w:t>
            </w:r>
          </w:p>
        </w:tc>
        <w:tc>
          <w:tcPr>
            <w:tcW w:w="4111" w:type="dxa"/>
            <w:vAlign w:val="center"/>
          </w:tcPr>
          <w:p w:rsidR="000770CC" w:rsidRPr="00D03C66" w:rsidRDefault="000770CC" w:rsidP="002E1076">
            <w:pPr>
              <w:rPr>
                <w:sz w:val="18"/>
                <w:szCs w:val="18"/>
              </w:rPr>
            </w:pPr>
            <w:r w:rsidRPr="00D03C66">
              <w:rPr>
                <w:sz w:val="18"/>
                <w:szCs w:val="18"/>
              </w:rPr>
              <w:t>gręžinių dumblas ir atliekos, kuriuose yra pavojingų cheminių medžiagų</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02 01 04</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plastikų atliekos (išskyrus pakuotę)</w:t>
            </w:r>
          </w:p>
        </w:tc>
        <w:tc>
          <w:tcPr>
            <w:tcW w:w="4111" w:type="dxa"/>
            <w:vAlign w:val="center"/>
          </w:tcPr>
          <w:p w:rsidR="000770CC" w:rsidRPr="00D03C66" w:rsidRDefault="000770CC" w:rsidP="002E1076">
            <w:pPr>
              <w:rPr>
                <w:sz w:val="18"/>
                <w:szCs w:val="18"/>
              </w:rPr>
            </w:pPr>
            <w:r w:rsidRPr="00D03C66">
              <w:rPr>
                <w:sz w:val="18"/>
                <w:szCs w:val="18"/>
              </w:rPr>
              <w:t>plastikų atliekos (išskyrus pakuotę)</w:t>
            </w:r>
          </w:p>
        </w:tc>
        <w:tc>
          <w:tcPr>
            <w:tcW w:w="1276" w:type="dxa"/>
            <w:vAlign w:val="center"/>
          </w:tcPr>
          <w:p w:rsidR="000770CC" w:rsidRPr="00D03C66" w:rsidRDefault="000770CC" w:rsidP="002E1076">
            <w:pPr>
              <w:rPr>
                <w:sz w:val="18"/>
                <w:szCs w:val="18"/>
              </w:rPr>
            </w:pPr>
            <w:r w:rsidRPr="00D03C66">
              <w:rPr>
                <w:sz w:val="18"/>
                <w:szCs w:val="18"/>
              </w:rPr>
              <w:t>Nepav.</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02 01 07</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miškininkystės atliekos</w:t>
            </w:r>
          </w:p>
        </w:tc>
        <w:tc>
          <w:tcPr>
            <w:tcW w:w="4111" w:type="dxa"/>
            <w:vAlign w:val="center"/>
          </w:tcPr>
          <w:p w:rsidR="000770CC" w:rsidRPr="00D03C66" w:rsidRDefault="000770CC" w:rsidP="002E1076">
            <w:pPr>
              <w:rPr>
                <w:sz w:val="18"/>
                <w:szCs w:val="18"/>
              </w:rPr>
            </w:pPr>
            <w:r w:rsidRPr="00D03C66">
              <w:rPr>
                <w:sz w:val="18"/>
                <w:szCs w:val="18"/>
              </w:rPr>
              <w:t>miškininkystės atliekos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02 01 08</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agrochemijos atliekos, kuriose yra pavojingų cheminių medžiagų</w:t>
            </w:r>
          </w:p>
        </w:tc>
        <w:tc>
          <w:tcPr>
            <w:tcW w:w="4111" w:type="dxa"/>
            <w:vAlign w:val="center"/>
          </w:tcPr>
          <w:p w:rsidR="000770CC" w:rsidRPr="00D03C66" w:rsidRDefault="000770CC" w:rsidP="002E1076">
            <w:pPr>
              <w:rPr>
                <w:sz w:val="18"/>
                <w:szCs w:val="18"/>
              </w:rPr>
            </w:pPr>
            <w:r w:rsidRPr="00D03C66">
              <w:rPr>
                <w:sz w:val="18"/>
                <w:szCs w:val="18"/>
              </w:rPr>
              <w:t>agrochemijos atliekos, kuriose yra pavojingų cheminių medžiagų</w:t>
            </w:r>
          </w:p>
        </w:tc>
        <w:tc>
          <w:tcPr>
            <w:tcW w:w="1276" w:type="dxa"/>
            <w:vAlign w:val="center"/>
          </w:tcPr>
          <w:p w:rsidR="000770CC" w:rsidRPr="00D03C66" w:rsidRDefault="000770CC" w:rsidP="002E1076">
            <w:pPr>
              <w:rPr>
                <w:sz w:val="18"/>
                <w:szCs w:val="18"/>
              </w:rPr>
            </w:pPr>
            <w:r>
              <w:rPr>
                <w:sz w:val="18"/>
                <w:szCs w:val="18"/>
              </w:rPr>
              <w:t>HP5</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02 01 09</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agrochemijos atliekos, nenurodytos 02 01 08</w:t>
            </w:r>
          </w:p>
        </w:tc>
        <w:tc>
          <w:tcPr>
            <w:tcW w:w="4111" w:type="dxa"/>
            <w:vAlign w:val="center"/>
          </w:tcPr>
          <w:p w:rsidR="000770CC" w:rsidRPr="00D03C66" w:rsidRDefault="000770CC" w:rsidP="002E1076">
            <w:pPr>
              <w:rPr>
                <w:sz w:val="18"/>
                <w:szCs w:val="18"/>
              </w:rPr>
            </w:pPr>
            <w:r w:rsidRPr="00D03C66">
              <w:rPr>
                <w:sz w:val="18"/>
                <w:szCs w:val="18"/>
              </w:rPr>
              <w:t>agrochemijos atliekos, nenurodytos 02 01 08</w:t>
            </w:r>
          </w:p>
        </w:tc>
        <w:tc>
          <w:tcPr>
            <w:tcW w:w="1276" w:type="dxa"/>
            <w:vAlign w:val="center"/>
          </w:tcPr>
          <w:p w:rsidR="000770CC" w:rsidRPr="00D03C66" w:rsidRDefault="000770CC" w:rsidP="002E1076">
            <w:pPr>
              <w:rPr>
                <w:sz w:val="18"/>
                <w:szCs w:val="18"/>
              </w:rPr>
            </w:pPr>
            <w:r w:rsidRPr="00D03C66">
              <w:rPr>
                <w:sz w:val="18"/>
                <w:szCs w:val="18"/>
              </w:rPr>
              <w:t>Nepav.</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02 01 10</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metalų atliekos</w:t>
            </w:r>
          </w:p>
        </w:tc>
        <w:tc>
          <w:tcPr>
            <w:tcW w:w="4111" w:type="dxa"/>
            <w:vAlign w:val="center"/>
          </w:tcPr>
          <w:p w:rsidR="000770CC" w:rsidRPr="00D03C66" w:rsidRDefault="000770CC" w:rsidP="002E1076">
            <w:pPr>
              <w:rPr>
                <w:sz w:val="18"/>
                <w:szCs w:val="18"/>
              </w:rPr>
            </w:pPr>
            <w:r w:rsidRPr="00D03C66">
              <w:rPr>
                <w:sz w:val="18"/>
                <w:szCs w:val="18"/>
              </w:rPr>
              <w:t>metalų atliekos</w:t>
            </w:r>
          </w:p>
        </w:tc>
        <w:tc>
          <w:tcPr>
            <w:tcW w:w="1276" w:type="dxa"/>
            <w:vAlign w:val="center"/>
          </w:tcPr>
          <w:p w:rsidR="000770CC" w:rsidRPr="00D03C66" w:rsidRDefault="000770CC" w:rsidP="002E1076">
            <w:pPr>
              <w:rPr>
                <w:sz w:val="18"/>
                <w:szCs w:val="18"/>
              </w:rPr>
            </w:pPr>
            <w:r w:rsidRPr="00D03C66">
              <w:rPr>
                <w:sz w:val="18"/>
                <w:szCs w:val="18"/>
              </w:rPr>
              <w:t>Nepav.</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02 03 02</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konservantų atliekos</w:t>
            </w:r>
          </w:p>
        </w:tc>
        <w:tc>
          <w:tcPr>
            <w:tcW w:w="4111" w:type="dxa"/>
            <w:vAlign w:val="center"/>
          </w:tcPr>
          <w:p w:rsidR="000770CC" w:rsidRPr="00D03C66" w:rsidRDefault="000770CC" w:rsidP="002E1076">
            <w:pPr>
              <w:rPr>
                <w:sz w:val="18"/>
                <w:szCs w:val="18"/>
              </w:rPr>
            </w:pPr>
            <w:r w:rsidRPr="00D03C66">
              <w:rPr>
                <w:sz w:val="18"/>
                <w:szCs w:val="18"/>
              </w:rPr>
              <w:t>konservantų atliekos</w:t>
            </w:r>
          </w:p>
        </w:tc>
        <w:tc>
          <w:tcPr>
            <w:tcW w:w="1276" w:type="dxa"/>
            <w:vAlign w:val="center"/>
          </w:tcPr>
          <w:p w:rsidR="000770CC" w:rsidRPr="00D03C66" w:rsidRDefault="000770CC" w:rsidP="002E1076">
            <w:pPr>
              <w:rPr>
                <w:sz w:val="18"/>
                <w:szCs w:val="18"/>
              </w:rPr>
            </w:pPr>
            <w:r w:rsidRPr="00D03C66">
              <w:rPr>
                <w:sz w:val="18"/>
                <w:szCs w:val="18"/>
              </w:rPr>
              <w:t>Nepav.</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02 03 03</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tirpiklių ekstrahavimo atliekos</w:t>
            </w:r>
          </w:p>
        </w:tc>
        <w:tc>
          <w:tcPr>
            <w:tcW w:w="4111" w:type="dxa"/>
            <w:vAlign w:val="center"/>
          </w:tcPr>
          <w:p w:rsidR="000770CC" w:rsidRPr="00D03C66" w:rsidRDefault="000770CC" w:rsidP="002E1076">
            <w:pPr>
              <w:rPr>
                <w:sz w:val="18"/>
                <w:szCs w:val="18"/>
              </w:rPr>
            </w:pPr>
            <w:r w:rsidRPr="00D03C66">
              <w:rPr>
                <w:sz w:val="18"/>
                <w:szCs w:val="18"/>
              </w:rPr>
              <w:t>tirpiklių ekstrahavimo atliekos</w:t>
            </w:r>
          </w:p>
        </w:tc>
        <w:tc>
          <w:tcPr>
            <w:tcW w:w="1276" w:type="dxa"/>
            <w:vAlign w:val="center"/>
          </w:tcPr>
          <w:p w:rsidR="000770CC" w:rsidRPr="00D03C66" w:rsidRDefault="000770CC" w:rsidP="002E1076">
            <w:pPr>
              <w:rPr>
                <w:sz w:val="18"/>
                <w:szCs w:val="18"/>
              </w:rPr>
            </w:pPr>
            <w:r>
              <w:rPr>
                <w:sz w:val="18"/>
                <w:szCs w:val="18"/>
              </w:rPr>
              <w:t>HP3</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02 03 04</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medžiagos, netinkamos vartoti ar perdirbti</w:t>
            </w:r>
          </w:p>
        </w:tc>
        <w:tc>
          <w:tcPr>
            <w:tcW w:w="4111" w:type="dxa"/>
            <w:vAlign w:val="center"/>
          </w:tcPr>
          <w:p w:rsidR="000770CC" w:rsidRPr="00D03C66" w:rsidRDefault="000770CC" w:rsidP="002E1076">
            <w:pPr>
              <w:rPr>
                <w:sz w:val="18"/>
                <w:szCs w:val="18"/>
              </w:rPr>
            </w:pPr>
            <w:r w:rsidRPr="00D03C66">
              <w:rPr>
                <w:sz w:val="18"/>
                <w:szCs w:val="18"/>
              </w:rPr>
              <w:t>medžiagos, netinkamos vartoti ar perdirbti</w:t>
            </w:r>
          </w:p>
        </w:tc>
        <w:tc>
          <w:tcPr>
            <w:tcW w:w="1276" w:type="dxa"/>
            <w:vAlign w:val="center"/>
          </w:tcPr>
          <w:p w:rsidR="000770CC" w:rsidRPr="00D03C66" w:rsidRDefault="000770CC" w:rsidP="002E1076">
            <w:pPr>
              <w:rPr>
                <w:sz w:val="18"/>
                <w:szCs w:val="18"/>
              </w:rPr>
            </w:pPr>
            <w:r w:rsidRPr="00D03C66">
              <w:rPr>
                <w:sz w:val="18"/>
                <w:szCs w:val="18"/>
              </w:rPr>
              <w:t>Nepav.</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02 04 02</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naudoti netinkamas kalcio karbonatas</w:t>
            </w:r>
          </w:p>
        </w:tc>
        <w:tc>
          <w:tcPr>
            <w:tcW w:w="4111" w:type="dxa"/>
            <w:vAlign w:val="center"/>
          </w:tcPr>
          <w:p w:rsidR="000770CC" w:rsidRPr="00D03C66" w:rsidRDefault="000770CC" w:rsidP="002E1076">
            <w:pPr>
              <w:rPr>
                <w:sz w:val="18"/>
                <w:szCs w:val="18"/>
              </w:rPr>
            </w:pPr>
            <w:r w:rsidRPr="00D03C66">
              <w:rPr>
                <w:sz w:val="18"/>
                <w:szCs w:val="18"/>
              </w:rPr>
              <w:t>naudoti netinkamas kalcio karbonatas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02 06 02</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konservantų atliekos</w:t>
            </w:r>
          </w:p>
        </w:tc>
        <w:tc>
          <w:tcPr>
            <w:tcW w:w="4111" w:type="dxa"/>
            <w:vAlign w:val="center"/>
          </w:tcPr>
          <w:p w:rsidR="000770CC" w:rsidRPr="00D03C66" w:rsidRDefault="000770CC" w:rsidP="002E1076">
            <w:pPr>
              <w:rPr>
                <w:sz w:val="18"/>
                <w:szCs w:val="18"/>
              </w:rPr>
            </w:pPr>
            <w:r w:rsidRPr="00D03C66">
              <w:rPr>
                <w:sz w:val="18"/>
                <w:szCs w:val="18"/>
              </w:rPr>
              <w:t>konservantų atliekos</w:t>
            </w:r>
          </w:p>
        </w:tc>
        <w:tc>
          <w:tcPr>
            <w:tcW w:w="1276" w:type="dxa"/>
            <w:vAlign w:val="center"/>
          </w:tcPr>
          <w:p w:rsidR="000770CC" w:rsidRPr="00D03C66" w:rsidRDefault="000770CC" w:rsidP="002E1076">
            <w:pPr>
              <w:rPr>
                <w:sz w:val="18"/>
                <w:szCs w:val="18"/>
              </w:rPr>
            </w:pPr>
            <w:r w:rsidRPr="00D03C66">
              <w:rPr>
                <w:sz w:val="18"/>
                <w:szCs w:val="18"/>
              </w:rPr>
              <w:t>Nepav.</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02 07 01</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žaliavų plovimo, valymo ir mechaninio smulkinimo atliekos</w:t>
            </w:r>
          </w:p>
        </w:tc>
        <w:tc>
          <w:tcPr>
            <w:tcW w:w="4111" w:type="dxa"/>
            <w:vAlign w:val="center"/>
          </w:tcPr>
          <w:p w:rsidR="000770CC" w:rsidRPr="00D03C66" w:rsidRDefault="000770CC" w:rsidP="002E1076">
            <w:pPr>
              <w:rPr>
                <w:sz w:val="18"/>
                <w:szCs w:val="18"/>
              </w:rPr>
            </w:pPr>
            <w:r w:rsidRPr="00D03C66">
              <w:rPr>
                <w:sz w:val="18"/>
                <w:szCs w:val="18"/>
              </w:rPr>
              <w:t>žaliavų plovimo, valymo ir mechaninio smulkinimo atliekos</w:t>
            </w:r>
          </w:p>
        </w:tc>
        <w:tc>
          <w:tcPr>
            <w:tcW w:w="1276" w:type="dxa"/>
            <w:vAlign w:val="center"/>
          </w:tcPr>
          <w:p w:rsidR="000770CC" w:rsidRPr="00D03C66" w:rsidRDefault="000770CC" w:rsidP="002E1076">
            <w:pPr>
              <w:rPr>
                <w:sz w:val="18"/>
                <w:szCs w:val="18"/>
              </w:rPr>
            </w:pPr>
            <w:r>
              <w:rPr>
                <w:sz w:val="18"/>
                <w:szCs w:val="18"/>
              </w:rPr>
              <w:t>HP14</w:t>
            </w:r>
            <w:r w:rsidRPr="00D03C66">
              <w:rPr>
                <w:sz w:val="18"/>
                <w:szCs w:val="18"/>
              </w:rPr>
              <w:t xml:space="preserve">, </w:t>
            </w:r>
            <w:r>
              <w:rPr>
                <w:sz w:val="18"/>
                <w:szCs w:val="18"/>
              </w:rPr>
              <w:t>HP3</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02 07 02</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spirito distiliavimo atliekos</w:t>
            </w:r>
          </w:p>
        </w:tc>
        <w:tc>
          <w:tcPr>
            <w:tcW w:w="4111" w:type="dxa"/>
            <w:vAlign w:val="center"/>
          </w:tcPr>
          <w:p w:rsidR="000770CC" w:rsidRPr="00D03C66" w:rsidRDefault="000770CC" w:rsidP="002E1076">
            <w:pPr>
              <w:rPr>
                <w:sz w:val="18"/>
                <w:szCs w:val="18"/>
              </w:rPr>
            </w:pPr>
            <w:r w:rsidRPr="00D03C66">
              <w:rPr>
                <w:sz w:val="18"/>
                <w:szCs w:val="18"/>
              </w:rPr>
              <w:t>spirito distiliavimo atliekos</w:t>
            </w:r>
          </w:p>
        </w:tc>
        <w:tc>
          <w:tcPr>
            <w:tcW w:w="1276" w:type="dxa"/>
            <w:vAlign w:val="center"/>
          </w:tcPr>
          <w:p w:rsidR="000770CC" w:rsidRPr="00D03C66" w:rsidRDefault="000770CC" w:rsidP="002E1076">
            <w:pPr>
              <w:rPr>
                <w:sz w:val="18"/>
                <w:szCs w:val="18"/>
              </w:rPr>
            </w:pPr>
            <w:r>
              <w:rPr>
                <w:sz w:val="18"/>
                <w:szCs w:val="18"/>
              </w:rPr>
              <w:t>HP14</w:t>
            </w:r>
            <w:r w:rsidRPr="00D03C66">
              <w:rPr>
                <w:sz w:val="18"/>
                <w:szCs w:val="18"/>
              </w:rPr>
              <w:t xml:space="preserve">, </w:t>
            </w:r>
            <w:r>
              <w:rPr>
                <w:sz w:val="18"/>
                <w:szCs w:val="18"/>
              </w:rPr>
              <w:t>HP3</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02 07 03</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cheminio apdorojimo atliekos</w:t>
            </w:r>
          </w:p>
        </w:tc>
        <w:tc>
          <w:tcPr>
            <w:tcW w:w="4111" w:type="dxa"/>
            <w:vAlign w:val="center"/>
          </w:tcPr>
          <w:p w:rsidR="000770CC" w:rsidRPr="00D03C66" w:rsidRDefault="000770CC" w:rsidP="002E1076">
            <w:pPr>
              <w:rPr>
                <w:sz w:val="18"/>
                <w:szCs w:val="18"/>
              </w:rPr>
            </w:pPr>
            <w:r w:rsidRPr="00D03C66">
              <w:rPr>
                <w:sz w:val="18"/>
                <w:szCs w:val="18"/>
              </w:rPr>
              <w:t>cheminio apdorojimo atliekos</w:t>
            </w:r>
          </w:p>
        </w:tc>
        <w:tc>
          <w:tcPr>
            <w:tcW w:w="1276" w:type="dxa"/>
            <w:vAlign w:val="center"/>
          </w:tcPr>
          <w:p w:rsidR="000770CC" w:rsidRPr="00D03C66" w:rsidRDefault="000770CC" w:rsidP="002E1076">
            <w:pPr>
              <w:rPr>
                <w:sz w:val="18"/>
                <w:szCs w:val="18"/>
              </w:rPr>
            </w:pPr>
            <w:r>
              <w:rPr>
                <w:sz w:val="18"/>
                <w:szCs w:val="18"/>
              </w:rPr>
              <w:t>HP14</w:t>
            </w:r>
            <w:r w:rsidRPr="00D03C66">
              <w:rPr>
                <w:sz w:val="18"/>
                <w:szCs w:val="18"/>
              </w:rPr>
              <w:t xml:space="preserve">, </w:t>
            </w:r>
            <w:r>
              <w:rPr>
                <w:sz w:val="18"/>
                <w:szCs w:val="18"/>
              </w:rPr>
              <w:t>HP3</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02 07 04</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medžiagos, netinkamos vartoti ar perdirbti</w:t>
            </w:r>
          </w:p>
        </w:tc>
        <w:tc>
          <w:tcPr>
            <w:tcW w:w="4111" w:type="dxa"/>
            <w:vAlign w:val="center"/>
          </w:tcPr>
          <w:p w:rsidR="000770CC" w:rsidRPr="00D03C66" w:rsidRDefault="000770CC" w:rsidP="002E1076">
            <w:pPr>
              <w:rPr>
                <w:sz w:val="18"/>
                <w:szCs w:val="18"/>
              </w:rPr>
            </w:pPr>
            <w:r w:rsidRPr="00D03C66">
              <w:rPr>
                <w:sz w:val="18"/>
                <w:szCs w:val="18"/>
              </w:rPr>
              <w:t>medžiagos, netinkamos vartoti ar perdirbti</w:t>
            </w:r>
          </w:p>
        </w:tc>
        <w:tc>
          <w:tcPr>
            <w:tcW w:w="1276" w:type="dxa"/>
            <w:vAlign w:val="center"/>
          </w:tcPr>
          <w:p w:rsidR="000770CC" w:rsidRPr="00D03C66" w:rsidRDefault="000770CC" w:rsidP="002E1076">
            <w:pPr>
              <w:rPr>
                <w:sz w:val="18"/>
                <w:szCs w:val="18"/>
              </w:rPr>
            </w:pPr>
            <w:r>
              <w:rPr>
                <w:sz w:val="18"/>
                <w:szCs w:val="18"/>
              </w:rPr>
              <w:t>HP14</w:t>
            </w:r>
            <w:r w:rsidRPr="00D03C66">
              <w:rPr>
                <w:sz w:val="18"/>
                <w:szCs w:val="18"/>
              </w:rPr>
              <w:t xml:space="preserve">, </w:t>
            </w:r>
            <w:r>
              <w:rPr>
                <w:sz w:val="18"/>
                <w:szCs w:val="18"/>
              </w:rPr>
              <w:t>HP3</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02 07 05</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nuotekų valymo jų susidarymo vietoje dumblas</w:t>
            </w:r>
          </w:p>
        </w:tc>
        <w:tc>
          <w:tcPr>
            <w:tcW w:w="4111" w:type="dxa"/>
            <w:vAlign w:val="center"/>
          </w:tcPr>
          <w:p w:rsidR="000770CC" w:rsidRPr="00D03C66" w:rsidRDefault="000770CC" w:rsidP="002E1076">
            <w:pPr>
              <w:rPr>
                <w:sz w:val="18"/>
                <w:szCs w:val="18"/>
              </w:rPr>
            </w:pPr>
            <w:r w:rsidRPr="00D03C66">
              <w:rPr>
                <w:sz w:val="18"/>
                <w:szCs w:val="18"/>
              </w:rPr>
              <w:t xml:space="preserve">nuotekų valymo jų susidarymo vietoje dumblas </w:t>
            </w:r>
          </w:p>
        </w:tc>
        <w:tc>
          <w:tcPr>
            <w:tcW w:w="1276" w:type="dxa"/>
            <w:vAlign w:val="center"/>
          </w:tcPr>
          <w:p w:rsidR="000770CC" w:rsidRPr="00D03C66" w:rsidRDefault="000770CC" w:rsidP="002E1076">
            <w:pPr>
              <w:rPr>
                <w:sz w:val="18"/>
                <w:szCs w:val="18"/>
              </w:rPr>
            </w:pPr>
            <w:r>
              <w:rPr>
                <w:sz w:val="18"/>
                <w:szCs w:val="18"/>
              </w:rPr>
              <w:t>HP14</w:t>
            </w:r>
            <w:r w:rsidRPr="00D03C66">
              <w:rPr>
                <w:sz w:val="18"/>
                <w:szCs w:val="18"/>
              </w:rPr>
              <w:t xml:space="preserve">, </w:t>
            </w:r>
            <w:r>
              <w:rPr>
                <w:sz w:val="18"/>
                <w:szCs w:val="18"/>
              </w:rPr>
              <w:t>HP3</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02 07 99</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kitaip neapibrėžtos atliekos</w:t>
            </w:r>
          </w:p>
        </w:tc>
        <w:tc>
          <w:tcPr>
            <w:tcW w:w="4111" w:type="dxa"/>
            <w:vAlign w:val="center"/>
          </w:tcPr>
          <w:p w:rsidR="000770CC" w:rsidRPr="00D03C66" w:rsidRDefault="000770CC" w:rsidP="002E1076">
            <w:pPr>
              <w:rPr>
                <w:sz w:val="18"/>
                <w:szCs w:val="18"/>
              </w:rPr>
            </w:pPr>
            <w:r w:rsidRPr="00D03C66">
              <w:rPr>
                <w:sz w:val="18"/>
                <w:szCs w:val="18"/>
              </w:rPr>
              <w:t>kitaip neapibrėžtos atliekos</w:t>
            </w:r>
          </w:p>
        </w:tc>
        <w:tc>
          <w:tcPr>
            <w:tcW w:w="1276" w:type="dxa"/>
            <w:vAlign w:val="center"/>
          </w:tcPr>
          <w:p w:rsidR="000770CC" w:rsidRPr="00D03C66" w:rsidRDefault="000770CC" w:rsidP="002E1076">
            <w:pPr>
              <w:rPr>
                <w:sz w:val="18"/>
                <w:szCs w:val="18"/>
              </w:rPr>
            </w:pPr>
            <w:r>
              <w:rPr>
                <w:sz w:val="18"/>
                <w:szCs w:val="18"/>
              </w:rPr>
              <w:t>HP14</w:t>
            </w:r>
            <w:r w:rsidRPr="00D03C66">
              <w:rPr>
                <w:sz w:val="18"/>
                <w:szCs w:val="18"/>
              </w:rPr>
              <w:t xml:space="preserve">, </w:t>
            </w:r>
            <w:r>
              <w:rPr>
                <w:sz w:val="18"/>
                <w:szCs w:val="18"/>
              </w:rPr>
              <w:t>HP3</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03 01 01</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medžio žievės ir kamščiamedžio atliekos</w:t>
            </w:r>
          </w:p>
        </w:tc>
        <w:tc>
          <w:tcPr>
            <w:tcW w:w="4111" w:type="dxa"/>
            <w:vAlign w:val="center"/>
          </w:tcPr>
          <w:p w:rsidR="000770CC" w:rsidRPr="00D03C66" w:rsidRDefault="000770CC" w:rsidP="002E1076">
            <w:pPr>
              <w:rPr>
                <w:sz w:val="18"/>
                <w:szCs w:val="18"/>
              </w:rPr>
            </w:pPr>
            <w:r w:rsidRPr="00D03C66">
              <w:rPr>
                <w:sz w:val="18"/>
                <w:szCs w:val="18"/>
              </w:rPr>
              <w:t>medžio žievės ir kamščiamedžio atliekos</w:t>
            </w:r>
          </w:p>
        </w:tc>
        <w:tc>
          <w:tcPr>
            <w:tcW w:w="1276" w:type="dxa"/>
            <w:vAlign w:val="center"/>
          </w:tcPr>
          <w:p w:rsidR="000770CC" w:rsidRPr="00D03C66" w:rsidRDefault="000770CC" w:rsidP="002E1076">
            <w:pPr>
              <w:rPr>
                <w:sz w:val="18"/>
                <w:szCs w:val="18"/>
              </w:rPr>
            </w:pPr>
            <w:r>
              <w:rPr>
                <w:sz w:val="18"/>
                <w:szCs w:val="18"/>
              </w:rPr>
              <w:t>HP3</w:t>
            </w:r>
            <w:r w:rsidRPr="00D03C66">
              <w:rPr>
                <w:sz w:val="18"/>
                <w:szCs w:val="18"/>
              </w:rPr>
              <w:t xml:space="preserve">, </w:t>
            </w:r>
            <w:r>
              <w:rPr>
                <w:sz w:val="18"/>
                <w:szCs w:val="18"/>
              </w:rPr>
              <w:t>HP5</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03 01 04</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pjuvenos, drožlės, skiedros, mediena, medienos drožlių plokštės ir fanera, kuriuose yra pavojingų cheminių medžiagų</w:t>
            </w:r>
          </w:p>
        </w:tc>
        <w:tc>
          <w:tcPr>
            <w:tcW w:w="4111" w:type="dxa"/>
            <w:vAlign w:val="center"/>
          </w:tcPr>
          <w:p w:rsidR="000770CC" w:rsidRPr="00D03C66" w:rsidRDefault="000770CC" w:rsidP="002E1076">
            <w:pPr>
              <w:rPr>
                <w:sz w:val="18"/>
                <w:szCs w:val="18"/>
              </w:rPr>
            </w:pPr>
            <w:r w:rsidRPr="00D03C66">
              <w:rPr>
                <w:sz w:val="18"/>
                <w:szCs w:val="18"/>
              </w:rPr>
              <w:t>pjuvenos, drožlės, skiedros, mediena, medienos drožlių plokštės ir fanera, kuriuose yra pavojingų cheminių medžiagų</w:t>
            </w:r>
          </w:p>
        </w:tc>
        <w:tc>
          <w:tcPr>
            <w:tcW w:w="1276" w:type="dxa"/>
            <w:vAlign w:val="center"/>
          </w:tcPr>
          <w:p w:rsidR="000770CC" w:rsidRPr="00D03C66" w:rsidRDefault="000770CC" w:rsidP="002E1076">
            <w:pPr>
              <w:rPr>
                <w:sz w:val="18"/>
                <w:szCs w:val="18"/>
              </w:rPr>
            </w:pPr>
            <w:r>
              <w:rPr>
                <w:sz w:val="18"/>
                <w:szCs w:val="18"/>
              </w:rPr>
              <w:t>HP6</w:t>
            </w:r>
            <w:r w:rsidRPr="00D03C66">
              <w:rPr>
                <w:sz w:val="18"/>
                <w:szCs w:val="18"/>
              </w:rPr>
              <w:t xml:space="preserve">, </w:t>
            </w:r>
            <w:r>
              <w:rPr>
                <w:sz w:val="18"/>
                <w:szCs w:val="18"/>
              </w:rPr>
              <w:t>HP5</w:t>
            </w:r>
            <w:r w:rsidRPr="00D03C66">
              <w:rPr>
                <w:sz w:val="18"/>
                <w:szCs w:val="18"/>
              </w:rPr>
              <w:t xml:space="preserve">, </w:t>
            </w:r>
            <w:r>
              <w:rPr>
                <w:sz w:val="18"/>
                <w:szCs w:val="18"/>
              </w:rPr>
              <w:t>HP3</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03 01 05</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pjuvenos, drožlės, skiedros, mediena, medienos drožlių plokštės ir fanera, nenurodyti 03 01 04</w:t>
            </w:r>
          </w:p>
        </w:tc>
        <w:tc>
          <w:tcPr>
            <w:tcW w:w="4111" w:type="dxa"/>
            <w:vAlign w:val="center"/>
          </w:tcPr>
          <w:p w:rsidR="000770CC" w:rsidRPr="00D03C66" w:rsidRDefault="000770CC" w:rsidP="002E1076">
            <w:pPr>
              <w:rPr>
                <w:sz w:val="18"/>
                <w:szCs w:val="18"/>
              </w:rPr>
            </w:pPr>
            <w:r w:rsidRPr="00D03C66">
              <w:rPr>
                <w:sz w:val="18"/>
                <w:szCs w:val="18"/>
              </w:rPr>
              <w:t>pjuvenos, drožlės, skiedros, mediena, medienos drožlių plokštės ir fanera, nenurodyti 03 01 04</w:t>
            </w:r>
          </w:p>
        </w:tc>
        <w:tc>
          <w:tcPr>
            <w:tcW w:w="1276" w:type="dxa"/>
            <w:vAlign w:val="center"/>
          </w:tcPr>
          <w:p w:rsidR="000770CC" w:rsidRPr="00D03C66" w:rsidRDefault="000770CC" w:rsidP="002E1076">
            <w:pPr>
              <w:rPr>
                <w:sz w:val="18"/>
                <w:szCs w:val="18"/>
              </w:rPr>
            </w:pPr>
            <w:r>
              <w:rPr>
                <w:sz w:val="18"/>
                <w:szCs w:val="18"/>
              </w:rPr>
              <w:t>HP3</w:t>
            </w:r>
            <w:r w:rsidRPr="00D03C66">
              <w:rPr>
                <w:sz w:val="18"/>
                <w:szCs w:val="18"/>
              </w:rPr>
              <w:t xml:space="preserve">, </w:t>
            </w:r>
            <w:r>
              <w:rPr>
                <w:sz w:val="18"/>
                <w:szCs w:val="18"/>
              </w:rPr>
              <w:t>HP5</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03 01 99</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kitaip neapibrėžtos atliekos</w:t>
            </w:r>
          </w:p>
        </w:tc>
        <w:tc>
          <w:tcPr>
            <w:tcW w:w="4111" w:type="dxa"/>
            <w:vAlign w:val="center"/>
          </w:tcPr>
          <w:p w:rsidR="000770CC" w:rsidRPr="00D03C66" w:rsidRDefault="000770CC" w:rsidP="002E1076">
            <w:pPr>
              <w:rPr>
                <w:sz w:val="18"/>
                <w:szCs w:val="18"/>
              </w:rPr>
            </w:pPr>
            <w:r w:rsidRPr="00D03C66">
              <w:rPr>
                <w:sz w:val="18"/>
                <w:szCs w:val="18"/>
              </w:rPr>
              <w:t>kitaip neapibrėžtos atliekos</w:t>
            </w:r>
          </w:p>
        </w:tc>
        <w:tc>
          <w:tcPr>
            <w:tcW w:w="1276" w:type="dxa"/>
            <w:vAlign w:val="center"/>
          </w:tcPr>
          <w:p w:rsidR="000770CC" w:rsidRPr="00D03C66" w:rsidRDefault="000770CC" w:rsidP="002E1076">
            <w:pPr>
              <w:rPr>
                <w:sz w:val="18"/>
                <w:szCs w:val="18"/>
              </w:rPr>
            </w:pPr>
            <w:r w:rsidRPr="00D03C66">
              <w:rPr>
                <w:sz w:val="18"/>
                <w:szCs w:val="18"/>
              </w:rPr>
              <w:t>Nepav.</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03 02 01</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nehalogenintieji organiniai medienos konservantai</w:t>
            </w:r>
          </w:p>
        </w:tc>
        <w:tc>
          <w:tcPr>
            <w:tcW w:w="4111" w:type="dxa"/>
            <w:vAlign w:val="center"/>
          </w:tcPr>
          <w:p w:rsidR="000770CC" w:rsidRPr="00D03C66" w:rsidRDefault="000770CC" w:rsidP="002E1076">
            <w:pPr>
              <w:rPr>
                <w:sz w:val="18"/>
                <w:szCs w:val="18"/>
              </w:rPr>
            </w:pPr>
            <w:r w:rsidRPr="00D03C66">
              <w:rPr>
                <w:sz w:val="18"/>
                <w:szCs w:val="18"/>
              </w:rPr>
              <w:t>nehalogenintieji organiniai medienos konservantai</w:t>
            </w:r>
          </w:p>
        </w:tc>
        <w:tc>
          <w:tcPr>
            <w:tcW w:w="1276" w:type="dxa"/>
            <w:vAlign w:val="center"/>
          </w:tcPr>
          <w:p w:rsidR="000770CC" w:rsidRPr="00D03C66" w:rsidRDefault="000770CC" w:rsidP="002E1076">
            <w:pPr>
              <w:rPr>
                <w:sz w:val="18"/>
                <w:szCs w:val="18"/>
              </w:rPr>
            </w:pPr>
            <w:r>
              <w:rPr>
                <w:sz w:val="18"/>
                <w:szCs w:val="18"/>
              </w:rPr>
              <w:t>HP3</w:t>
            </w:r>
            <w:r w:rsidRPr="00D03C66">
              <w:rPr>
                <w:sz w:val="18"/>
                <w:szCs w:val="18"/>
              </w:rPr>
              <w:t xml:space="preserve">, </w:t>
            </w:r>
            <w:r>
              <w:rPr>
                <w:sz w:val="18"/>
                <w:szCs w:val="18"/>
              </w:rPr>
              <w:t>HP5</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03 02 02</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organiniai chlorintieji medienos konservantai</w:t>
            </w:r>
          </w:p>
        </w:tc>
        <w:tc>
          <w:tcPr>
            <w:tcW w:w="4111" w:type="dxa"/>
            <w:vAlign w:val="center"/>
          </w:tcPr>
          <w:p w:rsidR="000770CC" w:rsidRPr="00D03C66" w:rsidRDefault="000770CC" w:rsidP="002E1076">
            <w:pPr>
              <w:rPr>
                <w:sz w:val="18"/>
                <w:szCs w:val="18"/>
              </w:rPr>
            </w:pPr>
            <w:r w:rsidRPr="00D03C66">
              <w:rPr>
                <w:sz w:val="18"/>
                <w:szCs w:val="18"/>
              </w:rPr>
              <w:t>organiniai chlorintieji medienos konservantai</w:t>
            </w:r>
          </w:p>
        </w:tc>
        <w:tc>
          <w:tcPr>
            <w:tcW w:w="1276" w:type="dxa"/>
            <w:vAlign w:val="center"/>
          </w:tcPr>
          <w:p w:rsidR="000770CC" w:rsidRPr="00D03C66" w:rsidRDefault="000770CC" w:rsidP="002E1076">
            <w:pPr>
              <w:rPr>
                <w:sz w:val="18"/>
                <w:szCs w:val="18"/>
              </w:rPr>
            </w:pPr>
            <w:r>
              <w:rPr>
                <w:sz w:val="18"/>
                <w:szCs w:val="18"/>
              </w:rPr>
              <w:t>HP6</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03 02 03</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organiniai medienos konservantai, kuriuose yra metalų</w:t>
            </w:r>
          </w:p>
        </w:tc>
        <w:tc>
          <w:tcPr>
            <w:tcW w:w="4111" w:type="dxa"/>
            <w:vAlign w:val="center"/>
          </w:tcPr>
          <w:p w:rsidR="000770CC" w:rsidRPr="00D03C66" w:rsidRDefault="000770CC" w:rsidP="002E1076">
            <w:pPr>
              <w:rPr>
                <w:sz w:val="18"/>
                <w:szCs w:val="18"/>
              </w:rPr>
            </w:pPr>
            <w:r w:rsidRPr="00D03C66">
              <w:rPr>
                <w:sz w:val="18"/>
                <w:szCs w:val="18"/>
              </w:rPr>
              <w:t>organiniai medienos konservantai, kuriuose yra metalų</w:t>
            </w:r>
          </w:p>
        </w:tc>
        <w:tc>
          <w:tcPr>
            <w:tcW w:w="1276" w:type="dxa"/>
            <w:vAlign w:val="center"/>
          </w:tcPr>
          <w:p w:rsidR="000770CC" w:rsidRPr="00D03C66" w:rsidRDefault="000770CC" w:rsidP="002E1076">
            <w:pPr>
              <w:rPr>
                <w:sz w:val="18"/>
                <w:szCs w:val="18"/>
              </w:rPr>
            </w:pPr>
            <w:r>
              <w:rPr>
                <w:sz w:val="18"/>
                <w:szCs w:val="18"/>
              </w:rPr>
              <w:t>HP5</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03 02 04</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neorganiniai medienos konservantai</w:t>
            </w:r>
          </w:p>
        </w:tc>
        <w:tc>
          <w:tcPr>
            <w:tcW w:w="4111" w:type="dxa"/>
            <w:vAlign w:val="center"/>
          </w:tcPr>
          <w:p w:rsidR="000770CC" w:rsidRPr="00D03C66" w:rsidRDefault="000770CC" w:rsidP="002E1076">
            <w:pPr>
              <w:rPr>
                <w:sz w:val="18"/>
                <w:szCs w:val="18"/>
              </w:rPr>
            </w:pPr>
            <w:r w:rsidRPr="00D03C66">
              <w:rPr>
                <w:sz w:val="18"/>
                <w:szCs w:val="18"/>
              </w:rPr>
              <w:t>neorganiniai medienos konservantai</w:t>
            </w:r>
          </w:p>
        </w:tc>
        <w:tc>
          <w:tcPr>
            <w:tcW w:w="1276" w:type="dxa"/>
            <w:vAlign w:val="center"/>
          </w:tcPr>
          <w:p w:rsidR="000770CC" w:rsidRPr="00D03C66" w:rsidRDefault="000770CC" w:rsidP="002E1076">
            <w:pPr>
              <w:rPr>
                <w:sz w:val="18"/>
                <w:szCs w:val="18"/>
              </w:rPr>
            </w:pPr>
            <w:r>
              <w:rPr>
                <w:sz w:val="18"/>
                <w:szCs w:val="18"/>
              </w:rPr>
              <w:t>HP4</w:t>
            </w:r>
            <w:r w:rsidRPr="00D03C66">
              <w:rPr>
                <w:sz w:val="18"/>
                <w:szCs w:val="18"/>
              </w:rPr>
              <w:t xml:space="preserve">, </w:t>
            </w:r>
            <w:r>
              <w:rPr>
                <w:sz w:val="18"/>
                <w:szCs w:val="18"/>
              </w:rPr>
              <w:t>HP5</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03 02 05</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kiti medienos konservantai, kuriuose yra pavojingų cheminių medžiagų</w:t>
            </w:r>
          </w:p>
        </w:tc>
        <w:tc>
          <w:tcPr>
            <w:tcW w:w="4111" w:type="dxa"/>
            <w:vAlign w:val="center"/>
          </w:tcPr>
          <w:p w:rsidR="000770CC" w:rsidRPr="00D03C66" w:rsidRDefault="000770CC" w:rsidP="002E1076">
            <w:pPr>
              <w:rPr>
                <w:sz w:val="18"/>
                <w:szCs w:val="18"/>
              </w:rPr>
            </w:pPr>
            <w:r w:rsidRPr="00D03C66">
              <w:rPr>
                <w:sz w:val="18"/>
                <w:szCs w:val="18"/>
              </w:rPr>
              <w:t>kiti medienos konservantai, kuriuose yra pavojingų cheminių medžiagų</w:t>
            </w:r>
          </w:p>
        </w:tc>
        <w:tc>
          <w:tcPr>
            <w:tcW w:w="1276" w:type="dxa"/>
            <w:vAlign w:val="center"/>
          </w:tcPr>
          <w:p w:rsidR="000770CC" w:rsidRPr="00D03C66" w:rsidRDefault="000770CC" w:rsidP="002E1076">
            <w:pPr>
              <w:rPr>
                <w:sz w:val="18"/>
                <w:szCs w:val="18"/>
              </w:rPr>
            </w:pPr>
            <w:r>
              <w:rPr>
                <w:sz w:val="18"/>
                <w:szCs w:val="18"/>
              </w:rPr>
              <w:t>HP5</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03 02 99</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kitaip neapibrėžti medienos konservantai</w:t>
            </w:r>
          </w:p>
        </w:tc>
        <w:tc>
          <w:tcPr>
            <w:tcW w:w="4111" w:type="dxa"/>
            <w:vAlign w:val="center"/>
          </w:tcPr>
          <w:p w:rsidR="000770CC" w:rsidRPr="00D03C66" w:rsidRDefault="000770CC" w:rsidP="002E1076">
            <w:pPr>
              <w:rPr>
                <w:sz w:val="18"/>
                <w:szCs w:val="18"/>
              </w:rPr>
            </w:pPr>
            <w:r w:rsidRPr="00D03C66">
              <w:rPr>
                <w:sz w:val="18"/>
                <w:szCs w:val="18"/>
              </w:rPr>
              <w:t>kitaip neapibrėžti medienos konservantai</w:t>
            </w:r>
          </w:p>
        </w:tc>
        <w:tc>
          <w:tcPr>
            <w:tcW w:w="1276" w:type="dxa"/>
            <w:vAlign w:val="center"/>
          </w:tcPr>
          <w:p w:rsidR="000770CC" w:rsidRPr="00D03C66" w:rsidRDefault="000770CC" w:rsidP="002E1076">
            <w:pPr>
              <w:rPr>
                <w:sz w:val="18"/>
                <w:szCs w:val="18"/>
              </w:rPr>
            </w:pPr>
            <w:r>
              <w:rPr>
                <w:sz w:val="18"/>
                <w:szCs w:val="18"/>
              </w:rPr>
              <w:t>HP5</w:t>
            </w:r>
            <w:r w:rsidRPr="00D03C66">
              <w:rPr>
                <w:sz w:val="18"/>
                <w:szCs w:val="18"/>
              </w:rPr>
              <w:t xml:space="preserve">, </w:t>
            </w: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03 03 01</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medžio žievės ir medienos atliekos</w:t>
            </w:r>
          </w:p>
        </w:tc>
        <w:tc>
          <w:tcPr>
            <w:tcW w:w="4111" w:type="dxa"/>
            <w:vAlign w:val="center"/>
          </w:tcPr>
          <w:p w:rsidR="000770CC" w:rsidRPr="00D03C66" w:rsidRDefault="000770CC" w:rsidP="002E1076">
            <w:pPr>
              <w:rPr>
                <w:sz w:val="18"/>
                <w:szCs w:val="18"/>
              </w:rPr>
            </w:pPr>
            <w:r w:rsidRPr="00D03C66">
              <w:rPr>
                <w:sz w:val="18"/>
                <w:szCs w:val="18"/>
              </w:rPr>
              <w:t>medžio žievės ir medienos atliekos </w:t>
            </w:r>
          </w:p>
        </w:tc>
        <w:tc>
          <w:tcPr>
            <w:tcW w:w="1276" w:type="dxa"/>
            <w:vAlign w:val="center"/>
          </w:tcPr>
          <w:p w:rsidR="000770CC" w:rsidRPr="00D03C66" w:rsidRDefault="000770CC" w:rsidP="002E1076">
            <w:pPr>
              <w:rPr>
                <w:sz w:val="18"/>
                <w:szCs w:val="18"/>
              </w:rPr>
            </w:pPr>
            <w:r w:rsidRPr="00D03C66">
              <w:rPr>
                <w:sz w:val="18"/>
                <w:szCs w:val="18"/>
              </w:rPr>
              <w:t>Nepav.</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03 03 05</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spaustuvinių dažų šalinimo perdirbant makulatūrą dumblas</w:t>
            </w:r>
          </w:p>
        </w:tc>
        <w:tc>
          <w:tcPr>
            <w:tcW w:w="4111" w:type="dxa"/>
            <w:vAlign w:val="center"/>
          </w:tcPr>
          <w:p w:rsidR="000770CC" w:rsidRPr="00D03C66" w:rsidRDefault="000770CC" w:rsidP="002E1076">
            <w:pPr>
              <w:rPr>
                <w:sz w:val="18"/>
                <w:szCs w:val="18"/>
              </w:rPr>
            </w:pPr>
            <w:r w:rsidRPr="00D03C66">
              <w:rPr>
                <w:sz w:val="18"/>
                <w:szCs w:val="18"/>
              </w:rPr>
              <w:t>konkurencingos, atliekos už kurias moka atliekų tavrkytojas, naudotina kaip kuro pakaitalas</w:t>
            </w:r>
          </w:p>
        </w:tc>
        <w:tc>
          <w:tcPr>
            <w:tcW w:w="1276" w:type="dxa"/>
            <w:vAlign w:val="center"/>
          </w:tcPr>
          <w:p w:rsidR="000770CC" w:rsidRPr="00D03C66" w:rsidRDefault="000770CC" w:rsidP="002E1076">
            <w:pPr>
              <w:rPr>
                <w:sz w:val="18"/>
                <w:szCs w:val="18"/>
              </w:rPr>
            </w:pPr>
            <w:r>
              <w:rPr>
                <w:sz w:val="18"/>
                <w:szCs w:val="18"/>
              </w:rPr>
              <w:t>HP5</w:t>
            </w:r>
            <w:r w:rsidRPr="00D03C66">
              <w:rPr>
                <w:sz w:val="18"/>
                <w:szCs w:val="18"/>
              </w:rPr>
              <w:t xml:space="preserve">, </w:t>
            </w: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03 03 07</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mechaniškai atskirtas popieriaus ir kartono atliekų virinimo brokas</w:t>
            </w:r>
          </w:p>
        </w:tc>
        <w:tc>
          <w:tcPr>
            <w:tcW w:w="4111" w:type="dxa"/>
            <w:vAlign w:val="center"/>
          </w:tcPr>
          <w:p w:rsidR="000770CC" w:rsidRPr="00D03C66" w:rsidRDefault="000770CC" w:rsidP="002E1076">
            <w:pPr>
              <w:rPr>
                <w:sz w:val="18"/>
                <w:szCs w:val="18"/>
              </w:rPr>
            </w:pPr>
            <w:r w:rsidRPr="00D03C66">
              <w:rPr>
                <w:sz w:val="18"/>
                <w:szCs w:val="18"/>
              </w:rPr>
              <w:t>mechaniškai atskirtas popieriaus ir kartono atliekų virinimo brokas</w:t>
            </w:r>
          </w:p>
        </w:tc>
        <w:tc>
          <w:tcPr>
            <w:tcW w:w="1276" w:type="dxa"/>
            <w:vAlign w:val="center"/>
          </w:tcPr>
          <w:p w:rsidR="000770CC" w:rsidRPr="00D03C66" w:rsidRDefault="000770CC" w:rsidP="002E1076">
            <w:pPr>
              <w:rPr>
                <w:sz w:val="18"/>
                <w:szCs w:val="18"/>
              </w:rPr>
            </w:pPr>
            <w:r>
              <w:rPr>
                <w:sz w:val="18"/>
                <w:szCs w:val="18"/>
              </w:rPr>
              <w:t>HP5</w:t>
            </w:r>
            <w:r w:rsidRPr="00D03C66">
              <w:rPr>
                <w:sz w:val="18"/>
                <w:szCs w:val="18"/>
              </w:rPr>
              <w:t xml:space="preserve">, </w:t>
            </w:r>
            <w:r>
              <w:rPr>
                <w:sz w:val="18"/>
                <w:szCs w:val="18"/>
              </w:rPr>
              <w:t>HP14</w:t>
            </w:r>
            <w:r w:rsidRPr="00D03C66">
              <w:rPr>
                <w:sz w:val="18"/>
                <w:szCs w:val="18"/>
              </w:rPr>
              <w:t xml:space="preserve">, </w:t>
            </w:r>
            <w:r>
              <w:rPr>
                <w:sz w:val="18"/>
                <w:szCs w:val="18"/>
              </w:rPr>
              <w:t>HP3</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03 03 08</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perdirbti skirto popieriaus ir kartono rūšiavimo atliekos</w:t>
            </w:r>
          </w:p>
        </w:tc>
        <w:tc>
          <w:tcPr>
            <w:tcW w:w="4111" w:type="dxa"/>
            <w:vAlign w:val="center"/>
          </w:tcPr>
          <w:p w:rsidR="000770CC" w:rsidRPr="00D03C66" w:rsidRDefault="000770CC" w:rsidP="002E1076">
            <w:pPr>
              <w:rPr>
                <w:sz w:val="18"/>
                <w:szCs w:val="18"/>
              </w:rPr>
            </w:pPr>
            <w:r w:rsidRPr="00D03C66">
              <w:rPr>
                <w:sz w:val="18"/>
                <w:szCs w:val="18"/>
              </w:rPr>
              <w:t>perdirbti skirto popieriaus ir kartono rūšiavimo atliekos</w:t>
            </w:r>
          </w:p>
        </w:tc>
        <w:tc>
          <w:tcPr>
            <w:tcW w:w="1276" w:type="dxa"/>
            <w:vAlign w:val="center"/>
          </w:tcPr>
          <w:p w:rsidR="000770CC" w:rsidRPr="00D03C66" w:rsidRDefault="000770CC" w:rsidP="002E1076">
            <w:pPr>
              <w:rPr>
                <w:sz w:val="18"/>
                <w:szCs w:val="18"/>
              </w:rPr>
            </w:pPr>
            <w:r>
              <w:rPr>
                <w:sz w:val="18"/>
                <w:szCs w:val="18"/>
              </w:rPr>
              <w:t>HP5</w:t>
            </w:r>
            <w:r w:rsidRPr="00D03C66">
              <w:rPr>
                <w:sz w:val="18"/>
                <w:szCs w:val="18"/>
              </w:rPr>
              <w:t xml:space="preserve">, </w:t>
            </w:r>
            <w:r>
              <w:rPr>
                <w:sz w:val="18"/>
                <w:szCs w:val="18"/>
              </w:rPr>
              <w:t>HP14</w:t>
            </w:r>
            <w:r w:rsidRPr="00D03C66">
              <w:rPr>
                <w:sz w:val="18"/>
                <w:szCs w:val="18"/>
              </w:rPr>
              <w:t xml:space="preserve">, </w:t>
            </w:r>
            <w:r>
              <w:rPr>
                <w:sz w:val="18"/>
                <w:szCs w:val="18"/>
              </w:rPr>
              <w:t>HP3</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03 03 09</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kalkių dumblo atliekos</w:t>
            </w:r>
          </w:p>
        </w:tc>
        <w:tc>
          <w:tcPr>
            <w:tcW w:w="4111" w:type="dxa"/>
            <w:vAlign w:val="center"/>
          </w:tcPr>
          <w:p w:rsidR="000770CC" w:rsidRPr="00D03C66" w:rsidRDefault="000770CC" w:rsidP="002E1076">
            <w:pPr>
              <w:rPr>
                <w:sz w:val="18"/>
                <w:szCs w:val="18"/>
              </w:rPr>
            </w:pPr>
            <w:r w:rsidRPr="00D03C66">
              <w:rPr>
                <w:sz w:val="18"/>
                <w:szCs w:val="18"/>
              </w:rPr>
              <w:t>kalkių dumblo atliekos</w:t>
            </w:r>
          </w:p>
        </w:tc>
        <w:tc>
          <w:tcPr>
            <w:tcW w:w="1276" w:type="dxa"/>
            <w:vAlign w:val="center"/>
          </w:tcPr>
          <w:p w:rsidR="000770CC" w:rsidRPr="00D03C66" w:rsidRDefault="000770CC" w:rsidP="002E1076">
            <w:pPr>
              <w:rPr>
                <w:sz w:val="18"/>
                <w:szCs w:val="18"/>
              </w:rPr>
            </w:pPr>
            <w:r>
              <w:rPr>
                <w:sz w:val="18"/>
                <w:szCs w:val="18"/>
              </w:rPr>
              <w:t>HP5</w:t>
            </w:r>
            <w:r w:rsidRPr="00D03C66">
              <w:rPr>
                <w:sz w:val="18"/>
                <w:szCs w:val="18"/>
              </w:rPr>
              <w:t xml:space="preserve">, </w:t>
            </w:r>
            <w:r>
              <w:rPr>
                <w:sz w:val="18"/>
                <w:szCs w:val="18"/>
              </w:rPr>
              <w:t>HP14</w:t>
            </w:r>
            <w:r w:rsidRPr="00D03C66">
              <w:rPr>
                <w:sz w:val="18"/>
                <w:szCs w:val="18"/>
              </w:rPr>
              <w:t xml:space="preserve">, </w:t>
            </w:r>
            <w:r>
              <w:rPr>
                <w:sz w:val="18"/>
                <w:szCs w:val="18"/>
              </w:rPr>
              <w:t>HP3</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03 03 10</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pluošto atliekos, pluošto, užpildo ir dengimo dumblas atliekant mechaninį atskyrimą</w:t>
            </w:r>
          </w:p>
        </w:tc>
        <w:tc>
          <w:tcPr>
            <w:tcW w:w="4111" w:type="dxa"/>
            <w:vAlign w:val="center"/>
          </w:tcPr>
          <w:p w:rsidR="000770CC" w:rsidRPr="00D03C66" w:rsidRDefault="000770CC" w:rsidP="002E1076">
            <w:pPr>
              <w:rPr>
                <w:sz w:val="18"/>
                <w:szCs w:val="18"/>
              </w:rPr>
            </w:pPr>
            <w:r w:rsidRPr="00D03C66">
              <w:rPr>
                <w:sz w:val="18"/>
                <w:szCs w:val="18"/>
              </w:rPr>
              <w:t>pluošto atliekos, pluošto, užpildo ir dengimo dumblas atliekant mechaninį atskyrimą</w:t>
            </w:r>
          </w:p>
        </w:tc>
        <w:tc>
          <w:tcPr>
            <w:tcW w:w="1276" w:type="dxa"/>
            <w:vAlign w:val="center"/>
          </w:tcPr>
          <w:p w:rsidR="000770CC" w:rsidRPr="00D03C66" w:rsidRDefault="000770CC" w:rsidP="002E1076">
            <w:pPr>
              <w:rPr>
                <w:sz w:val="18"/>
                <w:szCs w:val="18"/>
              </w:rPr>
            </w:pPr>
            <w:r>
              <w:rPr>
                <w:sz w:val="18"/>
                <w:szCs w:val="18"/>
              </w:rPr>
              <w:t>HP5</w:t>
            </w:r>
            <w:r w:rsidRPr="00D03C66">
              <w:rPr>
                <w:sz w:val="18"/>
                <w:szCs w:val="18"/>
              </w:rPr>
              <w:t xml:space="preserve">, </w:t>
            </w:r>
            <w:r>
              <w:rPr>
                <w:sz w:val="18"/>
                <w:szCs w:val="18"/>
              </w:rPr>
              <w:t>HP14</w:t>
            </w:r>
            <w:r w:rsidRPr="00D03C66">
              <w:rPr>
                <w:sz w:val="18"/>
                <w:szCs w:val="18"/>
              </w:rPr>
              <w:t xml:space="preserve">, </w:t>
            </w:r>
            <w:r>
              <w:rPr>
                <w:sz w:val="18"/>
                <w:szCs w:val="18"/>
              </w:rPr>
              <w:t>HP3</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03 03 11</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nuotekų valymo jų susidarymo vietoje dumblas, nenurodytas 03 03 10</w:t>
            </w:r>
          </w:p>
        </w:tc>
        <w:tc>
          <w:tcPr>
            <w:tcW w:w="4111" w:type="dxa"/>
            <w:vAlign w:val="center"/>
          </w:tcPr>
          <w:p w:rsidR="000770CC" w:rsidRPr="00D03C66" w:rsidRDefault="000770CC" w:rsidP="002E1076">
            <w:pPr>
              <w:rPr>
                <w:sz w:val="18"/>
                <w:szCs w:val="18"/>
              </w:rPr>
            </w:pPr>
            <w:r w:rsidRPr="00D03C66">
              <w:rPr>
                <w:sz w:val="18"/>
                <w:szCs w:val="18"/>
              </w:rPr>
              <w:t>nuotekų valymo jų susidarymo vietoje dumblas</w:t>
            </w:r>
          </w:p>
        </w:tc>
        <w:tc>
          <w:tcPr>
            <w:tcW w:w="1276" w:type="dxa"/>
            <w:vAlign w:val="center"/>
          </w:tcPr>
          <w:p w:rsidR="000770CC" w:rsidRPr="00D03C66" w:rsidRDefault="000770CC" w:rsidP="002E1076">
            <w:pPr>
              <w:rPr>
                <w:sz w:val="18"/>
                <w:szCs w:val="18"/>
              </w:rPr>
            </w:pPr>
            <w:r>
              <w:rPr>
                <w:sz w:val="18"/>
                <w:szCs w:val="18"/>
              </w:rPr>
              <w:t>HP5</w:t>
            </w:r>
            <w:r w:rsidRPr="00D03C66">
              <w:rPr>
                <w:sz w:val="18"/>
                <w:szCs w:val="18"/>
              </w:rPr>
              <w:t xml:space="preserve">, </w:t>
            </w:r>
            <w:r>
              <w:rPr>
                <w:sz w:val="18"/>
                <w:szCs w:val="18"/>
              </w:rPr>
              <w:t>HP14</w:t>
            </w:r>
            <w:r w:rsidRPr="00D03C66">
              <w:rPr>
                <w:sz w:val="18"/>
                <w:szCs w:val="18"/>
              </w:rPr>
              <w:t xml:space="preserve">, </w:t>
            </w:r>
            <w:r>
              <w:rPr>
                <w:sz w:val="18"/>
                <w:szCs w:val="18"/>
              </w:rPr>
              <w:t>HP3</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03 03 99</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kitaip neapibrėžtos atliekos</w:t>
            </w:r>
          </w:p>
        </w:tc>
        <w:tc>
          <w:tcPr>
            <w:tcW w:w="4111" w:type="dxa"/>
            <w:vAlign w:val="center"/>
          </w:tcPr>
          <w:p w:rsidR="000770CC" w:rsidRPr="00D03C66" w:rsidRDefault="000770CC" w:rsidP="002E1076">
            <w:pPr>
              <w:rPr>
                <w:sz w:val="18"/>
                <w:szCs w:val="18"/>
              </w:rPr>
            </w:pPr>
            <w:r w:rsidRPr="00D03C66">
              <w:rPr>
                <w:sz w:val="18"/>
                <w:szCs w:val="18"/>
              </w:rPr>
              <w:t>kitaip neapibrėžtos atliekos</w:t>
            </w:r>
          </w:p>
        </w:tc>
        <w:tc>
          <w:tcPr>
            <w:tcW w:w="1276" w:type="dxa"/>
            <w:vAlign w:val="center"/>
          </w:tcPr>
          <w:p w:rsidR="000770CC" w:rsidRPr="00D03C66" w:rsidRDefault="000770CC" w:rsidP="002E1076">
            <w:pPr>
              <w:rPr>
                <w:sz w:val="18"/>
                <w:szCs w:val="18"/>
              </w:rPr>
            </w:pPr>
            <w:r>
              <w:rPr>
                <w:sz w:val="18"/>
                <w:szCs w:val="18"/>
              </w:rPr>
              <w:t>HP5</w:t>
            </w:r>
            <w:r w:rsidRPr="00D03C66">
              <w:rPr>
                <w:sz w:val="18"/>
                <w:szCs w:val="18"/>
              </w:rPr>
              <w:t xml:space="preserve">, </w:t>
            </w:r>
            <w:r>
              <w:rPr>
                <w:sz w:val="18"/>
                <w:szCs w:val="18"/>
              </w:rPr>
              <w:t>HP14</w:t>
            </w:r>
            <w:r w:rsidRPr="00D03C66">
              <w:rPr>
                <w:sz w:val="18"/>
                <w:szCs w:val="18"/>
              </w:rPr>
              <w:t xml:space="preserve">, </w:t>
            </w:r>
            <w:r>
              <w:rPr>
                <w:sz w:val="18"/>
                <w:szCs w:val="18"/>
              </w:rPr>
              <w:t>HP3</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04 01 01</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kaišos (mėzdros) ir kalkinio skėlimo atliekos</w:t>
            </w:r>
          </w:p>
        </w:tc>
        <w:tc>
          <w:tcPr>
            <w:tcW w:w="4111" w:type="dxa"/>
            <w:vAlign w:val="center"/>
          </w:tcPr>
          <w:p w:rsidR="000770CC" w:rsidRPr="00D03C66" w:rsidRDefault="000770CC" w:rsidP="002E1076">
            <w:pPr>
              <w:rPr>
                <w:sz w:val="18"/>
                <w:szCs w:val="18"/>
              </w:rPr>
            </w:pPr>
            <w:r w:rsidRPr="00D03C66">
              <w:rPr>
                <w:sz w:val="18"/>
                <w:szCs w:val="18"/>
              </w:rPr>
              <w:t>kaišos (mėzdros) ir kalkinio skėlimo atliekos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04 01 02</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kalkinimo atliekos</w:t>
            </w:r>
          </w:p>
        </w:tc>
        <w:tc>
          <w:tcPr>
            <w:tcW w:w="4111" w:type="dxa"/>
            <w:vAlign w:val="center"/>
          </w:tcPr>
          <w:p w:rsidR="000770CC" w:rsidRPr="00D03C66" w:rsidRDefault="000770CC" w:rsidP="002E1076">
            <w:pPr>
              <w:rPr>
                <w:sz w:val="18"/>
                <w:szCs w:val="18"/>
              </w:rPr>
            </w:pPr>
            <w:r w:rsidRPr="00D03C66">
              <w:rPr>
                <w:sz w:val="18"/>
                <w:szCs w:val="18"/>
              </w:rPr>
              <w:t>kalkinimo atliekos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04 01 03</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riebalų šalinimo atliekos, kuriose yra tirpiklių be skystosios fazės</w:t>
            </w:r>
          </w:p>
        </w:tc>
        <w:tc>
          <w:tcPr>
            <w:tcW w:w="4111" w:type="dxa"/>
            <w:vAlign w:val="center"/>
          </w:tcPr>
          <w:p w:rsidR="000770CC" w:rsidRPr="00D03C66" w:rsidRDefault="000770CC" w:rsidP="002E1076">
            <w:pPr>
              <w:rPr>
                <w:sz w:val="18"/>
                <w:szCs w:val="18"/>
              </w:rPr>
            </w:pPr>
            <w:r w:rsidRPr="00D03C66">
              <w:rPr>
                <w:sz w:val="18"/>
                <w:szCs w:val="18"/>
              </w:rPr>
              <w:t>riebalų šalinimo atliekos, kuriose yra tirpiklių be skystosios fazės</w:t>
            </w:r>
          </w:p>
        </w:tc>
        <w:tc>
          <w:tcPr>
            <w:tcW w:w="1276" w:type="dxa"/>
            <w:vAlign w:val="center"/>
          </w:tcPr>
          <w:p w:rsidR="000770CC" w:rsidRPr="00D03C66" w:rsidRDefault="000770CC" w:rsidP="002E1076">
            <w:pPr>
              <w:rPr>
                <w:sz w:val="18"/>
                <w:szCs w:val="18"/>
              </w:rPr>
            </w:pPr>
            <w:r>
              <w:rPr>
                <w:sz w:val="18"/>
                <w:szCs w:val="18"/>
              </w:rPr>
              <w:t>HP14</w:t>
            </w:r>
            <w:r w:rsidRPr="00D03C66">
              <w:rPr>
                <w:sz w:val="18"/>
                <w:szCs w:val="18"/>
              </w:rPr>
              <w:t xml:space="preserve">,  </w:t>
            </w:r>
            <w:r>
              <w:rPr>
                <w:sz w:val="18"/>
                <w:szCs w:val="18"/>
              </w:rPr>
              <w:t>HP3</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04 01 04</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rauginimo skysčiai, kuriuose yra chromo</w:t>
            </w:r>
          </w:p>
        </w:tc>
        <w:tc>
          <w:tcPr>
            <w:tcW w:w="4111" w:type="dxa"/>
            <w:vAlign w:val="center"/>
          </w:tcPr>
          <w:p w:rsidR="000770CC" w:rsidRPr="00D03C66" w:rsidRDefault="000770CC" w:rsidP="002E1076">
            <w:pPr>
              <w:rPr>
                <w:sz w:val="18"/>
                <w:szCs w:val="18"/>
              </w:rPr>
            </w:pPr>
            <w:r w:rsidRPr="00D03C66">
              <w:rPr>
                <w:sz w:val="18"/>
                <w:szCs w:val="18"/>
              </w:rPr>
              <w:t>rauginimo skysčiai, kuriuose yra chromo</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04 01 05</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rauginimo skysčiai, kuriuose nėra chromo</w:t>
            </w:r>
          </w:p>
        </w:tc>
        <w:tc>
          <w:tcPr>
            <w:tcW w:w="4111" w:type="dxa"/>
            <w:vAlign w:val="center"/>
          </w:tcPr>
          <w:p w:rsidR="000770CC" w:rsidRPr="00D03C66" w:rsidRDefault="000770CC" w:rsidP="002E1076">
            <w:pPr>
              <w:rPr>
                <w:sz w:val="18"/>
                <w:szCs w:val="18"/>
              </w:rPr>
            </w:pPr>
            <w:r w:rsidRPr="00D03C66">
              <w:rPr>
                <w:sz w:val="18"/>
                <w:szCs w:val="18"/>
              </w:rPr>
              <w:t>rauginimo skysčiai, kuriuose nėra chromo</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04 01 06</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dumblas, ypač nuotekų valymo jų susidarymo vietoje dumblas, kuriame yra chromo</w:t>
            </w:r>
          </w:p>
        </w:tc>
        <w:tc>
          <w:tcPr>
            <w:tcW w:w="4111" w:type="dxa"/>
            <w:vAlign w:val="center"/>
          </w:tcPr>
          <w:p w:rsidR="000770CC" w:rsidRPr="00D03C66" w:rsidRDefault="000770CC" w:rsidP="002E1076">
            <w:pPr>
              <w:rPr>
                <w:sz w:val="18"/>
                <w:szCs w:val="18"/>
              </w:rPr>
            </w:pPr>
            <w:r w:rsidRPr="00D03C66">
              <w:rPr>
                <w:sz w:val="18"/>
                <w:szCs w:val="18"/>
              </w:rPr>
              <w:t>dumblas, ypač nuotekų valymo jų susidarymo vietoje dumblas, kuriame yra chromo</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04 01 07</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dumblas, ypač nuotekų valymo jų susidarymo vietoje dumblas, kuriame nėra chromo</w:t>
            </w:r>
          </w:p>
        </w:tc>
        <w:tc>
          <w:tcPr>
            <w:tcW w:w="4111" w:type="dxa"/>
            <w:vAlign w:val="center"/>
          </w:tcPr>
          <w:p w:rsidR="000770CC" w:rsidRPr="00D03C66" w:rsidRDefault="000770CC" w:rsidP="002E1076">
            <w:pPr>
              <w:rPr>
                <w:sz w:val="18"/>
                <w:szCs w:val="18"/>
              </w:rPr>
            </w:pPr>
            <w:r w:rsidRPr="00D03C66">
              <w:rPr>
                <w:sz w:val="18"/>
                <w:szCs w:val="18"/>
              </w:rPr>
              <w:t>dumblas, ypač nuotekų valymo jų susidarymo vietoje dumblas, kuriame nėra chromo</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04 01 08</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raugintos odos atliekos (likučiai su oksidavimo liekanomis, atraižos, drožlės, poliravimo dulkės), kuriose yra chromo</w:t>
            </w:r>
          </w:p>
        </w:tc>
        <w:tc>
          <w:tcPr>
            <w:tcW w:w="4111" w:type="dxa"/>
            <w:vAlign w:val="center"/>
          </w:tcPr>
          <w:p w:rsidR="000770CC" w:rsidRPr="00D03C66" w:rsidRDefault="000770CC" w:rsidP="002E1076">
            <w:pPr>
              <w:rPr>
                <w:sz w:val="18"/>
                <w:szCs w:val="18"/>
              </w:rPr>
            </w:pPr>
            <w:r w:rsidRPr="00D03C66">
              <w:rPr>
                <w:sz w:val="18"/>
                <w:szCs w:val="18"/>
              </w:rPr>
              <w:t>raugintos odos atliekos (likučiai su oksidavimo liekanomis, atraižos, drožlės, poliravimo dulkės), kuriose yra chromo</w:t>
            </w:r>
          </w:p>
        </w:tc>
        <w:tc>
          <w:tcPr>
            <w:tcW w:w="1276" w:type="dxa"/>
            <w:vAlign w:val="center"/>
          </w:tcPr>
          <w:p w:rsidR="000770CC" w:rsidRPr="00D03C66" w:rsidRDefault="000770CC" w:rsidP="002E1076">
            <w:pPr>
              <w:rPr>
                <w:sz w:val="18"/>
                <w:szCs w:val="18"/>
              </w:rPr>
            </w:pPr>
            <w:r>
              <w:rPr>
                <w:sz w:val="18"/>
                <w:szCs w:val="18"/>
              </w:rPr>
              <w:t>HP5</w:t>
            </w:r>
            <w:r w:rsidRPr="00D03C66">
              <w:rPr>
                <w:sz w:val="18"/>
                <w:szCs w:val="18"/>
              </w:rPr>
              <w:t xml:space="preserve">, </w:t>
            </w: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04 01 09</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odos išdirbimo ir apdailos atliekos</w:t>
            </w:r>
          </w:p>
        </w:tc>
        <w:tc>
          <w:tcPr>
            <w:tcW w:w="4111" w:type="dxa"/>
            <w:vAlign w:val="center"/>
          </w:tcPr>
          <w:p w:rsidR="000770CC" w:rsidRPr="00D03C66" w:rsidRDefault="000770CC" w:rsidP="002E1076">
            <w:pPr>
              <w:rPr>
                <w:sz w:val="18"/>
                <w:szCs w:val="18"/>
              </w:rPr>
            </w:pPr>
            <w:r w:rsidRPr="00D03C66">
              <w:rPr>
                <w:sz w:val="18"/>
                <w:szCs w:val="18"/>
              </w:rPr>
              <w:t>odos išdirbimo ir apdailos atliekos</w:t>
            </w:r>
          </w:p>
        </w:tc>
        <w:tc>
          <w:tcPr>
            <w:tcW w:w="1276" w:type="dxa"/>
            <w:vAlign w:val="center"/>
          </w:tcPr>
          <w:p w:rsidR="000770CC" w:rsidRPr="00D03C66" w:rsidRDefault="000770CC" w:rsidP="002E1076">
            <w:pPr>
              <w:rPr>
                <w:sz w:val="18"/>
                <w:szCs w:val="18"/>
              </w:rPr>
            </w:pPr>
            <w:r w:rsidRPr="00D03C66">
              <w:rPr>
                <w:sz w:val="18"/>
                <w:szCs w:val="18"/>
              </w:rPr>
              <w:t>Nepav.</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04 02 09</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sudėtinių medžiagų (impregnuoti tekstilės gaminiai, elastomerai, termoplastikai) atliekos</w:t>
            </w:r>
          </w:p>
        </w:tc>
        <w:tc>
          <w:tcPr>
            <w:tcW w:w="4111" w:type="dxa"/>
            <w:vAlign w:val="center"/>
          </w:tcPr>
          <w:p w:rsidR="000770CC" w:rsidRPr="00D03C66" w:rsidRDefault="000770CC" w:rsidP="002E1076">
            <w:pPr>
              <w:rPr>
                <w:sz w:val="18"/>
                <w:szCs w:val="18"/>
              </w:rPr>
            </w:pPr>
            <w:r w:rsidRPr="00D03C66">
              <w:rPr>
                <w:sz w:val="18"/>
                <w:szCs w:val="18"/>
              </w:rPr>
              <w:t>sudėtinių medžiagų (impregnuoti tekstilės gaminiai, elastomerai, termoplastikai) atliekos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04 02 10</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organinės medžiagos iš natūralių produktų (pvz., riebalai, vaškas)</w:t>
            </w:r>
          </w:p>
        </w:tc>
        <w:tc>
          <w:tcPr>
            <w:tcW w:w="4111" w:type="dxa"/>
            <w:vAlign w:val="center"/>
          </w:tcPr>
          <w:p w:rsidR="000770CC" w:rsidRPr="00D03C66" w:rsidRDefault="000770CC" w:rsidP="002E1076">
            <w:pPr>
              <w:rPr>
                <w:sz w:val="18"/>
                <w:szCs w:val="18"/>
              </w:rPr>
            </w:pPr>
            <w:r w:rsidRPr="00D03C66">
              <w:rPr>
                <w:sz w:val="18"/>
                <w:szCs w:val="18"/>
              </w:rPr>
              <w:t>organinės medžiagos iš natūralių produktų (pvz., riebalai, vaškas)</w:t>
            </w:r>
          </w:p>
        </w:tc>
        <w:tc>
          <w:tcPr>
            <w:tcW w:w="1276" w:type="dxa"/>
            <w:vAlign w:val="center"/>
          </w:tcPr>
          <w:p w:rsidR="000770CC" w:rsidRPr="00D03C66" w:rsidRDefault="000770CC" w:rsidP="002E1076">
            <w:pPr>
              <w:rPr>
                <w:sz w:val="18"/>
                <w:szCs w:val="18"/>
              </w:rPr>
            </w:pPr>
            <w:r w:rsidRPr="00D03C66">
              <w:rPr>
                <w:sz w:val="18"/>
                <w:szCs w:val="18"/>
              </w:rPr>
              <w:t>Nepav.</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04 02 14</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odos apdailos atliekos, kuriose yra organinių tirpiklių</w:t>
            </w:r>
          </w:p>
        </w:tc>
        <w:tc>
          <w:tcPr>
            <w:tcW w:w="4111" w:type="dxa"/>
            <w:vAlign w:val="center"/>
          </w:tcPr>
          <w:p w:rsidR="000770CC" w:rsidRPr="00D03C66" w:rsidRDefault="000770CC" w:rsidP="002E1076">
            <w:pPr>
              <w:rPr>
                <w:sz w:val="18"/>
                <w:szCs w:val="18"/>
              </w:rPr>
            </w:pPr>
            <w:r w:rsidRPr="00D03C66">
              <w:rPr>
                <w:sz w:val="18"/>
                <w:szCs w:val="18"/>
              </w:rPr>
              <w:t>odos apdailos atliekos, kuriose yra organinių tirpiklių</w:t>
            </w:r>
          </w:p>
        </w:tc>
        <w:tc>
          <w:tcPr>
            <w:tcW w:w="1276" w:type="dxa"/>
            <w:vAlign w:val="center"/>
          </w:tcPr>
          <w:p w:rsidR="000770CC" w:rsidRPr="00D03C66" w:rsidRDefault="000770CC" w:rsidP="002E1076">
            <w:pPr>
              <w:rPr>
                <w:sz w:val="18"/>
                <w:szCs w:val="18"/>
              </w:rPr>
            </w:pPr>
            <w:r>
              <w:rPr>
                <w:sz w:val="18"/>
                <w:szCs w:val="18"/>
              </w:rPr>
              <w:t>HP4</w:t>
            </w:r>
            <w:r w:rsidRPr="00D03C66">
              <w:rPr>
                <w:sz w:val="18"/>
                <w:szCs w:val="18"/>
              </w:rPr>
              <w:t xml:space="preserve">, </w:t>
            </w:r>
            <w:r>
              <w:rPr>
                <w:sz w:val="18"/>
                <w:szCs w:val="18"/>
              </w:rPr>
              <w:t>HP5</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04 02 15</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apdailos atliekos, nenurodytos 04 02 14</w:t>
            </w:r>
          </w:p>
        </w:tc>
        <w:tc>
          <w:tcPr>
            <w:tcW w:w="4111" w:type="dxa"/>
            <w:vAlign w:val="center"/>
          </w:tcPr>
          <w:p w:rsidR="000770CC" w:rsidRPr="00D03C66" w:rsidRDefault="000770CC" w:rsidP="002E1076">
            <w:pPr>
              <w:rPr>
                <w:sz w:val="18"/>
                <w:szCs w:val="18"/>
              </w:rPr>
            </w:pPr>
            <w:r w:rsidRPr="00D03C66">
              <w:rPr>
                <w:sz w:val="18"/>
                <w:szCs w:val="18"/>
              </w:rPr>
              <w:t>apdailos atliekos, nenurodytos 04 02 14</w:t>
            </w:r>
          </w:p>
        </w:tc>
        <w:tc>
          <w:tcPr>
            <w:tcW w:w="1276" w:type="dxa"/>
            <w:vAlign w:val="center"/>
          </w:tcPr>
          <w:p w:rsidR="000770CC" w:rsidRPr="00D03C66" w:rsidRDefault="000770CC" w:rsidP="002E1076">
            <w:pPr>
              <w:rPr>
                <w:sz w:val="18"/>
                <w:szCs w:val="18"/>
              </w:rPr>
            </w:pPr>
            <w:r w:rsidRPr="00D03C66">
              <w:rPr>
                <w:sz w:val="18"/>
                <w:szCs w:val="18"/>
              </w:rPr>
              <w:t>Nepav.</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04 02 16</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dažančios medžiagos ir pigmentai, kuriuose yra pavojingų cheminių medžiagų</w:t>
            </w:r>
          </w:p>
        </w:tc>
        <w:tc>
          <w:tcPr>
            <w:tcW w:w="4111" w:type="dxa"/>
            <w:vAlign w:val="center"/>
          </w:tcPr>
          <w:p w:rsidR="000770CC" w:rsidRPr="00D03C66" w:rsidRDefault="000770CC" w:rsidP="002E1076">
            <w:pPr>
              <w:rPr>
                <w:sz w:val="18"/>
                <w:szCs w:val="18"/>
              </w:rPr>
            </w:pPr>
            <w:r w:rsidRPr="00D03C66">
              <w:rPr>
                <w:sz w:val="18"/>
                <w:szCs w:val="18"/>
              </w:rPr>
              <w:t>dažančios medžiagos ir pigmentai, kuriuose yra pavojingų cheminių medžiagų</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04 02 17</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dažančios medžiagos ir pigmentai, nenurodyti 04 02 16</w:t>
            </w:r>
          </w:p>
        </w:tc>
        <w:tc>
          <w:tcPr>
            <w:tcW w:w="4111" w:type="dxa"/>
            <w:vAlign w:val="center"/>
          </w:tcPr>
          <w:p w:rsidR="000770CC" w:rsidRPr="00D03C66" w:rsidRDefault="000770CC" w:rsidP="002E1076">
            <w:pPr>
              <w:rPr>
                <w:sz w:val="18"/>
                <w:szCs w:val="18"/>
              </w:rPr>
            </w:pPr>
            <w:r w:rsidRPr="00D03C66">
              <w:rPr>
                <w:sz w:val="18"/>
                <w:szCs w:val="18"/>
              </w:rPr>
              <w:t>dažančios medžiagos ir pigmentai, nenurodyti 04 02 16</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04 02 19</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nuotekų valymo jų susidarymo vietoje dumblas, kuriame yra pavojingų cheminių medžiagų</w:t>
            </w:r>
          </w:p>
        </w:tc>
        <w:tc>
          <w:tcPr>
            <w:tcW w:w="4111" w:type="dxa"/>
            <w:vAlign w:val="center"/>
          </w:tcPr>
          <w:p w:rsidR="000770CC" w:rsidRPr="00D03C66" w:rsidRDefault="000770CC" w:rsidP="002E1076">
            <w:pPr>
              <w:rPr>
                <w:sz w:val="18"/>
                <w:szCs w:val="18"/>
              </w:rPr>
            </w:pPr>
            <w:r w:rsidRPr="00D03C66">
              <w:rPr>
                <w:sz w:val="18"/>
                <w:szCs w:val="18"/>
              </w:rPr>
              <w:t>nuotekų valymo jų susidarymo vietoje dumblas, kuriame yra pavojingų cheminių medžiagų</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04 02 20</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nuotekų valymo jų susidarymo vietoje dumblas, nenurodytas 04 02 19</w:t>
            </w:r>
          </w:p>
        </w:tc>
        <w:tc>
          <w:tcPr>
            <w:tcW w:w="4111" w:type="dxa"/>
            <w:vAlign w:val="center"/>
          </w:tcPr>
          <w:p w:rsidR="000770CC" w:rsidRPr="00D03C66" w:rsidRDefault="000770CC" w:rsidP="002E1076">
            <w:pPr>
              <w:rPr>
                <w:sz w:val="18"/>
                <w:szCs w:val="18"/>
              </w:rPr>
            </w:pPr>
            <w:r w:rsidRPr="00D03C66">
              <w:rPr>
                <w:sz w:val="18"/>
                <w:szCs w:val="18"/>
              </w:rPr>
              <w:t>nuotekų valymo jų susidarymo vietoje dumblas, nenurodytas 04 02 19</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04 02 21</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neperdirbto tekstilės pluošto atliekos</w:t>
            </w:r>
          </w:p>
        </w:tc>
        <w:tc>
          <w:tcPr>
            <w:tcW w:w="4111" w:type="dxa"/>
            <w:vAlign w:val="center"/>
          </w:tcPr>
          <w:p w:rsidR="000770CC" w:rsidRPr="00D03C66" w:rsidRDefault="000770CC" w:rsidP="002E1076">
            <w:pPr>
              <w:rPr>
                <w:sz w:val="18"/>
                <w:szCs w:val="18"/>
              </w:rPr>
            </w:pPr>
            <w:r w:rsidRPr="00D03C66">
              <w:rPr>
                <w:sz w:val="18"/>
                <w:szCs w:val="18"/>
              </w:rPr>
              <w:t>neperdirbto tekstilės pluošto atliekos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04 02 22</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perdirbto tekstilės pluošto atliekos</w:t>
            </w:r>
          </w:p>
        </w:tc>
        <w:tc>
          <w:tcPr>
            <w:tcW w:w="4111" w:type="dxa"/>
            <w:vAlign w:val="center"/>
          </w:tcPr>
          <w:p w:rsidR="000770CC" w:rsidRPr="00D03C66" w:rsidRDefault="000770CC" w:rsidP="002E1076">
            <w:pPr>
              <w:rPr>
                <w:sz w:val="18"/>
                <w:szCs w:val="18"/>
              </w:rPr>
            </w:pPr>
            <w:r w:rsidRPr="00D03C66">
              <w:rPr>
                <w:sz w:val="18"/>
                <w:szCs w:val="18"/>
              </w:rPr>
              <w:t>perdirbto tekstilės pluošto atliekos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04 02 99</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kitaip neapibrėžtos atliekos</w:t>
            </w:r>
          </w:p>
        </w:tc>
        <w:tc>
          <w:tcPr>
            <w:tcW w:w="4111" w:type="dxa"/>
            <w:vAlign w:val="center"/>
          </w:tcPr>
          <w:p w:rsidR="000770CC" w:rsidRPr="00D03C66" w:rsidRDefault="000770CC" w:rsidP="002E1076">
            <w:pPr>
              <w:rPr>
                <w:sz w:val="18"/>
                <w:szCs w:val="18"/>
              </w:rPr>
            </w:pPr>
            <w:r w:rsidRPr="00D03C66">
              <w:rPr>
                <w:sz w:val="18"/>
                <w:szCs w:val="18"/>
              </w:rPr>
              <w:t>kitaip neapibrėžtos atliekos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05 01 02</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druskos šalinimo dumblas</w:t>
            </w:r>
          </w:p>
        </w:tc>
        <w:tc>
          <w:tcPr>
            <w:tcW w:w="4111" w:type="dxa"/>
            <w:vAlign w:val="center"/>
          </w:tcPr>
          <w:p w:rsidR="000770CC" w:rsidRPr="00D03C66" w:rsidRDefault="000770CC" w:rsidP="002E1076">
            <w:pPr>
              <w:rPr>
                <w:sz w:val="18"/>
                <w:szCs w:val="18"/>
              </w:rPr>
            </w:pPr>
            <w:r w:rsidRPr="00D03C66">
              <w:rPr>
                <w:sz w:val="18"/>
                <w:szCs w:val="18"/>
              </w:rPr>
              <w:t>druskos šalinimo dumblas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05 01 03</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rezervuarų dugno dumblas</w:t>
            </w:r>
          </w:p>
        </w:tc>
        <w:tc>
          <w:tcPr>
            <w:tcW w:w="4111" w:type="dxa"/>
            <w:vAlign w:val="center"/>
          </w:tcPr>
          <w:p w:rsidR="000770CC" w:rsidRPr="00D03C66" w:rsidRDefault="000770CC" w:rsidP="002E1076">
            <w:pPr>
              <w:rPr>
                <w:sz w:val="18"/>
                <w:szCs w:val="18"/>
              </w:rPr>
            </w:pPr>
            <w:r w:rsidRPr="00D03C66">
              <w:rPr>
                <w:sz w:val="18"/>
                <w:szCs w:val="18"/>
              </w:rPr>
              <w:t>rezervuarų dugno dumblas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05 01 04</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rūgštinis alkilinis dumblas</w:t>
            </w:r>
          </w:p>
        </w:tc>
        <w:tc>
          <w:tcPr>
            <w:tcW w:w="4111" w:type="dxa"/>
            <w:vAlign w:val="center"/>
          </w:tcPr>
          <w:p w:rsidR="000770CC" w:rsidRPr="00D03C66" w:rsidRDefault="000770CC" w:rsidP="002E1076">
            <w:pPr>
              <w:rPr>
                <w:sz w:val="18"/>
                <w:szCs w:val="18"/>
              </w:rPr>
            </w:pPr>
            <w:r w:rsidRPr="00D03C66">
              <w:rPr>
                <w:sz w:val="18"/>
                <w:szCs w:val="18"/>
              </w:rPr>
              <w:t>rūgštinis alkilinis dumblas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05 01 05</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išsiliejusi nafta</w:t>
            </w:r>
          </w:p>
        </w:tc>
        <w:tc>
          <w:tcPr>
            <w:tcW w:w="4111" w:type="dxa"/>
            <w:vAlign w:val="center"/>
          </w:tcPr>
          <w:p w:rsidR="000770CC" w:rsidRPr="00D03C66" w:rsidRDefault="000770CC" w:rsidP="002E1076">
            <w:pPr>
              <w:rPr>
                <w:sz w:val="18"/>
                <w:szCs w:val="18"/>
              </w:rPr>
            </w:pPr>
            <w:r w:rsidRPr="00D03C66">
              <w:rPr>
                <w:sz w:val="18"/>
                <w:szCs w:val="18"/>
              </w:rPr>
              <w:t>išsiliejusi nafta</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05 01 06</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įmonės arba įrangos eksploatavimo tepaluotas dumblas</w:t>
            </w:r>
          </w:p>
        </w:tc>
        <w:tc>
          <w:tcPr>
            <w:tcW w:w="4111" w:type="dxa"/>
            <w:vAlign w:val="center"/>
          </w:tcPr>
          <w:p w:rsidR="000770CC" w:rsidRPr="00D03C66" w:rsidRDefault="000770CC" w:rsidP="002E1076">
            <w:pPr>
              <w:rPr>
                <w:sz w:val="18"/>
                <w:szCs w:val="18"/>
              </w:rPr>
            </w:pPr>
            <w:r w:rsidRPr="00D03C66">
              <w:rPr>
                <w:sz w:val="18"/>
                <w:szCs w:val="18"/>
              </w:rPr>
              <w:t>įmonės arba įrangos eksploatavimo tepaluotas dumblas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05 01 07</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rūgštieji gudronai</w:t>
            </w:r>
          </w:p>
        </w:tc>
        <w:tc>
          <w:tcPr>
            <w:tcW w:w="4111" w:type="dxa"/>
            <w:vAlign w:val="center"/>
          </w:tcPr>
          <w:p w:rsidR="000770CC" w:rsidRPr="00D03C66" w:rsidRDefault="000770CC" w:rsidP="002E1076">
            <w:pPr>
              <w:rPr>
                <w:sz w:val="18"/>
                <w:szCs w:val="18"/>
              </w:rPr>
            </w:pPr>
            <w:r w:rsidRPr="00D03C66">
              <w:rPr>
                <w:sz w:val="18"/>
                <w:szCs w:val="18"/>
              </w:rPr>
              <w:t>rūgštieji gudronai</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05 01 08</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kiti gudronai</w:t>
            </w:r>
          </w:p>
        </w:tc>
        <w:tc>
          <w:tcPr>
            <w:tcW w:w="4111" w:type="dxa"/>
            <w:vAlign w:val="center"/>
          </w:tcPr>
          <w:p w:rsidR="000770CC" w:rsidRPr="00D03C66" w:rsidRDefault="000770CC" w:rsidP="002E1076">
            <w:pPr>
              <w:rPr>
                <w:sz w:val="18"/>
                <w:szCs w:val="18"/>
              </w:rPr>
            </w:pPr>
            <w:r w:rsidRPr="00D03C66">
              <w:rPr>
                <w:sz w:val="18"/>
                <w:szCs w:val="18"/>
              </w:rPr>
              <w:t>kiti gudronai</w:t>
            </w:r>
          </w:p>
        </w:tc>
        <w:tc>
          <w:tcPr>
            <w:tcW w:w="1276" w:type="dxa"/>
            <w:vAlign w:val="center"/>
          </w:tcPr>
          <w:p w:rsidR="000770CC" w:rsidRPr="00D03C66" w:rsidRDefault="000770CC" w:rsidP="002E1076">
            <w:pPr>
              <w:rPr>
                <w:sz w:val="18"/>
                <w:szCs w:val="18"/>
              </w:rPr>
            </w:pPr>
            <w:r>
              <w:rPr>
                <w:sz w:val="18"/>
                <w:szCs w:val="18"/>
              </w:rPr>
              <w:t>HP5</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05 01 09</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nuotekų valymo jų susidarymo vietoje dumblas, kuriame yra pavojingų cheminių medžiagų</w:t>
            </w:r>
          </w:p>
        </w:tc>
        <w:tc>
          <w:tcPr>
            <w:tcW w:w="4111" w:type="dxa"/>
            <w:vAlign w:val="center"/>
          </w:tcPr>
          <w:p w:rsidR="000770CC" w:rsidRPr="00D03C66" w:rsidRDefault="000770CC" w:rsidP="002E1076">
            <w:pPr>
              <w:rPr>
                <w:sz w:val="18"/>
                <w:szCs w:val="18"/>
              </w:rPr>
            </w:pPr>
            <w:r w:rsidRPr="00D03C66">
              <w:rPr>
                <w:sz w:val="18"/>
                <w:szCs w:val="18"/>
              </w:rPr>
              <w:t>nuotekų valymo jų susidarymo vietoje dumblas, kuriame yra pavojingų cheminių medžiagų</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05 01 10</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nuotekų valymo jų susidarymo vietoje dumblas, nenurodytas 05 01 09</w:t>
            </w:r>
          </w:p>
        </w:tc>
        <w:tc>
          <w:tcPr>
            <w:tcW w:w="4111" w:type="dxa"/>
            <w:vAlign w:val="center"/>
          </w:tcPr>
          <w:p w:rsidR="000770CC" w:rsidRPr="00D03C66" w:rsidRDefault="000770CC" w:rsidP="002E1076">
            <w:pPr>
              <w:rPr>
                <w:sz w:val="18"/>
                <w:szCs w:val="18"/>
              </w:rPr>
            </w:pPr>
            <w:r w:rsidRPr="00D03C66">
              <w:rPr>
                <w:sz w:val="18"/>
                <w:szCs w:val="18"/>
              </w:rPr>
              <w:t>nuotekų valymo jų susidarymo vietoje dumblas, nenurodytas 05 01 09</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05 01 11</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kuro valymo šarminiais tirpalais atliekos</w:t>
            </w:r>
          </w:p>
        </w:tc>
        <w:tc>
          <w:tcPr>
            <w:tcW w:w="4111" w:type="dxa"/>
            <w:vAlign w:val="center"/>
          </w:tcPr>
          <w:p w:rsidR="000770CC" w:rsidRPr="00D03C66" w:rsidRDefault="000770CC" w:rsidP="002E1076">
            <w:pPr>
              <w:rPr>
                <w:sz w:val="18"/>
                <w:szCs w:val="18"/>
              </w:rPr>
            </w:pPr>
            <w:r w:rsidRPr="00D03C66">
              <w:rPr>
                <w:sz w:val="18"/>
                <w:szCs w:val="18"/>
              </w:rPr>
              <w:t>kuro valymo šarminiais tirpalais atliekos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05 01 12</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rūgštys, kuriose yra tepalų</w:t>
            </w:r>
          </w:p>
        </w:tc>
        <w:tc>
          <w:tcPr>
            <w:tcW w:w="4111" w:type="dxa"/>
            <w:vAlign w:val="center"/>
          </w:tcPr>
          <w:p w:rsidR="000770CC" w:rsidRPr="00D03C66" w:rsidRDefault="000770CC" w:rsidP="002E1076">
            <w:pPr>
              <w:rPr>
                <w:sz w:val="18"/>
                <w:szCs w:val="18"/>
              </w:rPr>
            </w:pPr>
            <w:r w:rsidRPr="00D03C66">
              <w:rPr>
                <w:sz w:val="18"/>
                <w:szCs w:val="18"/>
              </w:rPr>
              <w:t>rūgštys, kuriose yra tepalų</w:t>
            </w:r>
          </w:p>
        </w:tc>
        <w:tc>
          <w:tcPr>
            <w:tcW w:w="1276" w:type="dxa"/>
            <w:vAlign w:val="center"/>
          </w:tcPr>
          <w:p w:rsidR="000770CC" w:rsidRPr="00D03C66" w:rsidRDefault="000770CC" w:rsidP="002E1076">
            <w:pPr>
              <w:rPr>
                <w:sz w:val="18"/>
                <w:szCs w:val="18"/>
              </w:rPr>
            </w:pPr>
            <w:r>
              <w:rPr>
                <w:sz w:val="18"/>
                <w:szCs w:val="18"/>
              </w:rPr>
              <w:t>HP8</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05 01 13</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garo katilams tiekiamo vandens dumblas</w:t>
            </w:r>
          </w:p>
        </w:tc>
        <w:tc>
          <w:tcPr>
            <w:tcW w:w="4111" w:type="dxa"/>
            <w:vAlign w:val="center"/>
          </w:tcPr>
          <w:p w:rsidR="000770CC" w:rsidRPr="00D03C66" w:rsidRDefault="000770CC" w:rsidP="002E1076">
            <w:pPr>
              <w:rPr>
                <w:sz w:val="18"/>
                <w:szCs w:val="18"/>
              </w:rPr>
            </w:pPr>
            <w:r w:rsidRPr="00D03C66">
              <w:rPr>
                <w:sz w:val="18"/>
                <w:szCs w:val="18"/>
              </w:rPr>
              <w:t>garo katilams tiekiamo vandens dumblas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05 01 14</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aušinimo bokštų atliekos</w:t>
            </w:r>
          </w:p>
        </w:tc>
        <w:tc>
          <w:tcPr>
            <w:tcW w:w="4111" w:type="dxa"/>
            <w:vAlign w:val="center"/>
          </w:tcPr>
          <w:p w:rsidR="000770CC" w:rsidRPr="00D03C66" w:rsidRDefault="000770CC" w:rsidP="002E1076">
            <w:pPr>
              <w:rPr>
                <w:sz w:val="18"/>
                <w:szCs w:val="18"/>
              </w:rPr>
            </w:pPr>
            <w:r w:rsidRPr="00D03C66">
              <w:rPr>
                <w:sz w:val="18"/>
                <w:szCs w:val="18"/>
              </w:rPr>
              <w:t>aušinimo bokštų atliekos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05 01 15</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panaudotas filtrų molis</w:t>
            </w:r>
          </w:p>
        </w:tc>
        <w:tc>
          <w:tcPr>
            <w:tcW w:w="4111" w:type="dxa"/>
            <w:vAlign w:val="center"/>
          </w:tcPr>
          <w:p w:rsidR="000770CC" w:rsidRPr="00D03C66" w:rsidRDefault="000770CC" w:rsidP="002E1076">
            <w:pPr>
              <w:rPr>
                <w:sz w:val="18"/>
                <w:szCs w:val="18"/>
              </w:rPr>
            </w:pPr>
            <w:r w:rsidRPr="00D03C66">
              <w:rPr>
                <w:sz w:val="18"/>
                <w:szCs w:val="18"/>
              </w:rPr>
              <w:t>panaudotas filtrų molis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05 01 16</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sieros šalinimo iš naftos atliekos, kuriose yra sieros</w:t>
            </w:r>
          </w:p>
        </w:tc>
        <w:tc>
          <w:tcPr>
            <w:tcW w:w="4111" w:type="dxa"/>
            <w:vAlign w:val="center"/>
          </w:tcPr>
          <w:p w:rsidR="000770CC" w:rsidRPr="00D03C66" w:rsidRDefault="000770CC" w:rsidP="002E1076">
            <w:pPr>
              <w:rPr>
                <w:sz w:val="18"/>
                <w:szCs w:val="18"/>
              </w:rPr>
            </w:pPr>
            <w:r w:rsidRPr="00D03C66">
              <w:rPr>
                <w:sz w:val="18"/>
                <w:szCs w:val="18"/>
              </w:rPr>
              <w:t>sieros šalinimo iš naftos atliekos, kuriose yra sieros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05 01 17</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bitumas</w:t>
            </w:r>
          </w:p>
        </w:tc>
        <w:tc>
          <w:tcPr>
            <w:tcW w:w="4111" w:type="dxa"/>
            <w:vAlign w:val="center"/>
          </w:tcPr>
          <w:p w:rsidR="000770CC" w:rsidRPr="00D03C66" w:rsidRDefault="000770CC" w:rsidP="002E1076">
            <w:pPr>
              <w:rPr>
                <w:sz w:val="18"/>
                <w:szCs w:val="18"/>
              </w:rPr>
            </w:pPr>
            <w:r w:rsidRPr="00D03C66">
              <w:rPr>
                <w:sz w:val="18"/>
                <w:szCs w:val="18"/>
              </w:rPr>
              <w:t>bitumas</w:t>
            </w:r>
          </w:p>
        </w:tc>
        <w:tc>
          <w:tcPr>
            <w:tcW w:w="1276" w:type="dxa"/>
            <w:vAlign w:val="center"/>
          </w:tcPr>
          <w:p w:rsidR="000770CC" w:rsidRPr="00D03C66" w:rsidRDefault="000770CC" w:rsidP="002E1076">
            <w:pPr>
              <w:rPr>
                <w:sz w:val="18"/>
                <w:szCs w:val="18"/>
              </w:rPr>
            </w:pPr>
            <w:r>
              <w:rPr>
                <w:sz w:val="18"/>
                <w:szCs w:val="18"/>
              </w:rPr>
              <w:t>HP5</w:t>
            </w:r>
            <w:r w:rsidRPr="00D03C66">
              <w:rPr>
                <w:sz w:val="18"/>
                <w:szCs w:val="18"/>
              </w:rPr>
              <w:t xml:space="preserve">, </w:t>
            </w: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05 01 99</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kitaip neapibrėžtos atliekos</w:t>
            </w:r>
          </w:p>
        </w:tc>
        <w:tc>
          <w:tcPr>
            <w:tcW w:w="4111" w:type="dxa"/>
            <w:vAlign w:val="center"/>
          </w:tcPr>
          <w:p w:rsidR="000770CC" w:rsidRPr="00D03C66" w:rsidRDefault="000770CC" w:rsidP="002E1076">
            <w:pPr>
              <w:rPr>
                <w:sz w:val="18"/>
                <w:szCs w:val="18"/>
              </w:rPr>
            </w:pPr>
            <w:r w:rsidRPr="00D03C66">
              <w:rPr>
                <w:sz w:val="18"/>
                <w:szCs w:val="18"/>
              </w:rPr>
              <w:t>kitaip neapibrėžtos atliekos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05 06 01</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rūgštieji gudronai</w:t>
            </w:r>
          </w:p>
        </w:tc>
        <w:tc>
          <w:tcPr>
            <w:tcW w:w="4111" w:type="dxa"/>
            <w:vAlign w:val="center"/>
          </w:tcPr>
          <w:p w:rsidR="000770CC" w:rsidRPr="00D03C66" w:rsidRDefault="000770CC" w:rsidP="002E1076">
            <w:pPr>
              <w:rPr>
                <w:sz w:val="18"/>
                <w:szCs w:val="18"/>
              </w:rPr>
            </w:pPr>
            <w:r w:rsidRPr="00D03C66">
              <w:rPr>
                <w:sz w:val="18"/>
                <w:szCs w:val="18"/>
              </w:rPr>
              <w:t>rūgštieji gudronai</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05 06 03</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kiti gudronai</w:t>
            </w:r>
          </w:p>
        </w:tc>
        <w:tc>
          <w:tcPr>
            <w:tcW w:w="4111" w:type="dxa"/>
            <w:vAlign w:val="center"/>
          </w:tcPr>
          <w:p w:rsidR="000770CC" w:rsidRPr="00D03C66" w:rsidRDefault="000770CC" w:rsidP="002E1076">
            <w:pPr>
              <w:rPr>
                <w:sz w:val="18"/>
                <w:szCs w:val="18"/>
              </w:rPr>
            </w:pPr>
            <w:r w:rsidRPr="00D03C66">
              <w:rPr>
                <w:sz w:val="18"/>
                <w:szCs w:val="18"/>
              </w:rPr>
              <w:t>kiti gudronai</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05 06 04</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aušinimo bokštų atliekos</w:t>
            </w:r>
          </w:p>
        </w:tc>
        <w:tc>
          <w:tcPr>
            <w:tcW w:w="4111" w:type="dxa"/>
            <w:vAlign w:val="center"/>
          </w:tcPr>
          <w:p w:rsidR="000770CC" w:rsidRPr="00D03C66" w:rsidRDefault="000770CC" w:rsidP="002E1076">
            <w:pPr>
              <w:rPr>
                <w:sz w:val="18"/>
                <w:szCs w:val="18"/>
              </w:rPr>
            </w:pPr>
            <w:r w:rsidRPr="00D03C66">
              <w:rPr>
                <w:sz w:val="18"/>
                <w:szCs w:val="18"/>
              </w:rPr>
              <w:t>aušinimo bokštų atliekos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05 06 99</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kitaip neapibrėžtos atliekos</w:t>
            </w:r>
          </w:p>
        </w:tc>
        <w:tc>
          <w:tcPr>
            <w:tcW w:w="4111" w:type="dxa"/>
            <w:vAlign w:val="center"/>
          </w:tcPr>
          <w:p w:rsidR="000770CC" w:rsidRPr="00D03C66" w:rsidRDefault="000770CC" w:rsidP="002E1076">
            <w:pPr>
              <w:rPr>
                <w:sz w:val="18"/>
                <w:szCs w:val="18"/>
              </w:rPr>
            </w:pPr>
            <w:r w:rsidRPr="00D03C66">
              <w:rPr>
                <w:sz w:val="18"/>
                <w:szCs w:val="18"/>
              </w:rPr>
              <w:t>kitaip neapibrėžtos atliekos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05 07 01</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atliekos, kuriose yra gyvsidabrio</w:t>
            </w:r>
          </w:p>
        </w:tc>
        <w:tc>
          <w:tcPr>
            <w:tcW w:w="4111" w:type="dxa"/>
            <w:vAlign w:val="center"/>
          </w:tcPr>
          <w:p w:rsidR="000770CC" w:rsidRPr="00D03C66" w:rsidRDefault="000770CC" w:rsidP="002E1076">
            <w:pPr>
              <w:rPr>
                <w:sz w:val="18"/>
                <w:szCs w:val="18"/>
              </w:rPr>
            </w:pPr>
            <w:r w:rsidRPr="00D03C66">
              <w:rPr>
                <w:sz w:val="18"/>
                <w:szCs w:val="18"/>
              </w:rPr>
              <w:t>atliekos, kuriose yra gyvsidabrio</w:t>
            </w:r>
          </w:p>
        </w:tc>
        <w:tc>
          <w:tcPr>
            <w:tcW w:w="1276" w:type="dxa"/>
            <w:vAlign w:val="center"/>
          </w:tcPr>
          <w:p w:rsidR="000770CC" w:rsidRPr="00D03C66" w:rsidRDefault="000770CC" w:rsidP="002E1076">
            <w:pPr>
              <w:rPr>
                <w:sz w:val="18"/>
                <w:szCs w:val="18"/>
              </w:rPr>
            </w:pPr>
            <w:r>
              <w:rPr>
                <w:sz w:val="18"/>
                <w:szCs w:val="18"/>
              </w:rPr>
              <w:t>HP6</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05 07 02</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atliekos, kuriose yra sieros</w:t>
            </w:r>
          </w:p>
        </w:tc>
        <w:tc>
          <w:tcPr>
            <w:tcW w:w="4111" w:type="dxa"/>
            <w:vAlign w:val="center"/>
          </w:tcPr>
          <w:p w:rsidR="000770CC" w:rsidRPr="00D03C66" w:rsidRDefault="000770CC" w:rsidP="002E1076">
            <w:pPr>
              <w:rPr>
                <w:sz w:val="18"/>
                <w:szCs w:val="18"/>
              </w:rPr>
            </w:pPr>
            <w:r w:rsidRPr="00D03C66">
              <w:rPr>
                <w:sz w:val="18"/>
                <w:szCs w:val="18"/>
              </w:rPr>
              <w:t>atliekos, kuriose yra sieros</w:t>
            </w:r>
          </w:p>
        </w:tc>
        <w:tc>
          <w:tcPr>
            <w:tcW w:w="1276" w:type="dxa"/>
            <w:vAlign w:val="center"/>
          </w:tcPr>
          <w:p w:rsidR="000770CC" w:rsidRPr="00D03C66" w:rsidRDefault="000770CC" w:rsidP="002E1076">
            <w:pPr>
              <w:rPr>
                <w:sz w:val="18"/>
                <w:szCs w:val="18"/>
              </w:rPr>
            </w:pPr>
            <w:r>
              <w:rPr>
                <w:sz w:val="18"/>
                <w:szCs w:val="18"/>
              </w:rPr>
              <w:t>HP3</w:t>
            </w:r>
            <w:r w:rsidRPr="00D03C66">
              <w:rPr>
                <w:sz w:val="18"/>
                <w:szCs w:val="18"/>
              </w:rPr>
              <w:t>,</w:t>
            </w:r>
            <w:r>
              <w:rPr>
                <w:sz w:val="18"/>
                <w:szCs w:val="18"/>
              </w:rPr>
              <w:t>HP5</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05 07 99</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kitaip neapibrėžtos atliekos</w:t>
            </w:r>
          </w:p>
        </w:tc>
        <w:tc>
          <w:tcPr>
            <w:tcW w:w="4111" w:type="dxa"/>
            <w:vAlign w:val="center"/>
          </w:tcPr>
          <w:p w:rsidR="000770CC" w:rsidRPr="00D03C66" w:rsidRDefault="000770CC" w:rsidP="002E1076">
            <w:pPr>
              <w:rPr>
                <w:sz w:val="18"/>
                <w:szCs w:val="18"/>
              </w:rPr>
            </w:pPr>
            <w:r w:rsidRPr="00D03C66">
              <w:rPr>
                <w:sz w:val="18"/>
                <w:szCs w:val="18"/>
              </w:rPr>
              <w:t>kitaip neapibrėžtos atliekos</w:t>
            </w:r>
          </w:p>
        </w:tc>
        <w:tc>
          <w:tcPr>
            <w:tcW w:w="1276" w:type="dxa"/>
            <w:vAlign w:val="center"/>
          </w:tcPr>
          <w:p w:rsidR="000770CC" w:rsidRPr="00D03C66" w:rsidRDefault="000770CC" w:rsidP="002E1076">
            <w:pPr>
              <w:rPr>
                <w:sz w:val="18"/>
                <w:szCs w:val="18"/>
              </w:rPr>
            </w:pPr>
            <w:r>
              <w:rPr>
                <w:sz w:val="18"/>
                <w:szCs w:val="18"/>
              </w:rPr>
              <w:t>HP3</w:t>
            </w:r>
            <w:r w:rsidRPr="00D03C66">
              <w:rPr>
                <w:sz w:val="18"/>
                <w:szCs w:val="18"/>
              </w:rPr>
              <w:t>,</w:t>
            </w:r>
            <w:r>
              <w:rPr>
                <w:sz w:val="18"/>
                <w:szCs w:val="18"/>
              </w:rPr>
              <w:t>HP5</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06 01 01</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sieros rūgštis ir sulfito rūgštis</w:t>
            </w:r>
          </w:p>
        </w:tc>
        <w:tc>
          <w:tcPr>
            <w:tcW w:w="4111" w:type="dxa"/>
            <w:vAlign w:val="center"/>
          </w:tcPr>
          <w:p w:rsidR="000770CC" w:rsidRPr="00D03C66" w:rsidRDefault="000770CC" w:rsidP="002E1076">
            <w:pPr>
              <w:rPr>
                <w:sz w:val="18"/>
                <w:szCs w:val="18"/>
              </w:rPr>
            </w:pPr>
            <w:r w:rsidRPr="00D03C66">
              <w:rPr>
                <w:sz w:val="18"/>
                <w:szCs w:val="18"/>
              </w:rPr>
              <w:t>sieros rūgštis ir sulfito rūgštis</w:t>
            </w:r>
          </w:p>
        </w:tc>
        <w:tc>
          <w:tcPr>
            <w:tcW w:w="1276" w:type="dxa"/>
            <w:vAlign w:val="center"/>
          </w:tcPr>
          <w:p w:rsidR="000770CC" w:rsidRPr="00D03C66" w:rsidRDefault="000770CC" w:rsidP="002E1076">
            <w:pPr>
              <w:rPr>
                <w:sz w:val="18"/>
                <w:szCs w:val="18"/>
              </w:rPr>
            </w:pPr>
            <w:r>
              <w:rPr>
                <w:sz w:val="18"/>
                <w:szCs w:val="18"/>
              </w:rPr>
              <w:t>HP8</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06 01 02</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druskos rūgštis</w:t>
            </w:r>
          </w:p>
        </w:tc>
        <w:tc>
          <w:tcPr>
            <w:tcW w:w="4111" w:type="dxa"/>
            <w:vAlign w:val="center"/>
          </w:tcPr>
          <w:p w:rsidR="000770CC" w:rsidRPr="00D03C66" w:rsidRDefault="000770CC" w:rsidP="002E1076">
            <w:pPr>
              <w:rPr>
                <w:sz w:val="18"/>
                <w:szCs w:val="18"/>
              </w:rPr>
            </w:pPr>
            <w:r w:rsidRPr="00D03C66">
              <w:rPr>
                <w:sz w:val="18"/>
                <w:szCs w:val="18"/>
              </w:rPr>
              <w:t>druskos rūgštis</w:t>
            </w:r>
          </w:p>
        </w:tc>
        <w:tc>
          <w:tcPr>
            <w:tcW w:w="1276" w:type="dxa"/>
            <w:vAlign w:val="center"/>
          </w:tcPr>
          <w:p w:rsidR="000770CC" w:rsidRPr="00D03C66" w:rsidRDefault="000770CC" w:rsidP="002E1076">
            <w:pPr>
              <w:rPr>
                <w:sz w:val="18"/>
                <w:szCs w:val="18"/>
              </w:rPr>
            </w:pPr>
            <w:r>
              <w:rPr>
                <w:sz w:val="18"/>
                <w:szCs w:val="18"/>
              </w:rPr>
              <w:t>HP8</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06 01 03</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vandenilio fluoridas</w:t>
            </w:r>
          </w:p>
        </w:tc>
        <w:tc>
          <w:tcPr>
            <w:tcW w:w="4111" w:type="dxa"/>
            <w:vAlign w:val="center"/>
          </w:tcPr>
          <w:p w:rsidR="000770CC" w:rsidRPr="00D03C66" w:rsidRDefault="000770CC" w:rsidP="002E1076">
            <w:pPr>
              <w:rPr>
                <w:sz w:val="18"/>
                <w:szCs w:val="18"/>
              </w:rPr>
            </w:pPr>
            <w:r w:rsidRPr="00D03C66">
              <w:rPr>
                <w:sz w:val="18"/>
                <w:szCs w:val="18"/>
              </w:rPr>
              <w:t>vandenilio fluoridas</w:t>
            </w:r>
          </w:p>
        </w:tc>
        <w:tc>
          <w:tcPr>
            <w:tcW w:w="1276" w:type="dxa"/>
            <w:vAlign w:val="center"/>
          </w:tcPr>
          <w:p w:rsidR="000770CC" w:rsidRPr="00D03C66" w:rsidRDefault="000770CC" w:rsidP="002E1076">
            <w:pPr>
              <w:rPr>
                <w:sz w:val="18"/>
                <w:szCs w:val="18"/>
              </w:rPr>
            </w:pPr>
            <w:r>
              <w:rPr>
                <w:sz w:val="18"/>
                <w:szCs w:val="18"/>
              </w:rPr>
              <w:t>HP8</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06 01 04</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fosforo rūgštis ir fosfito rūgštis</w:t>
            </w:r>
          </w:p>
        </w:tc>
        <w:tc>
          <w:tcPr>
            <w:tcW w:w="4111" w:type="dxa"/>
            <w:vAlign w:val="center"/>
          </w:tcPr>
          <w:p w:rsidR="000770CC" w:rsidRPr="00D03C66" w:rsidRDefault="000770CC" w:rsidP="002E1076">
            <w:pPr>
              <w:rPr>
                <w:sz w:val="18"/>
                <w:szCs w:val="18"/>
              </w:rPr>
            </w:pPr>
            <w:r w:rsidRPr="00D03C66">
              <w:rPr>
                <w:sz w:val="18"/>
                <w:szCs w:val="18"/>
              </w:rPr>
              <w:t>fosforo rūgštis ir fosfito rūgštis</w:t>
            </w:r>
          </w:p>
        </w:tc>
        <w:tc>
          <w:tcPr>
            <w:tcW w:w="1276" w:type="dxa"/>
            <w:vAlign w:val="center"/>
          </w:tcPr>
          <w:p w:rsidR="000770CC" w:rsidRPr="00D03C66" w:rsidRDefault="000770CC" w:rsidP="002E1076">
            <w:pPr>
              <w:rPr>
                <w:sz w:val="18"/>
                <w:szCs w:val="18"/>
              </w:rPr>
            </w:pPr>
            <w:r>
              <w:rPr>
                <w:sz w:val="18"/>
                <w:szCs w:val="18"/>
              </w:rPr>
              <w:t>HP8</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06 01 05</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azoto rūgštis ir nitrito rūgštis</w:t>
            </w:r>
          </w:p>
        </w:tc>
        <w:tc>
          <w:tcPr>
            <w:tcW w:w="4111" w:type="dxa"/>
            <w:vAlign w:val="center"/>
          </w:tcPr>
          <w:p w:rsidR="000770CC" w:rsidRPr="00D03C66" w:rsidRDefault="000770CC" w:rsidP="002E1076">
            <w:pPr>
              <w:rPr>
                <w:sz w:val="18"/>
                <w:szCs w:val="18"/>
              </w:rPr>
            </w:pPr>
            <w:r w:rsidRPr="00D03C66">
              <w:rPr>
                <w:sz w:val="18"/>
                <w:szCs w:val="18"/>
              </w:rPr>
              <w:t>azoto rūgštis ir nitrito rūgštis</w:t>
            </w:r>
          </w:p>
        </w:tc>
        <w:tc>
          <w:tcPr>
            <w:tcW w:w="1276" w:type="dxa"/>
            <w:vAlign w:val="center"/>
          </w:tcPr>
          <w:p w:rsidR="000770CC" w:rsidRPr="00D03C66" w:rsidRDefault="000770CC" w:rsidP="002E1076">
            <w:pPr>
              <w:rPr>
                <w:sz w:val="18"/>
                <w:szCs w:val="18"/>
              </w:rPr>
            </w:pPr>
            <w:r>
              <w:rPr>
                <w:sz w:val="18"/>
                <w:szCs w:val="18"/>
              </w:rPr>
              <w:t>HP8</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06 01 06</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kitos rūgštys</w:t>
            </w:r>
          </w:p>
        </w:tc>
        <w:tc>
          <w:tcPr>
            <w:tcW w:w="4111" w:type="dxa"/>
            <w:vAlign w:val="center"/>
          </w:tcPr>
          <w:p w:rsidR="000770CC" w:rsidRPr="00D03C66" w:rsidRDefault="000770CC" w:rsidP="002E1076">
            <w:pPr>
              <w:rPr>
                <w:sz w:val="18"/>
                <w:szCs w:val="18"/>
              </w:rPr>
            </w:pPr>
            <w:r w:rsidRPr="00D03C66">
              <w:rPr>
                <w:sz w:val="18"/>
                <w:szCs w:val="18"/>
              </w:rPr>
              <w:t>kitos rūgštys</w:t>
            </w:r>
          </w:p>
        </w:tc>
        <w:tc>
          <w:tcPr>
            <w:tcW w:w="1276" w:type="dxa"/>
            <w:vAlign w:val="center"/>
          </w:tcPr>
          <w:p w:rsidR="000770CC" w:rsidRPr="00D03C66" w:rsidRDefault="000770CC" w:rsidP="002E1076">
            <w:pPr>
              <w:rPr>
                <w:sz w:val="18"/>
                <w:szCs w:val="18"/>
              </w:rPr>
            </w:pPr>
            <w:r>
              <w:rPr>
                <w:sz w:val="18"/>
                <w:szCs w:val="18"/>
              </w:rPr>
              <w:t>HP8</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06 01 99</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kitaip neapibrėžtos atliekos</w:t>
            </w:r>
          </w:p>
        </w:tc>
        <w:tc>
          <w:tcPr>
            <w:tcW w:w="4111" w:type="dxa"/>
            <w:vAlign w:val="center"/>
          </w:tcPr>
          <w:p w:rsidR="000770CC" w:rsidRPr="00D03C66" w:rsidRDefault="000770CC" w:rsidP="002E1076">
            <w:pPr>
              <w:rPr>
                <w:sz w:val="18"/>
                <w:szCs w:val="18"/>
              </w:rPr>
            </w:pPr>
            <w:r w:rsidRPr="00D03C66">
              <w:rPr>
                <w:sz w:val="18"/>
                <w:szCs w:val="18"/>
              </w:rPr>
              <w:t>kitaip neapibrėžtos atliekos</w:t>
            </w:r>
          </w:p>
        </w:tc>
        <w:tc>
          <w:tcPr>
            <w:tcW w:w="1276" w:type="dxa"/>
            <w:vAlign w:val="center"/>
          </w:tcPr>
          <w:p w:rsidR="000770CC" w:rsidRPr="00D03C66" w:rsidRDefault="000770CC" w:rsidP="002E1076">
            <w:pPr>
              <w:rPr>
                <w:sz w:val="18"/>
                <w:szCs w:val="18"/>
              </w:rPr>
            </w:pPr>
            <w:r>
              <w:rPr>
                <w:sz w:val="18"/>
                <w:szCs w:val="18"/>
              </w:rPr>
              <w:t>HP8</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06 02 01</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kalcio hidroksidas</w:t>
            </w:r>
          </w:p>
        </w:tc>
        <w:tc>
          <w:tcPr>
            <w:tcW w:w="4111" w:type="dxa"/>
            <w:vAlign w:val="center"/>
          </w:tcPr>
          <w:p w:rsidR="000770CC" w:rsidRPr="00D03C66" w:rsidRDefault="000770CC" w:rsidP="002E1076">
            <w:pPr>
              <w:rPr>
                <w:sz w:val="18"/>
                <w:szCs w:val="18"/>
              </w:rPr>
            </w:pPr>
            <w:r w:rsidRPr="00D03C66">
              <w:rPr>
                <w:sz w:val="18"/>
                <w:szCs w:val="18"/>
              </w:rPr>
              <w:t xml:space="preserve">kalcio hidroksidas </w:t>
            </w:r>
          </w:p>
        </w:tc>
        <w:tc>
          <w:tcPr>
            <w:tcW w:w="1276" w:type="dxa"/>
            <w:vAlign w:val="center"/>
          </w:tcPr>
          <w:p w:rsidR="000770CC" w:rsidRPr="00D03C66" w:rsidRDefault="000770CC" w:rsidP="002E1076">
            <w:pPr>
              <w:rPr>
                <w:sz w:val="18"/>
                <w:szCs w:val="18"/>
              </w:rPr>
            </w:pPr>
            <w:r>
              <w:rPr>
                <w:sz w:val="18"/>
                <w:szCs w:val="18"/>
              </w:rPr>
              <w:t>HP8</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06 02 03</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amoniakas</w:t>
            </w:r>
          </w:p>
        </w:tc>
        <w:tc>
          <w:tcPr>
            <w:tcW w:w="4111" w:type="dxa"/>
            <w:vAlign w:val="center"/>
          </w:tcPr>
          <w:p w:rsidR="000770CC" w:rsidRPr="00D03C66" w:rsidRDefault="000770CC" w:rsidP="002E1076">
            <w:pPr>
              <w:rPr>
                <w:sz w:val="18"/>
                <w:szCs w:val="18"/>
              </w:rPr>
            </w:pPr>
            <w:r w:rsidRPr="00D03C66">
              <w:rPr>
                <w:sz w:val="18"/>
                <w:szCs w:val="18"/>
              </w:rPr>
              <w:t>amoniakas</w:t>
            </w:r>
          </w:p>
        </w:tc>
        <w:tc>
          <w:tcPr>
            <w:tcW w:w="1276" w:type="dxa"/>
            <w:vAlign w:val="center"/>
          </w:tcPr>
          <w:p w:rsidR="000770CC" w:rsidRPr="00D03C66" w:rsidRDefault="000770CC" w:rsidP="002E1076">
            <w:pPr>
              <w:rPr>
                <w:sz w:val="18"/>
                <w:szCs w:val="18"/>
              </w:rPr>
            </w:pPr>
            <w:r>
              <w:rPr>
                <w:sz w:val="18"/>
                <w:szCs w:val="18"/>
              </w:rPr>
              <w:t>HP8</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06 02 04</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natrio hidroksidas ir kalio hidroksidas</w:t>
            </w:r>
          </w:p>
        </w:tc>
        <w:tc>
          <w:tcPr>
            <w:tcW w:w="4111" w:type="dxa"/>
            <w:vAlign w:val="center"/>
          </w:tcPr>
          <w:p w:rsidR="000770CC" w:rsidRPr="00D03C66" w:rsidRDefault="000770CC" w:rsidP="002E1076">
            <w:pPr>
              <w:rPr>
                <w:sz w:val="18"/>
                <w:szCs w:val="18"/>
              </w:rPr>
            </w:pPr>
            <w:r w:rsidRPr="00D03C66">
              <w:rPr>
                <w:sz w:val="18"/>
                <w:szCs w:val="18"/>
              </w:rPr>
              <w:t>natrio hidroksidas ir kalio hidroksidas</w:t>
            </w:r>
          </w:p>
        </w:tc>
        <w:tc>
          <w:tcPr>
            <w:tcW w:w="1276" w:type="dxa"/>
            <w:vAlign w:val="center"/>
          </w:tcPr>
          <w:p w:rsidR="000770CC" w:rsidRPr="00D03C66" w:rsidRDefault="000770CC" w:rsidP="002E1076">
            <w:pPr>
              <w:rPr>
                <w:sz w:val="18"/>
                <w:szCs w:val="18"/>
              </w:rPr>
            </w:pPr>
            <w:r>
              <w:rPr>
                <w:sz w:val="18"/>
                <w:szCs w:val="18"/>
              </w:rPr>
              <w:t>HP8</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06 02 05</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kitos bazės</w:t>
            </w:r>
          </w:p>
        </w:tc>
        <w:tc>
          <w:tcPr>
            <w:tcW w:w="4111" w:type="dxa"/>
            <w:vAlign w:val="center"/>
          </w:tcPr>
          <w:p w:rsidR="000770CC" w:rsidRPr="00D03C66" w:rsidRDefault="000770CC" w:rsidP="002E1076">
            <w:pPr>
              <w:rPr>
                <w:sz w:val="18"/>
                <w:szCs w:val="18"/>
              </w:rPr>
            </w:pPr>
            <w:r w:rsidRPr="00D03C66">
              <w:rPr>
                <w:sz w:val="18"/>
                <w:szCs w:val="18"/>
              </w:rPr>
              <w:t>kitos bazės</w:t>
            </w:r>
          </w:p>
        </w:tc>
        <w:tc>
          <w:tcPr>
            <w:tcW w:w="1276" w:type="dxa"/>
            <w:vAlign w:val="center"/>
          </w:tcPr>
          <w:p w:rsidR="000770CC" w:rsidRPr="00D03C66" w:rsidRDefault="000770CC" w:rsidP="002E1076">
            <w:pPr>
              <w:rPr>
                <w:sz w:val="18"/>
                <w:szCs w:val="18"/>
              </w:rPr>
            </w:pPr>
            <w:r>
              <w:rPr>
                <w:sz w:val="18"/>
                <w:szCs w:val="18"/>
              </w:rPr>
              <w:t>HP8</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06 02 99</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kitaip neapibrėžtos atliekos</w:t>
            </w:r>
          </w:p>
        </w:tc>
        <w:tc>
          <w:tcPr>
            <w:tcW w:w="4111" w:type="dxa"/>
            <w:vAlign w:val="center"/>
          </w:tcPr>
          <w:p w:rsidR="000770CC" w:rsidRPr="00D03C66" w:rsidRDefault="000770CC" w:rsidP="002E1076">
            <w:pPr>
              <w:rPr>
                <w:sz w:val="18"/>
                <w:szCs w:val="18"/>
              </w:rPr>
            </w:pPr>
            <w:r w:rsidRPr="00D03C66">
              <w:rPr>
                <w:sz w:val="18"/>
                <w:szCs w:val="18"/>
              </w:rPr>
              <w:t>kitaip neapibrėžtos atliekos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06 03 11</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kietosios druskos ir tirpalai, kuriuose yra cianidų</w:t>
            </w:r>
          </w:p>
        </w:tc>
        <w:tc>
          <w:tcPr>
            <w:tcW w:w="4111" w:type="dxa"/>
            <w:vAlign w:val="center"/>
          </w:tcPr>
          <w:p w:rsidR="000770CC" w:rsidRPr="00D03C66" w:rsidRDefault="000770CC" w:rsidP="002E1076">
            <w:pPr>
              <w:rPr>
                <w:sz w:val="18"/>
                <w:szCs w:val="18"/>
              </w:rPr>
            </w:pPr>
            <w:r w:rsidRPr="00D03C66">
              <w:rPr>
                <w:sz w:val="18"/>
                <w:szCs w:val="18"/>
              </w:rPr>
              <w:t>kietosios druskos ir tirpalai, kuriuose yra cianidų</w:t>
            </w:r>
          </w:p>
        </w:tc>
        <w:tc>
          <w:tcPr>
            <w:tcW w:w="1276" w:type="dxa"/>
            <w:vAlign w:val="center"/>
          </w:tcPr>
          <w:p w:rsidR="000770CC" w:rsidRPr="00D03C66" w:rsidRDefault="000770CC" w:rsidP="002E1076">
            <w:pPr>
              <w:rPr>
                <w:sz w:val="18"/>
                <w:szCs w:val="18"/>
              </w:rPr>
            </w:pPr>
            <w:r>
              <w:rPr>
                <w:sz w:val="18"/>
                <w:szCs w:val="18"/>
              </w:rPr>
              <w:t>HP6</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06 03 13</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kietosios druskos ir tirpalai, kuriuose yra sunkiųjų metalų</w:t>
            </w:r>
          </w:p>
        </w:tc>
        <w:tc>
          <w:tcPr>
            <w:tcW w:w="4111" w:type="dxa"/>
            <w:vAlign w:val="center"/>
          </w:tcPr>
          <w:p w:rsidR="000770CC" w:rsidRPr="00D03C66" w:rsidRDefault="000770CC" w:rsidP="002E1076">
            <w:pPr>
              <w:rPr>
                <w:sz w:val="18"/>
                <w:szCs w:val="18"/>
              </w:rPr>
            </w:pPr>
            <w:r w:rsidRPr="00D03C66">
              <w:rPr>
                <w:sz w:val="18"/>
                <w:szCs w:val="18"/>
              </w:rPr>
              <w:t>kietosios druskos ir tirpalai, kuriuose yra sunkiųjų metalų</w:t>
            </w:r>
          </w:p>
        </w:tc>
        <w:tc>
          <w:tcPr>
            <w:tcW w:w="1276" w:type="dxa"/>
            <w:vAlign w:val="center"/>
          </w:tcPr>
          <w:p w:rsidR="000770CC" w:rsidRPr="00D03C66" w:rsidRDefault="000770CC" w:rsidP="002E1076">
            <w:pPr>
              <w:rPr>
                <w:sz w:val="18"/>
                <w:szCs w:val="18"/>
              </w:rPr>
            </w:pPr>
            <w:r>
              <w:rPr>
                <w:sz w:val="18"/>
                <w:szCs w:val="18"/>
              </w:rPr>
              <w:t>HP5</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06 03 14</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kietosios druskos ir tirpalai, nenurodyti 06 03 11 ir 06 03 13</w:t>
            </w:r>
          </w:p>
        </w:tc>
        <w:tc>
          <w:tcPr>
            <w:tcW w:w="4111" w:type="dxa"/>
            <w:vAlign w:val="center"/>
          </w:tcPr>
          <w:p w:rsidR="000770CC" w:rsidRPr="00D03C66" w:rsidRDefault="000770CC" w:rsidP="002E1076">
            <w:pPr>
              <w:rPr>
                <w:sz w:val="18"/>
                <w:szCs w:val="18"/>
              </w:rPr>
            </w:pPr>
            <w:r w:rsidRPr="00D03C66">
              <w:rPr>
                <w:sz w:val="18"/>
                <w:szCs w:val="18"/>
              </w:rPr>
              <w:t>kietosios druskos ir tirpalai, nenurodyti 06 03 11 ir 06 03 13</w:t>
            </w:r>
          </w:p>
        </w:tc>
        <w:tc>
          <w:tcPr>
            <w:tcW w:w="1276" w:type="dxa"/>
            <w:vAlign w:val="center"/>
          </w:tcPr>
          <w:p w:rsidR="000770CC" w:rsidRPr="00D03C66" w:rsidRDefault="000770CC" w:rsidP="002E1076">
            <w:pPr>
              <w:rPr>
                <w:sz w:val="18"/>
                <w:szCs w:val="18"/>
              </w:rPr>
            </w:pPr>
            <w:r>
              <w:rPr>
                <w:sz w:val="18"/>
                <w:szCs w:val="18"/>
              </w:rPr>
              <w:t>HP5</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06 03 15</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metalų oksidai, kuriuose yra sunkiųjų metalų</w:t>
            </w:r>
          </w:p>
        </w:tc>
        <w:tc>
          <w:tcPr>
            <w:tcW w:w="4111" w:type="dxa"/>
            <w:vAlign w:val="center"/>
          </w:tcPr>
          <w:p w:rsidR="000770CC" w:rsidRPr="00D03C66" w:rsidRDefault="000770CC" w:rsidP="002E1076">
            <w:pPr>
              <w:rPr>
                <w:sz w:val="18"/>
                <w:szCs w:val="18"/>
              </w:rPr>
            </w:pPr>
            <w:r w:rsidRPr="00D03C66">
              <w:rPr>
                <w:sz w:val="18"/>
                <w:szCs w:val="18"/>
              </w:rPr>
              <w:t>metalų oksidai, kuriuose yra sunkiųjų metalų</w:t>
            </w:r>
          </w:p>
        </w:tc>
        <w:tc>
          <w:tcPr>
            <w:tcW w:w="1276" w:type="dxa"/>
            <w:vAlign w:val="center"/>
          </w:tcPr>
          <w:p w:rsidR="000770CC" w:rsidRPr="00D03C66" w:rsidRDefault="000770CC" w:rsidP="002E1076">
            <w:pPr>
              <w:rPr>
                <w:sz w:val="18"/>
                <w:szCs w:val="18"/>
              </w:rPr>
            </w:pPr>
            <w:r>
              <w:rPr>
                <w:sz w:val="18"/>
                <w:szCs w:val="18"/>
              </w:rPr>
              <w:t>HP5</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06 03 16</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metalų oksidai, nenurodyti 06 03 15</w:t>
            </w:r>
          </w:p>
        </w:tc>
        <w:tc>
          <w:tcPr>
            <w:tcW w:w="4111" w:type="dxa"/>
            <w:vAlign w:val="center"/>
          </w:tcPr>
          <w:p w:rsidR="000770CC" w:rsidRPr="00D03C66" w:rsidRDefault="000770CC" w:rsidP="002E1076">
            <w:pPr>
              <w:rPr>
                <w:sz w:val="18"/>
                <w:szCs w:val="18"/>
              </w:rPr>
            </w:pPr>
            <w:r w:rsidRPr="00D03C66">
              <w:rPr>
                <w:sz w:val="18"/>
                <w:szCs w:val="18"/>
              </w:rPr>
              <w:t>metalų oksidai, nenurodyti 06 03 15</w:t>
            </w:r>
          </w:p>
        </w:tc>
        <w:tc>
          <w:tcPr>
            <w:tcW w:w="1276" w:type="dxa"/>
            <w:vAlign w:val="center"/>
          </w:tcPr>
          <w:p w:rsidR="000770CC" w:rsidRPr="00D03C66" w:rsidRDefault="000770CC" w:rsidP="002E1076">
            <w:pPr>
              <w:rPr>
                <w:sz w:val="18"/>
                <w:szCs w:val="18"/>
              </w:rPr>
            </w:pPr>
            <w:r>
              <w:rPr>
                <w:sz w:val="18"/>
                <w:szCs w:val="18"/>
              </w:rPr>
              <w:t>HP5</w:t>
            </w:r>
            <w:r w:rsidRPr="00D03C66">
              <w:rPr>
                <w:sz w:val="18"/>
                <w:szCs w:val="18"/>
              </w:rPr>
              <w:t xml:space="preserve">, </w:t>
            </w: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06 03 99</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kitaip neapibrėžtos atliekos</w:t>
            </w:r>
          </w:p>
        </w:tc>
        <w:tc>
          <w:tcPr>
            <w:tcW w:w="4111" w:type="dxa"/>
            <w:vAlign w:val="center"/>
          </w:tcPr>
          <w:p w:rsidR="000770CC" w:rsidRPr="00D03C66" w:rsidRDefault="000770CC" w:rsidP="002E1076">
            <w:pPr>
              <w:rPr>
                <w:sz w:val="18"/>
                <w:szCs w:val="18"/>
              </w:rPr>
            </w:pPr>
            <w:r w:rsidRPr="00D03C66">
              <w:rPr>
                <w:sz w:val="18"/>
                <w:szCs w:val="18"/>
              </w:rPr>
              <w:t>kitaip neapibrėžtos atliekos</w:t>
            </w:r>
          </w:p>
        </w:tc>
        <w:tc>
          <w:tcPr>
            <w:tcW w:w="1276" w:type="dxa"/>
            <w:vAlign w:val="center"/>
          </w:tcPr>
          <w:p w:rsidR="000770CC" w:rsidRPr="00D03C66" w:rsidRDefault="000770CC" w:rsidP="002E1076">
            <w:pPr>
              <w:rPr>
                <w:sz w:val="18"/>
                <w:szCs w:val="18"/>
              </w:rPr>
            </w:pPr>
            <w:r>
              <w:rPr>
                <w:sz w:val="18"/>
                <w:szCs w:val="18"/>
              </w:rPr>
              <w:t>HP5</w:t>
            </w:r>
            <w:r w:rsidRPr="00D03C66">
              <w:rPr>
                <w:sz w:val="18"/>
                <w:szCs w:val="18"/>
              </w:rPr>
              <w:t xml:space="preserve">, </w:t>
            </w: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06 04 03</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atliekos, kuriose yra arseno</w:t>
            </w:r>
          </w:p>
        </w:tc>
        <w:tc>
          <w:tcPr>
            <w:tcW w:w="4111" w:type="dxa"/>
            <w:vAlign w:val="center"/>
          </w:tcPr>
          <w:p w:rsidR="000770CC" w:rsidRPr="00D03C66" w:rsidRDefault="000770CC" w:rsidP="002E1076">
            <w:pPr>
              <w:rPr>
                <w:sz w:val="18"/>
                <w:szCs w:val="18"/>
              </w:rPr>
            </w:pPr>
            <w:r w:rsidRPr="00D03C66">
              <w:rPr>
                <w:sz w:val="18"/>
                <w:szCs w:val="18"/>
              </w:rPr>
              <w:t>atliekos, kuriose yra arseno</w:t>
            </w:r>
          </w:p>
        </w:tc>
        <w:tc>
          <w:tcPr>
            <w:tcW w:w="1276" w:type="dxa"/>
            <w:vAlign w:val="center"/>
          </w:tcPr>
          <w:p w:rsidR="000770CC" w:rsidRPr="00D03C66" w:rsidRDefault="000770CC" w:rsidP="002E1076">
            <w:pPr>
              <w:rPr>
                <w:sz w:val="18"/>
                <w:szCs w:val="18"/>
              </w:rPr>
            </w:pPr>
            <w:r>
              <w:rPr>
                <w:sz w:val="18"/>
                <w:szCs w:val="18"/>
              </w:rPr>
              <w:t>HP5</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06 04 04</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atliekos, kuriose yra gyvsidabrio</w:t>
            </w:r>
          </w:p>
        </w:tc>
        <w:tc>
          <w:tcPr>
            <w:tcW w:w="4111" w:type="dxa"/>
            <w:vAlign w:val="center"/>
          </w:tcPr>
          <w:p w:rsidR="000770CC" w:rsidRPr="00D03C66" w:rsidRDefault="000770CC" w:rsidP="002E1076">
            <w:pPr>
              <w:rPr>
                <w:sz w:val="18"/>
                <w:szCs w:val="18"/>
              </w:rPr>
            </w:pPr>
            <w:r w:rsidRPr="00D03C66">
              <w:rPr>
                <w:sz w:val="18"/>
                <w:szCs w:val="18"/>
              </w:rPr>
              <w:t>atliekos, kuriose yra gyvsidabrio</w:t>
            </w:r>
          </w:p>
        </w:tc>
        <w:tc>
          <w:tcPr>
            <w:tcW w:w="1276" w:type="dxa"/>
            <w:vAlign w:val="center"/>
          </w:tcPr>
          <w:p w:rsidR="000770CC" w:rsidRPr="00D03C66" w:rsidRDefault="000770CC" w:rsidP="002E1076">
            <w:pPr>
              <w:rPr>
                <w:sz w:val="18"/>
                <w:szCs w:val="18"/>
              </w:rPr>
            </w:pPr>
            <w:r w:rsidRPr="00D03C66">
              <w:rPr>
                <w:sz w:val="18"/>
                <w:szCs w:val="18"/>
              </w:rPr>
              <w:t>H 6</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06 04 05</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atliekos, kuriose yra kitų sunkiųjų metalų</w:t>
            </w:r>
          </w:p>
        </w:tc>
        <w:tc>
          <w:tcPr>
            <w:tcW w:w="4111" w:type="dxa"/>
            <w:vAlign w:val="center"/>
          </w:tcPr>
          <w:p w:rsidR="000770CC" w:rsidRPr="00D03C66" w:rsidRDefault="000770CC" w:rsidP="002E1076">
            <w:pPr>
              <w:rPr>
                <w:sz w:val="18"/>
                <w:szCs w:val="18"/>
              </w:rPr>
            </w:pPr>
            <w:r w:rsidRPr="00D03C66">
              <w:rPr>
                <w:sz w:val="18"/>
                <w:szCs w:val="18"/>
              </w:rPr>
              <w:t>atliekos, kuriose yra kitų sunkiųjų metalų</w:t>
            </w:r>
          </w:p>
        </w:tc>
        <w:tc>
          <w:tcPr>
            <w:tcW w:w="1276" w:type="dxa"/>
            <w:vAlign w:val="center"/>
          </w:tcPr>
          <w:p w:rsidR="000770CC" w:rsidRPr="00D03C66" w:rsidRDefault="000770CC" w:rsidP="002E1076">
            <w:pPr>
              <w:rPr>
                <w:sz w:val="18"/>
                <w:szCs w:val="18"/>
              </w:rPr>
            </w:pPr>
            <w:r w:rsidRPr="00D03C66">
              <w:rPr>
                <w:sz w:val="18"/>
                <w:szCs w:val="18"/>
              </w:rPr>
              <w:t>H 6</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06 04 99</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kitaip neapibrėžtos atliekos</w:t>
            </w:r>
          </w:p>
        </w:tc>
        <w:tc>
          <w:tcPr>
            <w:tcW w:w="4111" w:type="dxa"/>
            <w:vAlign w:val="center"/>
          </w:tcPr>
          <w:p w:rsidR="000770CC" w:rsidRPr="00D03C66" w:rsidRDefault="000770CC" w:rsidP="002E1076">
            <w:pPr>
              <w:rPr>
                <w:sz w:val="18"/>
                <w:szCs w:val="18"/>
              </w:rPr>
            </w:pPr>
            <w:r w:rsidRPr="00D03C66">
              <w:rPr>
                <w:sz w:val="18"/>
                <w:szCs w:val="18"/>
              </w:rPr>
              <w:t>kitaip neapibrėžtos atliekos</w:t>
            </w:r>
          </w:p>
        </w:tc>
        <w:tc>
          <w:tcPr>
            <w:tcW w:w="1276" w:type="dxa"/>
            <w:vAlign w:val="center"/>
          </w:tcPr>
          <w:p w:rsidR="000770CC" w:rsidRPr="00D03C66" w:rsidRDefault="000770CC" w:rsidP="002E1076">
            <w:pPr>
              <w:rPr>
                <w:sz w:val="18"/>
                <w:szCs w:val="18"/>
              </w:rPr>
            </w:pPr>
            <w:r w:rsidRPr="00D03C66">
              <w:rPr>
                <w:sz w:val="18"/>
                <w:szCs w:val="18"/>
              </w:rPr>
              <w:t>Nepav.</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06 05 02</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nuotekų valymo jų susidarymo vietoje dumblas, kuriame yra pavojingų cheminių medžiagų</w:t>
            </w:r>
          </w:p>
        </w:tc>
        <w:tc>
          <w:tcPr>
            <w:tcW w:w="4111" w:type="dxa"/>
            <w:vAlign w:val="center"/>
          </w:tcPr>
          <w:p w:rsidR="000770CC" w:rsidRPr="00D03C66" w:rsidRDefault="000770CC" w:rsidP="002E1076">
            <w:pPr>
              <w:rPr>
                <w:sz w:val="18"/>
                <w:szCs w:val="18"/>
              </w:rPr>
            </w:pPr>
            <w:r w:rsidRPr="00D03C66">
              <w:rPr>
                <w:sz w:val="18"/>
                <w:szCs w:val="18"/>
              </w:rPr>
              <w:t>nuotekų valymo jų susidarymo vietoje dumblas, kuriame yra pavojingų cheminių medžiagų</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06 05 03</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nuotekų valymo jų susidarymo vietoje dumblas, nenurodytas 06 05 02</w:t>
            </w:r>
          </w:p>
        </w:tc>
        <w:tc>
          <w:tcPr>
            <w:tcW w:w="4111" w:type="dxa"/>
            <w:vAlign w:val="center"/>
          </w:tcPr>
          <w:p w:rsidR="000770CC" w:rsidRPr="00D03C66" w:rsidRDefault="000770CC" w:rsidP="002E1076">
            <w:pPr>
              <w:rPr>
                <w:sz w:val="18"/>
                <w:szCs w:val="18"/>
              </w:rPr>
            </w:pPr>
            <w:r w:rsidRPr="00D03C66">
              <w:rPr>
                <w:sz w:val="18"/>
                <w:szCs w:val="18"/>
              </w:rPr>
              <w:t>nuotekų valymo jų susidarymo vietoje dumblas, nenurodytas 06 05 02</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06 06 02</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atliekos, kuriose yra pavojingų sulfidų</w:t>
            </w:r>
          </w:p>
        </w:tc>
        <w:tc>
          <w:tcPr>
            <w:tcW w:w="4111" w:type="dxa"/>
            <w:vAlign w:val="center"/>
          </w:tcPr>
          <w:p w:rsidR="000770CC" w:rsidRPr="00D03C66" w:rsidRDefault="000770CC" w:rsidP="002E1076">
            <w:pPr>
              <w:rPr>
                <w:sz w:val="18"/>
                <w:szCs w:val="18"/>
              </w:rPr>
            </w:pPr>
            <w:r w:rsidRPr="00D03C66">
              <w:rPr>
                <w:sz w:val="18"/>
                <w:szCs w:val="18"/>
              </w:rPr>
              <w:t>atliekos, kuriose yra pavojingų sulfidų</w:t>
            </w:r>
          </w:p>
        </w:tc>
        <w:tc>
          <w:tcPr>
            <w:tcW w:w="1276" w:type="dxa"/>
            <w:vAlign w:val="center"/>
          </w:tcPr>
          <w:p w:rsidR="000770CC" w:rsidRPr="00D03C66" w:rsidRDefault="000770CC" w:rsidP="002E1076">
            <w:pPr>
              <w:rPr>
                <w:sz w:val="18"/>
                <w:szCs w:val="18"/>
              </w:rPr>
            </w:pPr>
            <w:r>
              <w:rPr>
                <w:sz w:val="18"/>
                <w:szCs w:val="18"/>
              </w:rPr>
              <w:t>HP5</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06 06 03</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atliekos, kuriose yra sulfidų, nenurodytos 06 06 02</w:t>
            </w:r>
          </w:p>
        </w:tc>
        <w:tc>
          <w:tcPr>
            <w:tcW w:w="4111" w:type="dxa"/>
            <w:vAlign w:val="center"/>
          </w:tcPr>
          <w:p w:rsidR="000770CC" w:rsidRPr="00D03C66" w:rsidRDefault="000770CC" w:rsidP="002E1076">
            <w:pPr>
              <w:rPr>
                <w:sz w:val="18"/>
                <w:szCs w:val="18"/>
              </w:rPr>
            </w:pPr>
            <w:r w:rsidRPr="00D03C66">
              <w:rPr>
                <w:sz w:val="18"/>
                <w:szCs w:val="18"/>
              </w:rPr>
              <w:t>atliekos, kuriose yra sulfidų, nenurodytos 06 06 02</w:t>
            </w:r>
          </w:p>
        </w:tc>
        <w:tc>
          <w:tcPr>
            <w:tcW w:w="1276" w:type="dxa"/>
            <w:vAlign w:val="center"/>
          </w:tcPr>
          <w:p w:rsidR="000770CC" w:rsidRPr="00D03C66" w:rsidRDefault="000770CC" w:rsidP="002E1076">
            <w:pPr>
              <w:rPr>
                <w:sz w:val="18"/>
                <w:szCs w:val="18"/>
              </w:rPr>
            </w:pPr>
            <w:r w:rsidRPr="00D03C66">
              <w:rPr>
                <w:sz w:val="18"/>
                <w:szCs w:val="18"/>
              </w:rPr>
              <w:t>Nepav.</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06 06 99</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kitaip neapibrėžtos atliekos</w:t>
            </w:r>
          </w:p>
        </w:tc>
        <w:tc>
          <w:tcPr>
            <w:tcW w:w="4111" w:type="dxa"/>
            <w:vAlign w:val="center"/>
          </w:tcPr>
          <w:p w:rsidR="000770CC" w:rsidRPr="00D03C66" w:rsidRDefault="000770CC" w:rsidP="002E1076">
            <w:pPr>
              <w:rPr>
                <w:sz w:val="18"/>
                <w:szCs w:val="18"/>
              </w:rPr>
            </w:pPr>
            <w:r w:rsidRPr="00D03C66">
              <w:rPr>
                <w:sz w:val="18"/>
                <w:szCs w:val="18"/>
              </w:rPr>
              <w:t>kitaip neapibrėžtos atliekos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06 07 01</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elektrolizės atliekos, kuriose yra asbesto</w:t>
            </w:r>
          </w:p>
        </w:tc>
        <w:tc>
          <w:tcPr>
            <w:tcW w:w="4111" w:type="dxa"/>
            <w:vAlign w:val="center"/>
          </w:tcPr>
          <w:p w:rsidR="000770CC" w:rsidRPr="00D03C66" w:rsidRDefault="000770CC" w:rsidP="002E1076">
            <w:pPr>
              <w:rPr>
                <w:sz w:val="18"/>
                <w:szCs w:val="18"/>
              </w:rPr>
            </w:pPr>
            <w:r w:rsidRPr="00D03C66">
              <w:rPr>
                <w:sz w:val="18"/>
                <w:szCs w:val="18"/>
              </w:rPr>
              <w:t>elektrolizės atliekos, kuriose yra asbesto</w:t>
            </w:r>
          </w:p>
        </w:tc>
        <w:tc>
          <w:tcPr>
            <w:tcW w:w="1276" w:type="dxa"/>
            <w:vAlign w:val="center"/>
          </w:tcPr>
          <w:p w:rsidR="000770CC" w:rsidRPr="00D03C66" w:rsidRDefault="000770CC" w:rsidP="002E1076">
            <w:pPr>
              <w:rPr>
                <w:sz w:val="18"/>
                <w:szCs w:val="18"/>
              </w:rPr>
            </w:pPr>
            <w:r>
              <w:rPr>
                <w:sz w:val="18"/>
                <w:szCs w:val="18"/>
              </w:rPr>
              <w:t>HP5</w:t>
            </w:r>
            <w:r w:rsidRPr="00D03C66">
              <w:rPr>
                <w:sz w:val="18"/>
                <w:szCs w:val="18"/>
              </w:rPr>
              <w:t xml:space="preserve">, </w:t>
            </w: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06 07 02</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chloro gamybos aktyvintos anglys</w:t>
            </w:r>
          </w:p>
        </w:tc>
        <w:tc>
          <w:tcPr>
            <w:tcW w:w="4111" w:type="dxa"/>
            <w:vAlign w:val="center"/>
          </w:tcPr>
          <w:p w:rsidR="000770CC" w:rsidRPr="00D03C66" w:rsidRDefault="000770CC" w:rsidP="002E1076">
            <w:pPr>
              <w:rPr>
                <w:sz w:val="18"/>
                <w:szCs w:val="18"/>
              </w:rPr>
            </w:pPr>
            <w:r w:rsidRPr="00D03C66">
              <w:rPr>
                <w:sz w:val="18"/>
                <w:szCs w:val="18"/>
              </w:rPr>
              <w:t>chloro gamybos aktyvintos anglys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06 07 03</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bario sulfato dumblas, kuriame yra gyvsidabrio</w:t>
            </w:r>
          </w:p>
        </w:tc>
        <w:tc>
          <w:tcPr>
            <w:tcW w:w="4111" w:type="dxa"/>
            <w:vAlign w:val="center"/>
          </w:tcPr>
          <w:p w:rsidR="000770CC" w:rsidRPr="00D03C66" w:rsidRDefault="000770CC" w:rsidP="002E1076">
            <w:pPr>
              <w:rPr>
                <w:sz w:val="18"/>
                <w:szCs w:val="18"/>
              </w:rPr>
            </w:pPr>
            <w:r w:rsidRPr="00D03C66">
              <w:rPr>
                <w:sz w:val="18"/>
                <w:szCs w:val="18"/>
              </w:rPr>
              <w:t>bario sulfato dumblas, kuriame yra gyvsidabrio</w:t>
            </w:r>
          </w:p>
        </w:tc>
        <w:tc>
          <w:tcPr>
            <w:tcW w:w="1276" w:type="dxa"/>
            <w:vAlign w:val="center"/>
          </w:tcPr>
          <w:p w:rsidR="000770CC" w:rsidRPr="00D03C66" w:rsidRDefault="000770CC" w:rsidP="002E1076">
            <w:pPr>
              <w:rPr>
                <w:sz w:val="18"/>
                <w:szCs w:val="18"/>
              </w:rPr>
            </w:pPr>
            <w:r>
              <w:rPr>
                <w:sz w:val="18"/>
                <w:szCs w:val="18"/>
              </w:rPr>
              <w:t>HP5</w:t>
            </w:r>
            <w:r w:rsidRPr="00D03C66">
              <w:rPr>
                <w:sz w:val="18"/>
                <w:szCs w:val="18"/>
              </w:rPr>
              <w:t xml:space="preserve">, </w:t>
            </w: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06 07 04</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tirpalai ir rūgštys, pvz., kontaktinė (sulfato) rūgštis</w:t>
            </w:r>
          </w:p>
        </w:tc>
        <w:tc>
          <w:tcPr>
            <w:tcW w:w="4111" w:type="dxa"/>
            <w:vAlign w:val="center"/>
          </w:tcPr>
          <w:p w:rsidR="000770CC" w:rsidRPr="00D03C66" w:rsidRDefault="000770CC" w:rsidP="002E1076">
            <w:pPr>
              <w:rPr>
                <w:sz w:val="18"/>
                <w:szCs w:val="18"/>
              </w:rPr>
            </w:pPr>
            <w:r w:rsidRPr="00D03C66">
              <w:rPr>
                <w:sz w:val="18"/>
                <w:szCs w:val="18"/>
              </w:rPr>
              <w:t>tirpalai ir rūgštys, pvz., kontaktinė (sulfato) rūgštis</w:t>
            </w:r>
          </w:p>
        </w:tc>
        <w:tc>
          <w:tcPr>
            <w:tcW w:w="1276" w:type="dxa"/>
            <w:vAlign w:val="center"/>
          </w:tcPr>
          <w:p w:rsidR="000770CC" w:rsidRPr="00D03C66" w:rsidRDefault="000770CC" w:rsidP="002E1076">
            <w:pPr>
              <w:rPr>
                <w:sz w:val="18"/>
                <w:szCs w:val="18"/>
              </w:rPr>
            </w:pPr>
            <w:r>
              <w:rPr>
                <w:sz w:val="18"/>
                <w:szCs w:val="18"/>
              </w:rPr>
              <w:t>HP8</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06 07 99</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kitaip neapibrėžtos atliekos</w:t>
            </w:r>
          </w:p>
        </w:tc>
        <w:tc>
          <w:tcPr>
            <w:tcW w:w="4111" w:type="dxa"/>
            <w:vAlign w:val="center"/>
          </w:tcPr>
          <w:p w:rsidR="000770CC" w:rsidRPr="00D03C66" w:rsidRDefault="000770CC" w:rsidP="002E1076">
            <w:pPr>
              <w:rPr>
                <w:sz w:val="18"/>
                <w:szCs w:val="18"/>
              </w:rPr>
            </w:pPr>
            <w:r w:rsidRPr="00D03C66">
              <w:rPr>
                <w:sz w:val="18"/>
                <w:szCs w:val="18"/>
              </w:rPr>
              <w:t>kitaip neapibrėžtos atliekos</w:t>
            </w:r>
          </w:p>
        </w:tc>
        <w:tc>
          <w:tcPr>
            <w:tcW w:w="1276" w:type="dxa"/>
            <w:vAlign w:val="center"/>
          </w:tcPr>
          <w:p w:rsidR="000770CC" w:rsidRPr="00D03C66" w:rsidRDefault="000770CC" w:rsidP="002E1076">
            <w:pPr>
              <w:rPr>
                <w:sz w:val="18"/>
                <w:szCs w:val="18"/>
              </w:rPr>
            </w:pPr>
            <w:r>
              <w:rPr>
                <w:sz w:val="18"/>
                <w:szCs w:val="18"/>
              </w:rPr>
              <w:t>HP5</w:t>
            </w:r>
            <w:r w:rsidRPr="00D03C66">
              <w:rPr>
                <w:sz w:val="18"/>
                <w:szCs w:val="18"/>
              </w:rPr>
              <w:t xml:space="preserve">, </w:t>
            </w: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06 08 02</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atliekos, kuriose yra pavojingų polisiloksanų</w:t>
            </w:r>
          </w:p>
        </w:tc>
        <w:tc>
          <w:tcPr>
            <w:tcW w:w="4111" w:type="dxa"/>
            <w:vAlign w:val="center"/>
          </w:tcPr>
          <w:p w:rsidR="000770CC" w:rsidRPr="00D03C66" w:rsidRDefault="000770CC" w:rsidP="002E1076">
            <w:pPr>
              <w:rPr>
                <w:sz w:val="18"/>
                <w:szCs w:val="18"/>
              </w:rPr>
            </w:pPr>
            <w:r w:rsidRPr="00D03C66">
              <w:rPr>
                <w:sz w:val="18"/>
                <w:szCs w:val="18"/>
              </w:rPr>
              <w:t>atliekos, kuriose yra pavojingų polisiloksanų</w:t>
            </w:r>
          </w:p>
        </w:tc>
        <w:tc>
          <w:tcPr>
            <w:tcW w:w="1276" w:type="dxa"/>
            <w:vAlign w:val="center"/>
          </w:tcPr>
          <w:p w:rsidR="000770CC" w:rsidRPr="00D03C66" w:rsidRDefault="000770CC" w:rsidP="002E1076">
            <w:pPr>
              <w:rPr>
                <w:sz w:val="18"/>
                <w:szCs w:val="18"/>
              </w:rPr>
            </w:pPr>
            <w:r>
              <w:rPr>
                <w:sz w:val="18"/>
                <w:szCs w:val="18"/>
              </w:rPr>
              <w:t>HP5</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06 08 99</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kitaip neapibrėžtos atliekos</w:t>
            </w:r>
          </w:p>
        </w:tc>
        <w:tc>
          <w:tcPr>
            <w:tcW w:w="4111" w:type="dxa"/>
            <w:vAlign w:val="center"/>
          </w:tcPr>
          <w:p w:rsidR="000770CC" w:rsidRPr="00D03C66" w:rsidRDefault="000770CC" w:rsidP="002E1076">
            <w:pPr>
              <w:rPr>
                <w:sz w:val="18"/>
                <w:szCs w:val="18"/>
              </w:rPr>
            </w:pPr>
            <w:r w:rsidRPr="00D03C66">
              <w:rPr>
                <w:sz w:val="18"/>
                <w:szCs w:val="18"/>
              </w:rPr>
              <w:t>kitaip neapibrėžtos atliekos</w:t>
            </w:r>
          </w:p>
        </w:tc>
        <w:tc>
          <w:tcPr>
            <w:tcW w:w="1276" w:type="dxa"/>
            <w:vAlign w:val="center"/>
          </w:tcPr>
          <w:p w:rsidR="000770CC" w:rsidRPr="00D03C66" w:rsidRDefault="000770CC" w:rsidP="002E1076">
            <w:pPr>
              <w:rPr>
                <w:sz w:val="18"/>
                <w:szCs w:val="18"/>
              </w:rPr>
            </w:pPr>
            <w:r>
              <w:rPr>
                <w:sz w:val="18"/>
                <w:szCs w:val="18"/>
              </w:rPr>
              <w:t>HP5</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06 09 02</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fosfitinis šlakas</w:t>
            </w:r>
          </w:p>
        </w:tc>
        <w:tc>
          <w:tcPr>
            <w:tcW w:w="4111" w:type="dxa"/>
            <w:vAlign w:val="center"/>
          </w:tcPr>
          <w:p w:rsidR="000770CC" w:rsidRPr="00D03C66" w:rsidRDefault="000770CC" w:rsidP="002E1076">
            <w:pPr>
              <w:rPr>
                <w:sz w:val="18"/>
                <w:szCs w:val="18"/>
              </w:rPr>
            </w:pPr>
            <w:r w:rsidRPr="00D03C66">
              <w:rPr>
                <w:sz w:val="18"/>
                <w:szCs w:val="18"/>
              </w:rPr>
              <w:t>fosfitinis šlakas</w:t>
            </w:r>
          </w:p>
        </w:tc>
        <w:tc>
          <w:tcPr>
            <w:tcW w:w="1276" w:type="dxa"/>
            <w:vAlign w:val="center"/>
          </w:tcPr>
          <w:p w:rsidR="000770CC" w:rsidRPr="00D03C66" w:rsidRDefault="000770CC" w:rsidP="002E1076">
            <w:pPr>
              <w:rPr>
                <w:sz w:val="18"/>
                <w:szCs w:val="18"/>
              </w:rPr>
            </w:pPr>
            <w:r>
              <w:rPr>
                <w:sz w:val="18"/>
                <w:szCs w:val="18"/>
              </w:rPr>
              <w:t>HP5</w:t>
            </w:r>
            <w:r w:rsidRPr="00D03C66">
              <w:rPr>
                <w:sz w:val="18"/>
                <w:szCs w:val="18"/>
              </w:rPr>
              <w:t xml:space="preserve">, </w:t>
            </w: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06 09 03</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reakcijų su kalciu atliekos, užterštos pavojingomis cheminėmis medžiagomis arba jose yra pavojingų cheminių medžiagų</w:t>
            </w:r>
          </w:p>
        </w:tc>
        <w:tc>
          <w:tcPr>
            <w:tcW w:w="4111" w:type="dxa"/>
            <w:vAlign w:val="center"/>
          </w:tcPr>
          <w:p w:rsidR="000770CC" w:rsidRPr="00D03C66" w:rsidRDefault="000770CC" w:rsidP="002E1076">
            <w:pPr>
              <w:rPr>
                <w:sz w:val="18"/>
                <w:szCs w:val="18"/>
              </w:rPr>
            </w:pPr>
            <w:r w:rsidRPr="00D03C66">
              <w:rPr>
                <w:sz w:val="18"/>
                <w:szCs w:val="18"/>
              </w:rPr>
              <w:t>reakcijų su kalciu atliekos, užterštos pavojingomis cheminėmis medžiagomis arba jose yra pavojingų cheminių medžiagų</w:t>
            </w:r>
          </w:p>
        </w:tc>
        <w:tc>
          <w:tcPr>
            <w:tcW w:w="1276" w:type="dxa"/>
            <w:vAlign w:val="center"/>
          </w:tcPr>
          <w:p w:rsidR="000770CC" w:rsidRPr="00D03C66" w:rsidRDefault="000770CC" w:rsidP="002E1076">
            <w:pPr>
              <w:rPr>
                <w:sz w:val="18"/>
                <w:szCs w:val="18"/>
              </w:rPr>
            </w:pPr>
            <w:r>
              <w:rPr>
                <w:sz w:val="18"/>
                <w:szCs w:val="18"/>
              </w:rPr>
              <w:t>HP14</w:t>
            </w:r>
            <w:r w:rsidRPr="00D03C66">
              <w:rPr>
                <w:sz w:val="18"/>
                <w:szCs w:val="18"/>
              </w:rPr>
              <w:t xml:space="preserve">, </w:t>
            </w:r>
            <w:r>
              <w:rPr>
                <w:sz w:val="18"/>
                <w:szCs w:val="18"/>
              </w:rPr>
              <w:t>HP3</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06 09 04</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reakcijų su kalciu atliekos, nenurodytos 06 09 03</w:t>
            </w:r>
          </w:p>
        </w:tc>
        <w:tc>
          <w:tcPr>
            <w:tcW w:w="4111" w:type="dxa"/>
            <w:vAlign w:val="center"/>
          </w:tcPr>
          <w:p w:rsidR="000770CC" w:rsidRPr="00D03C66" w:rsidRDefault="000770CC" w:rsidP="002E1076">
            <w:pPr>
              <w:rPr>
                <w:sz w:val="18"/>
                <w:szCs w:val="18"/>
              </w:rPr>
            </w:pPr>
            <w:r w:rsidRPr="00D03C66">
              <w:rPr>
                <w:sz w:val="18"/>
                <w:szCs w:val="18"/>
              </w:rPr>
              <w:t>reakcijų su kalciu atliekos, nenurodytos 06 09 03</w:t>
            </w:r>
          </w:p>
        </w:tc>
        <w:tc>
          <w:tcPr>
            <w:tcW w:w="1276" w:type="dxa"/>
            <w:vAlign w:val="center"/>
          </w:tcPr>
          <w:p w:rsidR="000770CC" w:rsidRPr="00D03C66" w:rsidRDefault="000770CC" w:rsidP="002E1076">
            <w:pPr>
              <w:rPr>
                <w:sz w:val="18"/>
                <w:szCs w:val="18"/>
              </w:rPr>
            </w:pPr>
            <w:r>
              <w:rPr>
                <w:sz w:val="18"/>
                <w:szCs w:val="18"/>
              </w:rPr>
              <w:t>HP14</w:t>
            </w:r>
            <w:r w:rsidRPr="00D03C66">
              <w:rPr>
                <w:sz w:val="18"/>
                <w:szCs w:val="18"/>
              </w:rPr>
              <w:t xml:space="preserve">, </w:t>
            </w:r>
            <w:r>
              <w:rPr>
                <w:sz w:val="18"/>
                <w:szCs w:val="18"/>
              </w:rPr>
              <w:t>HP3</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06 09 99</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kitaip neapibrėžtos atliekos</w:t>
            </w:r>
          </w:p>
        </w:tc>
        <w:tc>
          <w:tcPr>
            <w:tcW w:w="4111" w:type="dxa"/>
            <w:vAlign w:val="center"/>
          </w:tcPr>
          <w:p w:rsidR="000770CC" w:rsidRPr="00D03C66" w:rsidRDefault="000770CC" w:rsidP="002E1076">
            <w:pPr>
              <w:rPr>
                <w:sz w:val="18"/>
                <w:szCs w:val="18"/>
              </w:rPr>
            </w:pPr>
            <w:r w:rsidRPr="00D03C66">
              <w:rPr>
                <w:sz w:val="18"/>
                <w:szCs w:val="18"/>
              </w:rPr>
              <w:t>kitaip neapibrėžtos atliekos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06 10 02</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atliekos, kuriose yra pavojingų cheminių medžiagų</w:t>
            </w:r>
          </w:p>
        </w:tc>
        <w:tc>
          <w:tcPr>
            <w:tcW w:w="4111" w:type="dxa"/>
            <w:vAlign w:val="center"/>
          </w:tcPr>
          <w:p w:rsidR="000770CC" w:rsidRPr="00D03C66" w:rsidRDefault="000770CC" w:rsidP="002E1076">
            <w:pPr>
              <w:rPr>
                <w:sz w:val="18"/>
                <w:szCs w:val="18"/>
              </w:rPr>
            </w:pPr>
            <w:r w:rsidRPr="00D03C66">
              <w:rPr>
                <w:sz w:val="18"/>
                <w:szCs w:val="18"/>
              </w:rPr>
              <w:t>atliekos, kuriose yra pavojingų cheminių medžiagų</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06 10 99</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kitaip neapibrėžtos atliekos</w:t>
            </w:r>
          </w:p>
        </w:tc>
        <w:tc>
          <w:tcPr>
            <w:tcW w:w="4111" w:type="dxa"/>
            <w:vAlign w:val="center"/>
          </w:tcPr>
          <w:p w:rsidR="000770CC" w:rsidRPr="00D03C66" w:rsidRDefault="000770CC" w:rsidP="002E1076">
            <w:pPr>
              <w:rPr>
                <w:sz w:val="18"/>
                <w:szCs w:val="18"/>
              </w:rPr>
            </w:pPr>
            <w:r w:rsidRPr="00D03C66">
              <w:rPr>
                <w:sz w:val="18"/>
                <w:szCs w:val="18"/>
              </w:rPr>
              <w:t>kitaip neapibrėžtos atliekos</w:t>
            </w:r>
          </w:p>
        </w:tc>
        <w:tc>
          <w:tcPr>
            <w:tcW w:w="1276" w:type="dxa"/>
            <w:vAlign w:val="center"/>
          </w:tcPr>
          <w:p w:rsidR="000770CC" w:rsidRPr="00D03C66" w:rsidRDefault="000770CC" w:rsidP="002E1076">
            <w:pPr>
              <w:rPr>
                <w:sz w:val="18"/>
                <w:szCs w:val="18"/>
              </w:rPr>
            </w:pPr>
            <w:r>
              <w:rPr>
                <w:sz w:val="18"/>
                <w:szCs w:val="18"/>
              </w:rPr>
              <w:t>HP5</w:t>
            </w:r>
            <w:r w:rsidRPr="00D03C66">
              <w:rPr>
                <w:sz w:val="18"/>
                <w:szCs w:val="18"/>
              </w:rPr>
              <w:t xml:space="preserve">, </w:t>
            </w: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06 11 01</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titano dioksido gamybos metu vykstančių reakcijų su kalciu atliekos</w:t>
            </w:r>
          </w:p>
        </w:tc>
        <w:tc>
          <w:tcPr>
            <w:tcW w:w="4111" w:type="dxa"/>
            <w:vAlign w:val="center"/>
          </w:tcPr>
          <w:p w:rsidR="000770CC" w:rsidRPr="00D03C66" w:rsidRDefault="000770CC" w:rsidP="002E1076">
            <w:pPr>
              <w:rPr>
                <w:sz w:val="18"/>
                <w:szCs w:val="18"/>
              </w:rPr>
            </w:pPr>
            <w:r w:rsidRPr="00D03C66">
              <w:rPr>
                <w:sz w:val="18"/>
                <w:szCs w:val="18"/>
              </w:rPr>
              <w:t>titano dioksido gamybos metu vykstančių reakcijų su kalciu atliekos</w:t>
            </w:r>
          </w:p>
        </w:tc>
        <w:tc>
          <w:tcPr>
            <w:tcW w:w="1276" w:type="dxa"/>
            <w:vAlign w:val="center"/>
          </w:tcPr>
          <w:p w:rsidR="000770CC" w:rsidRPr="00D03C66" w:rsidRDefault="000770CC" w:rsidP="002E1076">
            <w:pPr>
              <w:rPr>
                <w:sz w:val="18"/>
                <w:szCs w:val="18"/>
              </w:rPr>
            </w:pPr>
            <w:r>
              <w:rPr>
                <w:sz w:val="18"/>
                <w:szCs w:val="18"/>
              </w:rPr>
              <w:t>HP5</w:t>
            </w:r>
            <w:r w:rsidRPr="00D03C66">
              <w:rPr>
                <w:sz w:val="18"/>
                <w:szCs w:val="18"/>
              </w:rPr>
              <w:t xml:space="preserve">, </w:t>
            </w: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06 11 99</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kitaip neapibrėžtos atliekos</w:t>
            </w:r>
          </w:p>
        </w:tc>
        <w:tc>
          <w:tcPr>
            <w:tcW w:w="4111" w:type="dxa"/>
            <w:vAlign w:val="center"/>
          </w:tcPr>
          <w:p w:rsidR="000770CC" w:rsidRPr="00D03C66" w:rsidRDefault="000770CC" w:rsidP="002E1076">
            <w:pPr>
              <w:rPr>
                <w:sz w:val="18"/>
                <w:szCs w:val="18"/>
              </w:rPr>
            </w:pPr>
            <w:r w:rsidRPr="00D03C66">
              <w:rPr>
                <w:sz w:val="18"/>
                <w:szCs w:val="18"/>
              </w:rPr>
              <w:t>kitaip neapibrėžtos atliekos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06 13 01</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neorganiniai augalų apsaugos produktai, medienos konservantai ir kiti biocidai</w:t>
            </w:r>
          </w:p>
        </w:tc>
        <w:tc>
          <w:tcPr>
            <w:tcW w:w="4111" w:type="dxa"/>
            <w:vAlign w:val="center"/>
          </w:tcPr>
          <w:p w:rsidR="000770CC" w:rsidRPr="00D03C66" w:rsidRDefault="000770CC" w:rsidP="002E1076">
            <w:pPr>
              <w:rPr>
                <w:sz w:val="18"/>
                <w:szCs w:val="18"/>
              </w:rPr>
            </w:pPr>
            <w:r w:rsidRPr="00D03C66">
              <w:rPr>
                <w:sz w:val="18"/>
                <w:szCs w:val="18"/>
              </w:rPr>
              <w:t>neorganiniai augalų apsaugos produktai, medienos konservantai ir kiti biocidai</w:t>
            </w:r>
          </w:p>
        </w:tc>
        <w:tc>
          <w:tcPr>
            <w:tcW w:w="1276" w:type="dxa"/>
            <w:vAlign w:val="center"/>
          </w:tcPr>
          <w:p w:rsidR="000770CC" w:rsidRPr="00D03C66" w:rsidRDefault="000770CC" w:rsidP="002E1076">
            <w:pPr>
              <w:rPr>
                <w:sz w:val="18"/>
                <w:szCs w:val="18"/>
              </w:rPr>
            </w:pPr>
            <w:r>
              <w:rPr>
                <w:sz w:val="18"/>
                <w:szCs w:val="18"/>
              </w:rPr>
              <w:t>HP5</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06 13 02</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naudotos aktyvintos anglys (išskyrus 06 07 02)</w:t>
            </w:r>
          </w:p>
        </w:tc>
        <w:tc>
          <w:tcPr>
            <w:tcW w:w="4111" w:type="dxa"/>
            <w:vAlign w:val="center"/>
          </w:tcPr>
          <w:p w:rsidR="000770CC" w:rsidRPr="00D03C66" w:rsidRDefault="000770CC" w:rsidP="002E1076">
            <w:pPr>
              <w:rPr>
                <w:sz w:val="18"/>
                <w:szCs w:val="18"/>
              </w:rPr>
            </w:pPr>
            <w:r w:rsidRPr="00D03C66">
              <w:rPr>
                <w:sz w:val="18"/>
                <w:szCs w:val="18"/>
              </w:rPr>
              <w:t>naudotos aktyvintos anglys (išskyrus 06 07 02)</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06 13 03</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dujų suodžiai</w:t>
            </w:r>
          </w:p>
        </w:tc>
        <w:tc>
          <w:tcPr>
            <w:tcW w:w="4111" w:type="dxa"/>
            <w:vAlign w:val="center"/>
          </w:tcPr>
          <w:p w:rsidR="000770CC" w:rsidRPr="00D03C66" w:rsidRDefault="000770CC" w:rsidP="002E1076">
            <w:pPr>
              <w:rPr>
                <w:sz w:val="18"/>
                <w:szCs w:val="18"/>
              </w:rPr>
            </w:pPr>
            <w:r w:rsidRPr="00D03C66">
              <w:rPr>
                <w:sz w:val="18"/>
                <w:szCs w:val="18"/>
              </w:rPr>
              <w:t>dujų suodžiai</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06 13 04</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asbesto perdirbimo atliekos</w:t>
            </w:r>
          </w:p>
        </w:tc>
        <w:tc>
          <w:tcPr>
            <w:tcW w:w="4111" w:type="dxa"/>
            <w:vAlign w:val="center"/>
          </w:tcPr>
          <w:p w:rsidR="000770CC" w:rsidRPr="00D03C66" w:rsidRDefault="000770CC" w:rsidP="002E1076">
            <w:pPr>
              <w:rPr>
                <w:sz w:val="18"/>
                <w:szCs w:val="18"/>
              </w:rPr>
            </w:pPr>
            <w:r w:rsidRPr="00D03C66">
              <w:rPr>
                <w:sz w:val="18"/>
                <w:szCs w:val="18"/>
              </w:rPr>
              <w:t>asbesto perdirbimo atliekos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06 13 05</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paišai (suodžiai)</w:t>
            </w:r>
          </w:p>
        </w:tc>
        <w:tc>
          <w:tcPr>
            <w:tcW w:w="4111" w:type="dxa"/>
            <w:vAlign w:val="center"/>
          </w:tcPr>
          <w:p w:rsidR="000770CC" w:rsidRPr="00D03C66" w:rsidRDefault="000770CC" w:rsidP="002E1076">
            <w:pPr>
              <w:rPr>
                <w:sz w:val="18"/>
                <w:szCs w:val="18"/>
              </w:rPr>
            </w:pPr>
            <w:r w:rsidRPr="00D03C66">
              <w:rPr>
                <w:sz w:val="18"/>
                <w:szCs w:val="18"/>
              </w:rPr>
              <w:t xml:space="preserve">paišai (suodžiai) </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06 13 99</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kitaip neapibrėžtos atliekos</w:t>
            </w:r>
          </w:p>
        </w:tc>
        <w:tc>
          <w:tcPr>
            <w:tcW w:w="4111" w:type="dxa"/>
            <w:vAlign w:val="center"/>
          </w:tcPr>
          <w:p w:rsidR="000770CC" w:rsidRPr="00D03C66" w:rsidRDefault="000770CC" w:rsidP="002E1076">
            <w:pPr>
              <w:rPr>
                <w:sz w:val="18"/>
                <w:szCs w:val="18"/>
              </w:rPr>
            </w:pPr>
            <w:r w:rsidRPr="00D03C66">
              <w:rPr>
                <w:sz w:val="18"/>
                <w:szCs w:val="18"/>
              </w:rPr>
              <w:t>kitaip neapibrėžtos atliekos</w:t>
            </w:r>
          </w:p>
        </w:tc>
        <w:tc>
          <w:tcPr>
            <w:tcW w:w="1276" w:type="dxa"/>
            <w:vAlign w:val="center"/>
          </w:tcPr>
          <w:p w:rsidR="000770CC" w:rsidRPr="00D03C66" w:rsidRDefault="000770CC" w:rsidP="002E1076">
            <w:pPr>
              <w:rPr>
                <w:sz w:val="18"/>
                <w:szCs w:val="18"/>
              </w:rPr>
            </w:pPr>
            <w:r w:rsidRPr="00D03C66">
              <w:rPr>
                <w:sz w:val="18"/>
                <w:szCs w:val="18"/>
              </w:rPr>
              <w:t>Nepav.</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07 01 01</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vandeniniai plovimo skysčiai ir motininiai tirpalai</w:t>
            </w:r>
          </w:p>
        </w:tc>
        <w:tc>
          <w:tcPr>
            <w:tcW w:w="4111" w:type="dxa"/>
            <w:vAlign w:val="center"/>
          </w:tcPr>
          <w:p w:rsidR="000770CC" w:rsidRPr="00D03C66" w:rsidRDefault="000770CC" w:rsidP="002E1076">
            <w:pPr>
              <w:rPr>
                <w:sz w:val="18"/>
                <w:szCs w:val="18"/>
              </w:rPr>
            </w:pPr>
            <w:r w:rsidRPr="00D03C66">
              <w:rPr>
                <w:sz w:val="18"/>
                <w:szCs w:val="18"/>
              </w:rPr>
              <w:t>vandeniniai plovimo skysčiai ir motininiai tirpalai</w:t>
            </w:r>
          </w:p>
        </w:tc>
        <w:tc>
          <w:tcPr>
            <w:tcW w:w="1276" w:type="dxa"/>
            <w:vAlign w:val="center"/>
          </w:tcPr>
          <w:p w:rsidR="000770CC" w:rsidRPr="00D03C66" w:rsidRDefault="000770CC" w:rsidP="002E1076">
            <w:pPr>
              <w:rPr>
                <w:sz w:val="18"/>
                <w:szCs w:val="18"/>
              </w:rPr>
            </w:pPr>
            <w:r>
              <w:rPr>
                <w:sz w:val="18"/>
                <w:szCs w:val="18"/>
              </w:rPr>
              <w:t>HP3</w:t>
            </w:r>
            <w:r w:rsidRPr="00D03C66">
              <w:rPr>
                <w:sz w:val="18"/>
                <w:szCs w:val="18"/>
              </w:rPr>
              <w:t xml:space="preserve">, </w:t>
            </w:r>
            <w:r>
              <w:rPr>
                <w:sz w:val="18"/>
                <w:szCs w:val="18"/>
              </w:rPr>
              <w:t>HP5</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07 01 03</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organiniai halogenintieji tirpikliai, plovimo skysčiai ir motininiai tirpalai</w:t>
            </w:r>
          </w:p>
        </w:tc>
        <w:tc>
          <w:tcPr>
            <w:tcW w:w="4111" w:type="dxa"/>
            <w:vAlign w:val="center"/>
          </w:tcPr>
          <w:p w:rsidR="000770CC" w:rsidRPr="00D03C66" w:rsidRDefault="000770CC" w:rsidP="002E1076">
            <w:pPr>
              <w:rPr>
                <w:sz w:val="18"/>
                <w:szCs w:val="18"/>
              </w:rPr>
            </w:pPr>
            <w:r w:rsidRPr="00D03C66">
              <w:rPr>
                <w:sz w:val="18"/>
                <w:szCs w:val="18"/>
              </w:rPr>
              <w:t>organiniai halogenintieji tirpikliai, plovimo skysčiai ir motininiai tirpalai</w:t>
            </w:r>
          </w:p>
        </w:tc>
        <w:tc>
          <w:tcPr>
            <w:tcW w:w="1276" w:type="dxa"/>
            <w:vAlign w:val="center"/>
          </w:tcPr>
          <w:p w:rsidR="000770CC" w:rsidRPr="00D03C66" w:rsidRDefault="000770CC" w:rsidP="002E1076">
            <w:pPr>
              <w:rPr>
                <w:sz w:val="18"/>
                <w:szCs w:val="18"/>
              </w:rPr>
            </w:pPr>
            <w:r>
              <w:rPr>
                <w:sz w:val="18"/>
                <w:szCs w:val="18"/>
              </w:rPr>
              <w:t>HP3</w:t>
            </w:r>
            <w:r w:rsidRPr="00D03C66">
              <w:rPr>
                <w:sz w:val="18"/>
                <w:szCs w:val="18"/>
              </w:rPr>
              <w:t xml:space="preserve">, </w:t>
            </w:r>
            <w:r>
              <w:rPr>
                <w:sz w:val="18"/>
                <w:szCs w:val="18"/>
              </w:rPr>
              <w:t>HP6</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07 01 04</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kiti organiniai tirpikliai, plovimo skysčiai ir motininiai tirpalai</w:t>
            </w:r>
          </w:p>
        </w:tc>
        <w:tc>
          <w:tcPr>
            <w:tcW w:w="4111" w:type="dxa"/>
            <w:vAlign w:val="center"/>
          </w:tcPr>
          <w:p w:rsidR="000770CC" w:rsidRPr="00D03C66" w:rsidRDefault="000770CC" w:rsidP="002E1076">
            <w:pPr>
              <w:rPr>
                <w:sz w:val="18"/>
                <w:szCs w:val="18"/>
              </w:rPr>
            </w:pPr>
            <w:r w:rsidRPr="00D03C66">
              <w:rPr>
                <w:sz w:val="18"/>
                <w:szCs w:val="18"/>
              </w:rPr>
              <w:t>kiti organiniai tirpikliai, plovimo skysčiai ir motininiai tirpalai</w:t>
            </w:r>
          </w:p>
        </w:tc>
        <w:tc>
          <w:tcPr>
            <w:tcW w:w="1276" w:type="dxa"/>
            <w:vAlign w:val="center"/>
          </w:tcPr>
          <w:p w:rsidR="000770CC" w:rsidRPr="00D03C66" w:rsidRDefault="000770CC" w:rsidP="002E1076">
            <w:pPr>
              <w:rPr>
                <w:sz w:val="18"/>
                <w:szCs w:val="18"/>
              </w:rPr>
            </w:pPr>
            <w:r>
              <w:rPr>
                <w:sz w:val="18"/>
                <w:szCs w:val="18"/>
              </w:rPr>
              <w:t>HP5</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07 01 07</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halogenintosios distiliavimo nuosėdos ir reakcijų likučiai</w:t>
            </w:r>
          </w:p>
        </w:tc>
        <w:tc>
          <w:tcPr>
            <w:tcW w:w="4111" w:type="dxa"/>
            <w:vAlign w:val="center"/>
          </w:tcPr>
          <w:p w:rsidR="000770CC" w:rsidRPr="00D03C66" w:rsidRDefault="000770CC" w:rsidP="002E1076">
            <w:pPr>
              <w:rPr>
                <w:sz w:val="18"/>
                <w:szCs w:val="18"/>
              </w:rPr>
            </w:pPr>
            <w:r w:rsidRPr="00D03C66">
              <w:rPr>
                <w:sz w:val="18"/>
                <w:szCs w:val="18"/>
              </w:rPr>
              <w:t xml:space="preserve">halogenintosios distiliavimo nuosėdos ir reakcijų likučiai </w:t>
            </w:r>
          </w:p>
        </w:tc>
        <w:tc>
          <w:tcPr>
            <w:tcW w:w="1276" w:type="dxa"/>
            <w:vAlign w:val="center"/>
          </w:tcPr>
          <w:p w:rsidR="000770CC" w:rsidRPr="00D03C66" w:rsidRDefault="000770CC" w:rsidP="002E1076">
            <w:pPr>
              <w:rPr>
                <w:sz w:val="18"/>
                <w:szCs w:val="18"/>
              </w:rPr>
            </w:pPr>
            <w:r>
              <w:rPr>
                <w:sz w:val="18"/>
                <w:szCs w:val="18"/>
              </w:rPr>
              <w:t>HP3</w:t>
            </w:r>
            <w:r w:rsidRPr="00D03C66">
              <w:rPr>
                <w:sz w:val="18"/>
                <w:szCs w:val="18"/>
              </w:rPr>
              <w:t xml:space="preserve">, </w:t>
            </w:r>
            <w:r>
              <w:rPr>
                <w:sz w:val="18"/>
                <w:szCs w:val="18"/>
              </w:rPr>
              <w:t>HP5</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07 01 08</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kitos distiliavimo nuosėdos ir reakcijų likučiai</w:t>
            </w:r>
          </w:p>
        </w:tc>
        <w:tc>
          <w:tcPr>
            <w:tcW w:w="4111" w:type="dxa"/>
            <w:vAlign w:val="center"/>
          </w:tcPr>
          <w:p w:rsidR="000770CC" w:rsidRPr="00D03C66" w:rsidRDefault="000770CC" w:rsidP="002E1076">
            <w:pPr>
              <w:rPr>
                <w:sz w:val="18"/>
                <w:szCs w:val="18"/>
              </w:rPr>
            </w:pPr>
            <w:r w:rsidRPr="00D03C66">
              <w:rPr>
                <w:sz w:val="18"/>
                <w:szCs w:val="18"/>
              </w:rPr>
              <w:t>kitos distiliavimo nuosėdos ir reakcijų likučiai</w:t>
            </w:r>
          </w:p>
        </w:tc>
        <w:tc>
          <w:tcPr>
            <w:tcW w:w="1276" w:type="dxa"/>
            <w:vAlign w:val="center"/>
          </w:tcPr>
          <w:p w:rsidR="000770CC" w:rsidRPr="00D03C66" w:rsidRDefault="000770CC" w:rsidP="002E1076">
            <w:pPr>
              <w:rPr>
                <w:sz w:val="18"/>
                <w:szCs w:val="18"/>
              </w:rPr>
            </w:pPr>
            <w:r>
              <w:rPr>
                <w:sz w:val="18"/>
                <w:szCs w:val="18"/>
              </w:rPr>
              <w:t>HP3</w:t>
            </w:r>
            <w:r w:rsidRPr="00D03C66">
              <w:rPr>
                <w:sz w:val="18"/>
                <w:szCs w:val="18"/>
              </w:rPr>
              <w:t xml:space="preserve">, </w:t>
            </w:r>
            <w:r>
              <w:rPr>
                <w:sz w:val="18"/>
                <w:szCs w:val="18"/>
              </w:rPr>
              <w:t>HP5</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07 01 09</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halogenintieji filtrų papločiai ir naudoti absorbentai</w:t>
            </w:r>
          </w:p>
        </w:tc>
        <w:tc>
          <w:tcPr>
            <w:tcW w:w="4111" w:type="dxa"/>
            <w:vAlign w:val="center"/>
          </w:tcPr>
          <w:p w:rsidR="000770CC" w:rsidRPr="00D03C66" w:rsidRDefault="000770CC" w:rsidP="002E1076">
            <w:pPr>
              <w:rPr>
                <w:sz w:val="18"/>
                <w:szCs w:val="18"/>
              </w:rPr>
            </w:pPr>
            <w:r w:rsidRPr="00D03C66">
              <w:rPr>
                <w:sz w:val="18"/>
                <w:szCs w:val="18"/>
              </w:rPr>
              <w:t>halogenintieji filtrų papločiai ir naudoti absorbentai</w:t>
            </w:r>
          </w:p>
        </w:tc>
        <w:tc>
          <w:tcPr>
            <w:tcW w:w="1276" w:type="dxa"/>
            <w:vAlign w:val="center"/>
          </w:tcPr>
          <w:p w:rsidR="000770CC" w:rsidRPr="00D03C66" w:rsidRDefault="000770CC" w:rsidP="002E1076">
            <w:pPr>
              <w:rPr>
                <w:sz w:val="18"/>
                <w:szCs w:val="18"/>
              </w:rPr>
            </w:pPr>
            <w:r>
              <w:rPr>
                <w:sz w:val="18"/>
                <w:szCs w:val="18"/>
              </w:rPr>
              <w:t>HP5</w:t>
            </w:r>
            <w:r w:rsidRPr="00D03C66">
              <w:rPr>
                <w:sz w:val="18"/>
                <w:szCs w:val="18"/>
              </w:rPr>
              <w:t xml:space="preserve">, </w:t>
            </w: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07 01 10</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kiti filtrų papločiai ir naudoti absorbentai</w:t>
            </w:r>
          </w:p>
        </w:tc>
        <w:tc>
          <w:tcPr>
            <w:tcW w:w="4111" w:type="dxa"/>
            <w:vAlign w:val="center"/>
          </w:tcPr>
          <w:p w:rsidR="000770CC" w:rsidRPr="00D03C66" w:rsidRDefault="000770CC" w:rsidP="002E1076">
            <w:pPr>
              <w:rPr>
                <w:sz w:val="18"/>
                <w:szCs w:val="18"/>
              </w:rPr>
            </w:pPr>
            <w:r w:rsidRPr="00D03C66">
              <w:rPr>
                <w:sz w:val="18"/>
                <w:szCs w:val="18"/>
              </w:rPr>
              <w:t>kiti filtrų papločiai ir naudoti absorbentai</w:t>
            </w:r>
          </w:p>
        </w:tc>
        <w:tc>
          <w:tcPr>
            <w:tcW w:w="1276" w:type="dxa"/>
            <w:vAlign w:val="center"/>
          </w:tcPr>
          <w:p w:rsidR="000770CC" w:rsidRPr="00D03C66" w:rsidRDefault="000770CC" w:rsidP="002E1076">
            <w:pPr>
              <w:rPr>
                <w:sz w:val="18"/>
                <w:szCs w:val="18"/>
              </w:rPr>
            </w:pPr>
            <w:r>
              <w:rPr>
                <w:sz w:val="18"/>
                <w:szCs w:val="18"/>
              </w:rPr>
              <w:t>HP5</w:t>
            </w:r>
            <w:r w:rsidRPr="00D03C66">
              <w:rPr>
                <w:sz w:val="18"/>
                <w:szCs w:val="18"/>
              </w:rPr>
              <w:t xml:space="preserve">, </w:t>
            </w: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07 01 11</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nuotekų valymo jų susidarymo vietoje dumblas, kuriame yra pavojingų cheminių medžiagų</w:t>
            </w:r>
          </w:p>
        </w:tc>
        <w:tc>
          <w:tcPr>
            <w:tcW w:w="4111" w:type="dxa"/>
            <w:vAlign w:val="center"/>
          </w:tcPr>
          <w:p w:rsidR="000770CC" w:rsidRPr="00D03C66" w:rsidRDefault="000770CC" w:rsidP="002E1076">
            <w:pPr>
              <w:rPr>
                <w:sz w:val="18"/>
                <w:szCs w:val="18"/>
              </w:rPr>
            </w:pPr>
            <w:r w:rsidRPr="00D03C66">
              <w:rPr>
                <w:sz w:val="18"/>
                <w:szCs w:val="18"/>
              </w:rPr>
              <w:t>nuotekų valymo jų susidarymo vietoje dumblas, kuriame yra pavojingų cheminių medžiagų</w:t>
            </w:r>
          </w:p>
        </w:tc>
        <w:tc>
          <w:tcPr>
            <w:tcW w:w="1276" w:type="dxa"/>
            <w:vAlign w:val="center"/>
          </w:tcPr>
          <w:p w:rsidR="000770CC" w:rsidRPr="00D03C66" w:rsidRDefault="000770CC" w:rsidP="002E1076">
            <w:pPr>
              <w:rPr>
                <w:sz w:val="18"/>
                <w:szCs w:val="18"/>
              </w:rPr>
            </w:pPr>
            <w:r>
              <w:rPr>
                <w:sz w:val="18"/>
                <w:szCs w:val="18"/>
              </w:rPr>
              <w:t>HP5</w:t>
            </w:r>
            <w:r w:rsidRPr="00D03C66">
              <w:rPr>
                <w:sz w:val="18"/>
                <w:szCs w:val="18"/>
              </w:rPr>
              <w:t xml:space="preserve">, </w:t>
            </w: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07 01 12</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nuotekų valymo jų susidarymo vietoje dumblas, nenurodytas 07 01 11</w:t>
            </w:r>
          </w:p>
        </w:tc>
        <w:tc>
          <w:tcPr>
            <w:tcW w:w="4111" w:type="dxa"/>
            <w:vAlign w:val="center"/>
          </w:tcPr>
          <w:p w:rsidR="000770CC" w:rsidRPr="00D03C66" w:rsidRDefault="000770CC" w:rsidP="002E1076">
            <w:pPr>
              <w:rPr>
                <w:sz w:val="18"/>
                <w:szCs w:val="18"/>
              </w:rPr>
            </w:pPr>
            <w:r w:rsidRPr="00D03C66">
              <w:rPr>
                <w:sz w:val="18"/>
                <w:szCs w:val="18"/>
              </w:rPr>
              <w:t>nuotekų valymo jų susidarymo vietoje dumblas, nenurodytas 07 01 11</w:t>
            </w:r>
          </w:p>
        </w:tc>
        <w:tc>
          <w:tcPr>
            <w:tcW w:w="1276" w:type="dxa"/>
            <w:vAlign w:val="center"/>
          </w:tcPr>
          <w:p w:rsidR="000770CC" w:rsidRPr="00D03C66" w:rsidRDefault="000770CC" w:rsidP="002E1076">
            <w:pPr>
              <w:rPr>
                <w:sz w:val="18"/>
                <w:szCs w:val="18"/>
              </w:rPr>
            </w:pPr>
            <w:r>
              <w:rPr>
                <w:sz w:val="18"/>
                <w:szCs w:val="18"/>
              </w:rPr>
              <w:t>HP5</w:t>
            </w:r>
            <w:r w:rsidRPr="00D03C66">
              <w:rPr>
                <w:sz w:val="18"/>
                <w:szCs w:val="18"/>
              </w:rPr>
              <w:t xml:space="preserve">, </w:t>
            </w: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07 01 99</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kitaip neapibrėžtos atliekos</w:t>
            </w:r>
          </w:p>
        </w:tc>
        <w:tc>
          <w:tcPr>
            <w:tcW w:w="4111" w:type="dxa"/>
            <w:vAlign w:val="center"/>
          </w:tcPr>
          <w:p w:rsidR="000770CC" w:rsidRPr="00D03C66" w:rsidRDefault="000770CC" w:rsidP="002E1076">
            <w:pPr>
              <w:rPr>
                <w:sz w:val="18"/>
                <w:szCs w:val="18"/>
              </w:rPr>
            </w:pPr>
            <w:r w:rsidRPr="00D03C66">
              <w:rPr>
                <w:sz w:val="18"/>
                <w:szCs w:val="18"/>
              </w:rPr>
              <w:t>kitaip neapibrėžtos atliekos</w:t>
            </w:r>
          </w:p>
        </w:tc>
        <w:tc>
          <w:tcPr>
            <w:tcW w:w="1276" w:type="dxa"/>
            <w:vAlign w:val="center"/>
          </w:tcPr>
          <w:p w:rsidR="000770CC" w:rsidRPr="00D03C66" w:rsidRDefault="000770CC" w:rsidP="002E1076">
            <w:pPr>
              <w:rPr>
                <w:sz w:val="18"/>
                <w:szCs w:val="18"/>
              </w:rPr>
            </w:pPr>
            <w:r>
              <w:rPr>
                <w:sz w:val="18"/>
                <w:szCs w:val="18"/>
              </w:rPr>
              <w:t>HP5</w:t>
            </w:r>
            <w:r w:rsidRPr="00D03C66">
              <w:rPr>
                <w:sz w:val="18"/>
                <w:szCs w:val="18"/>
              </w:rPr>
              <w:t xml:space="preserve">, </w:t>
            </w: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07 02 01</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vandeniniai plovimo skysčiai ir motininiai tirpalai</w:t>
            </w:r>
          </w:p>
        </w:tc>
        <w:tc>
          <w:tcPr>
            <w:tcW w:w="4111" w:type="dxa"/>
            <w:vAlign w:val="center"/>
          </w:tcPr>
          <w:p w:rsidR="000770CC" w:rsidRPr="00D03C66" w:rsidRDefault="000770CC" w:rsidP="002E1076">
            <w:pPr>
              <w:rPr>
                <w:sz w:val="18"/>
                <w:szCs w:val="18"/>
              </w:rPr>
            </w:pPr>
            <w:r w:rsidRPr="00D03C66">
              <w:rPr>
                <w:sz w:val="18"/>
                <w:szCs w:val="18"/>
              </w:rPr>
              <w:t>vandeniniai plovimo skysčiai ir motininiai tirpalai</w:t>
            </w:r>
          </w:p>
        </w:tc>
        <w:tc>
          <w:tcPr>
            <w:tcW w:w="1276" w:type="dxa"/>
            <w:vAlign w:val="center"/>
          </w:tcPr>
          <w:p w:rsidR="000770CC" w:rsidRPr="00D03C66" w:rsidRDefault="000770CC" w:rsidP="002E1076">
            <w:pPr>
              <w:rPr>
                <w:sz w:val="18"/>
                <w:szCs w:val="18"/>
              </w:rPr>
            </w:pPr>
            <w:r>
              <w:rPr>
                <w:sz w:val="18"/>
                <w:szCs w:val="18"/>
              </w:rPr>
              <w:t>HP5</w:t>
            </w:r>
            <w:r w:rsidRPr="00D03C66">
              <w:rPr>
                <w:sz w:val="18"/>
                <w:szCs w:val="18"/>
              </w:rPr>
              <w:t xml:space="preserve">, </w:t>
            </w:r>
            <w:r>
              <w:rPr>
                <w:sz w:val="18"/>
                <w:szCs w:val="18"/>
              </w:rPr>
              <w:t>HP3</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07 02 03</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organiniai halogenintieji tirpikliai, plovimo skysčiai ir motininiai tirpalai</w:t>
            </w:r>
          </w:p>
        </w:tc>
        <w:tc>
          <w:tcPr>
            <w:tcW w:w="4111" w:type="dxa"/>
            <w:vAlign w:val="center"/>
          </w:tcPr>
          <w:p w:rsidR="000770CC" w:rsidRPr="00D03C66" w:rsidRDefault="000770CC" w:rsidP="002E1076">
            <w:pPr>
              <w:rPr>
                <w:sz w:val="18"/>
                <w:szCs w:val="18"/>
              </w:rPr>
            </w:pPr>
            <w:r w:rsidRPr="00D03C66">
              <w:rPr>
                <w:sz w:val="18"/>
                <w:szCs w:val="18"/>
              </w:rPr>
              <w:t>organiniai halogenintieji tirpikliai, plovimo skysčiai ir motininiai tirpalai</w:t>
            </w:r>
          </w:p>
        </w:tc>
        <w:tc>
          <w:tcPr>
            <w:tcW w:w="1276" w:type="dxa"/>
            <w:vAlign w:val="center"/>
          </w:tcPr>
          <w:p w:rsidR="000770CC" w:rsidRPr="00D03C66" w:rsidRDefault="000770CC" w:rsidP="002E1076">
            <w:pPr>
              <w:rPr>
                <w:sz w:val="18"/>
                <w:szCs w:val="18"/>
              </w:rPr>
            </w:pPr>
            <w:r>
              <w:rPr>
                <w:sz w:val="18"/>
                <w:szCs w:val="18"/>
              </w:rPr>
              <w:t>HP5</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07 02 04</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kiti organiniai tirpikliai, plovimo skysčiai ir motininiai tirpalai</w:t>
            </w:r>
          </w:p>
        </w:tc>
        <w:tc>
          <w:tcPr>
            <w:tcW w:w="4111" w:type="dxa"/>
            <w:vAlign w:val="center"/>
          </w:tcPr>
          <w:p w:rsidR="000770CC" w:rsidRPr="00D03C66" w:rsidRDefault="000770CC" w:rsidP="002E1076">
            <w:pPr>
              <w:rPr>
                <w:sz w:val="18"/>
                <w:szCs w:val="18"/>
              </w:rPr>
            </w:pPr>
            <w:r w:rsidRPr="00D03C66">
              <w:rPr>
                <w:sz w:val="18"/>
                <w:szCs w:val="18"/>
              </w:rPr>
              <w:t>kiti organiniai tirpikliai, plovimo skysčiai ir motininiai tirpalai</w:t>
            </w:r>
          </w:p>
        </w:tc>
        <w:tc>
          <w:tcPr>
            <w:tcW w:w="1276" w:type="dxa"/>
            <w:vAlign w:val="center"/>
          </w:tcPr>
          <w:p w:rsidR="000770CC" w:rsidRPr="00D03C66" w:rsidRDefault="000770CC" w:rsidP="002E1076">
            <w:pPr>
              <w:rPr>
                <w:sz w:val="18"/>
                <w:szCs w:val="18"/>
              </w:rPr>
            </w:pPr>
            <w:r>
              <w:rPr>
                <w:sz w:val="18"/>
                <w:szCs w:val="18"/>
              </w:rPr>
              <w:t>HP5</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07 02 07</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halogenintosios distiliavimo nuosėdos ir reakcijų likučiai</w:t>
            </w:r>
          </w:p>
        </w:tc>
        <w:tc>
          <w:tcPr>
            <w:tcW w:w="4111" w:type="dxa"/>
            <w:vAlign w:val="center"/>
          </w:tcPr>
          <w:p w:rsidR="000770CC" w:rsidRPr="00D03C66" w:rsidRDefault="000770CC" w:rsidP="002E1076">
            <w:pPr>
              <w:rPr>
                <w:sz w:val="18"/>
                <w:szCs w:val="18"/>
              </w:rPr>
            </w:pPr>
            <w:r w:rsidRPr="00D03C66">
              <w:rPr>
                <w:sz w:val="18"/>
                <w:szCs w:val="18"/>
              </w:rPr>
              <w:t xml:space="preserve">halogenintosios distiliavimo nuosėdos ir reakcijų likučiai </w:t>
            </w:r>
          </w:p>
        </w:tc>
        <w:tc>
          <w:tcPr>
            <w:tcW w:w="1276" w:type="dxa"/>
            <w:vAlign w:val="center"/>
          </w:tcPr>
          <w:p w:rsidR="000770CC" w:rsidRPr="00D03C66" w:rsidRDefault="000770CC" w:rsidP="002E1076">
            <w:pPr>
              <w:rPr>
                <w:sz w:val="18"/>
                <w:szCs w:val="18"/>
              </w:rPr>
            </w:pPr>
            <w:r>
              <w:rPr>
                <w:sz w:val="18"/>
                <w:szCs w:val="18"/>
              </w:rPr>
              <w:t>HP5</w:t>
            </w:r>
            <w:r w:rsidRPr="00D03C66">
              <w:rPr>
                <w:sz w:val="18"/>
                <w:szCs w:val="18"/>
              </w:rPr>
              <w:t xml:space="preserve">, </w:t>
            </w:r>
            <w:r>
              <w:rPr>
                <w:sz w:val="18"/>
                <w:szCs w:val="18"/>
              </w:rPr>
              <w:t>HP3</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07 02 08</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kitos distiliavimo nuosėdos ir reakcijų likučiai</w:t>
            </w:r>
          </w:p>
        </w:tc>
        <w:tc>
          <w:tcPr>
            <w:tcW w:w="4111" w:type="dxa"/>
            <w:vAlign w:val="center"/>
          </w:tcPr>
          <w:p w:rsidR="000770CC" w:rsidRPr="00D03C66" w:rsidRDefault="000770CC" w:rsidP="002E1076">
            <w:pPr>
              <w:rPr>
                <w:sz w:val="18"/>
                <w:szCs w:val="18"/>
              </w:rPr>
            </w:pPr>
            <w:r w:rsidRPr="00D03C66">
              <w:rPr>
                <w:sz w:val="18"/>
                <w:szCs w:val="18"/>
              </w:rPr>
              <w:t>kitos distiliavimo nuosėdos ir reakcijų likučiai</w:t>
            </w:r>
          </w:p>
        </w:tc>
        <w:tc>
          <w:tcPr>
            <w:tcW w:w="1276" w:type="dxa"/>
            <w:vAlign w:val="center"/>
          </w:tcPr>
          <w:p w:rsidR="000770CC" w:rsidRPr="00D03C66" w:rsidRDefault="000770CC" w:rsidP="002E1076">
            <w:pPr>
              <w:rPr>
                <w:sz w:val="18"/>
                <w:szCs w:val="18"/>
              </w:rPr>
            </w:pPr>
            <w:r>
              <w:rPr>
                <w:sz w:val="18"/>
                <w:szCs w:val="18"/>
              </w:rPr>
              <w:t>HP5</w:t>
            </w:r>
            <w:r w:rsidRPr="00D03C66">
              <w:rPr>
                <w:sz w:val="18"/>
                <w:szCs w:val="18"/>
              </w:rPr>
              <w:t xml:space="preserve">, </w:t>
            </w:r>
            <w:r>
              <w:rPr>
                <w:sz w:val="18"/>
                <w:szCs w:val="18"/>
              </w:rPr>
              <w:t>HP3</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07 02 09</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halogenintieji filtrų papločiai ir naudoti absorbentai</w:t>
            </w:r>
          </w:p>
        </w:tc>
        <w:tc>
          <w:tcPr>
            <w:tcW w:w="4111" w:type="dxa"/>
            <w:vAlign w:val="center"/>
          </w:tcPr>
          <w:p w:rsidR="000770CC" w:rsidRPr="00D03C66" w:rsidRDefault="000770CC" w:rsidP="002E1076">
            <w:pPr>
              <w:rPr>
                <w:sz w:val="18"/>
                <w:szCs w:val="18"/>
              </w:rPr>
            </w:pPr>
            <w:r w:rsidRPr="00D03C66">
              <w:rPr>
                <w:sz w:val="18"/>
                <w:szCs w:val="18"/>
              </w:rPr>
              <w:t>halogenintieji filtrų papločiai ir naudoti absorbentai</w:t>
            </w:r>
          </w:p>
        </w:tc>
        <w:tc>
          <w:tcPr>
            <w:tcW w:w="1276" w:type="dxa"/>
            <w:vAlign w:val="center"/>
          </w:tcPr>
          <w:p w:rsidR="000770CC" w:rsidRPr="00D03C66" w:rsidRDefault="000770CC" w:rsidP="002E1076">
            <w:pPr>
              <w:rPr>
                <w:sz w:val="18"/>
                <w:szCs w:val="18"/>
              </w:rPr>
            </w:pPr>
            <w:r>
              <w:rPr>
                <w:sz w:val="18"/>
                <w:szCs w:val="18"/>
              </w:rPr>
              <w:t>HP5</w:t>
            </w:r>
            <w:r w:rsidRPr="00D03C66">
              <w:rPr>
                <w:sz w:val="18"/>
                <w:szCs w:val="18"/>
              </w:rPr>
              <w:t xml:space="preserve">, </w:t>
            </w: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07 02 10</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kiti filtrų papločiai ir naudoti absorbentai</w:t>
            </w:r>
          </w:p>
        </w:tc>
        <w:tc>
          <w:tcPr>
            <w:tcW w:w="4111" w:type="dxa"/>
            <w:vAlign w:val="center"/>
          </w:tcPr>
          <w:p w:rsidR="000770CC" w:rsidRPr="00D03C66" w:rsidRDefault="000770CC" w:rsidP="002E1076">
            <w:pPr>
              <w:rPr>
                <w:sz w:val="18"/>
                <w:szCs w:val="18"/>
              </w:rPr>
            </w:pPr>
            <w:r w:rsidRPr="00D03C66">
              <w:rPr>
                <w:sz w:val="18"/>
                <w:szCs w:val="18"/>
              </w:rPr>
              <w:t>kiti filtrų papločiai ir naudoti absorbentai</w:t>
            </w:r>
          </w:p>
        </w:tc>
        <w:tc>
          <w:tcPr>
            <w:tcW w:w="1276" w:type="dxa"/>
            <w:vAlign w:val="center"/>
          </w:tcPr>
          <w:p w:rsidR="000770CC" w:rsidRPr="00D03C66" w:rsidRDefault="000770CC" w:rsidP="002E1076">
            <w:pPr>
              <w:rPr>
                <w:sz w:val="18"/>
                <w:szCs w:val="18"/>
              </w:rPr>
            </w:pPr>
            <w:r>
              <w:rPr>
                <w:sz w:val="18"/>
                <w:szCs w:val="18"/>
              </w:rPr>
              <w:t>HP5</w:t>
            </w:r>
            <w:r w:rsidRPr="00D03C66">
              <w:rPr>
                <w:sz w:val="18"/>
                <w:szCs w:val="18"/>
              </w:rPr>
              <w:t xml:space="preserve">, </w:t>
            </w: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07 02 11</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nuotekų valymo jų susidarymo vietoje dumblas, kuriame yra pavojingų cheminių medžiagų</w:t>
            </w:r>
          </w:p>
        </w:tc>
        <w:tc>
          <w:tcPr>
            <w:tcW w:w="4111" w:type="dxa"/>
            <w:vAlign w:val="center"/>
          </w:tcPr>
          <w:p w:rsidR="000770CC" w:rsidRPr="00D03C66" w:rsidRDefault="000770CC" w:rsidP="002E1076">
            <w:pPr>
              <w:rPr>
                <w:sz w:val="18"/>
                <w:szCs w:val="18"/>
              </w:rPr>
            </w:pPr>
            <w:r w:rsidRPr="00D03C66">
              <w:rPr>
                <w:sz w:val="18"/>
                <w:szCs w:val="18"/>
              </w:rPr>
              <w:t>nuotekų valymo jų susidarymo vietoje dumblas, kuriame yra pavojingų cheminių medžiagų</w:t>
            </w:r>
          </w:p>
        </w:tc>
        <w:tc>
          <w:tcPr>
            <w:tcW w:w="1276" w:type="dxa"/>
            <w:vAlign w:val="center"/>
          </w:tcPr>
          <w:p w:rsidR="000770CC" w:rsidRPr="00D03C66" w:rsidRDefault="000770CC" w:rsidP="002E1076">
            <w:pPr>
              <w:rPr>
                <w:sz w:val="18"/>
                <w:szCs w:val="18"/>
              </w:rPr>
            </w:pPr>
            <w:r>
              <w:rPr>
                <w:sz w:val="18"/>
                <w:szCs w:val="18"/>
              </w:rPr>
              <w:t>HP5</w:t>
            </w:r>
            <w:r w:rsidRPr="00D03C66">
              <w:rPr>
                <w:sz w:val="18"/>
                <w:szCs w:val="18"/>
              </w:rPr>
              <w:t xml:space="preserve">, </w:t>
            </w: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07 02 12</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nuotekų valymo jų susidarymo vietoje dumblas, nenurodytas 07 02 11</w:t>
            </w:r>
          </w:p>
        </w:tc>
        <w:tc>
          <w:tcPr>
            <w:tcW w:w="4111" w:type="dxa"/>
            <w:vAlign w:val="center"/>
          </w:tcPr>
          <w:p w:rsidR="000770CC" w:rsidRPr="00D03C66" w:rsidRDefault="000770CC" w:rsidP="002E1076">
            <w:pPr>
              <w:rPr>
                <w:sz w:val="18"/>
                <w:szCs w:val="18"/>
              </w:rPr>
            </w:pPr>
            <w:r w:rsidRPr="00D03C66">
              <w:rPr>
                <w:sz w:val="18"/>
                <w:szCs w:val="18"/>
              </w:rPr>
              <w:t>nuotekų valymo jų susidarymo vietoje dumblas, nenurodytas 07 02 11</w:t>
            </w:r>
          </w:p>
        </w:tc>
        <w:tc>
          <w:tcPr>
            <w:tcW w:w="1276" w:type="dxa"/>
            <w:vAlign w:val="center"/>
          </w:tcPr>
          <w:p w:rsidR="000770CC" w:rsidRPr="00D03C66" w:rsidRDefault="000770CC" w:rsidP="002E1076">
            <w:pPr>
              <w:rPr>
                <w:sz w:val="18"/>
                <w:szCs w:val="18"/>
              </w:rPr>
            </w:pPr>
            <w:r>
              <w:rPr>
                <w:sz w:val="18"/>
                <w:szCs w:val="18"/>
              </w:rPr>
              <w:t>HP5</w:t>
            </w:r>
            <w:r w:rsidRPr="00D03C66">
              <w:rPr>
                <w:sz w:val="18"/>
                <w:szCs w:val="18"/>
              </w:rPr>
              <w:t xml:space="preserve">, </w:t>
            </w: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07 02 13</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plastikų atliekos</w:t>
            </w:r>
          </w:p>
        </w:tc>
        <w:tc>
          <w:tcPr>
            <w:tcW w:w="4111" w:type="dxa"/>
            <w:vAlign w:val="center"/>
          </w:tcPr>
          <w:p w:rsidR="000770CC" w:rsidRPr="00D03C66" w:rsidRDefault="000770CC" w:rsidP="002E1076">
            <w:pPr>
              <w:rPr>
                <w:sz w:val="18"/>
                <w:szCs w:val="18"/>
              </w:rPr>
            </w:pPr>
            <w:r w:rsidRPr="00D03C66">
              <w:rPr>
                <w:sz w:val="18"/>
                <w:szCs w:val="18"/>
              </w:rPr>
              <w:t>plastikų atliekos</w:t>
            </w:r>
          </w:p>
        </w:tc>
        <w:tc>
          <w:tcPr>
            <w:tcW w:w="1276" w:type="dxa"/>
            <w:vAlign w:val="center"/>
          </w:tcPr>
          <w:p w:rsidR="000770CC" w:rsidRPr="00D03C66" w:rsidRDefault="000770CC" w:rsidP="002E1076">
            <w:pPr>
              <w:rPr>
                <w:sz w:val="18"/>
                <w:szCs w:val="18"/>
              </w:rPr>
            </w:pPr>
            <w:r>
              <w:rPr>
                <w:sz w:val="18"/>
                <w:szCs w:val="18"/>
              </w:rPr>
              <w:t>HP5</w:t>
            </w:r>
            <w:r w:rsidRPr="00D03C66">
              <w:rPr>
                <w:sz w:val="18"/>
                <w:szCs w:val="18"/>
              </w:rPr>
              <w:t xml:space="preserve">, </w:t>
            </w: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07 02 14</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priedų, kuriuose yra pavojingų cheminių medžiagų, atliekos</w:t>
            </w:r>
          </w:p>
        </w:tc>
        <w:tc>
          <w:tcPr>
            <w:tcW w:w="4111" w:type="dxa"/>
            <w:vAlign w:val="center"/>
          </w:tcPr>
          <w:p w:rsidR="000770CC" w:rsidRPr="00D03C66" w:rsidRDefault="000770CC" w:rsidP="002E1076">
            <w:pPr>
              <w:rPr>
                <w:sz w:val="18"/>
                <w:szCs w:val="18"/>
              </w:rPr>
            </w:pPr>
            <w:r w:rsidRPr="00D03C66">
              <w:rPr>
                <w:sz w:val="18"/>
                <w:szCs w:val="18"/>
              </w:rPr>
              <w:t xml:space="preserve">priedų, kuriuose yra pavojingų cheminių medžiagų, atliekos </w:t>
            </w:r>
          </w:p>
        </w:tc>
        <w:tc>
          <w:tcPr>
            <w:tcW w:w="1276" w:type="dxa"/>
            <w:vAlign w:val="center"/>
          </w:tcPr>
          <w:p w:rsidR="000770CC" w:rsidRPr="00D03C66" w:rsidRDefault="000770CC" w:rsidP="002E1076">
            <w:pPr>
              <w:rPr>
                <w:sz w:val="18"/>
                <w:szCs w:val="18"/>
              </w:rPr>
            </w:pPr>
            <w:r>
              <w:rPr>
                <w:sz w:val="18"/>
                <w:szCs w:val="18"/>
              </w:rPr>
              <w:t>HP5</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07 02 15</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priedų atliekos, nenurodytos 07 02 14</w:t>
            </w:r>
          </w:p>
        </w:tc>
        <w:tc>
          <w:tcPr>
            <w:tcW w:w="4111" w:type="dxa"/>
            <w:vAlign w:val="center"/>
          </w:tcPr>
          <w:p w:rsidR="000770CC" w:rsidRPr="00D03C66" w:rsidRDefault="000770CC" w:rsidP="002E1076">
            <w:pPr>
              <w:rPr>
                <w:sz w:val="18"/>
                <w:szCs w:val="18"/>
              </w:rPr>
            </w:pPr>
            <w:r w:rsidRPr="00D03C66">
              <w:rPr>
                <w:sz w:val="18"/>
                <w:szCs w:val="18"/>
              </w:rPr>
              <w:t>priedų atliekos, nenurodytos 07 02 14</w:t>
            </w:r>
          </w:p>
        </w:tc>
        <w:tc>
          <w:tcPr>
            <w:tcW w:w="1276" w:type="dxa"/>
            <w:vAlign w:val="center"/>
          </w:tcPr>
          <w:p w:rsidR="000770CC" w:rsidRPr="00D03C66" w:rsidRDefault="000770CC" w:rsidP="002E1076">
            <w:pPr>
              <w:rPr>
                <w:sz w:val="18"/>
                <w:szCs w:val="18"/>
              </w:rPr>
            </w:pPr>
            <w:r>
              <w:rPr>
                <w:sz w:val="18"/>
                <w:szCs w:val="18"/>
              </w:rPr>
              <w:t>HP5</w:t>
            </w:r>
            <w:r w:rsidRPr="00D03C66">
              <w:rPr>
                <w:sz w:val="18"/>
                <w:szCs w:val="18"/>
              </w:rPr>
              <w:t xml:space="preserve">, </w:t>
            </w: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07 02 16</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atliekos, kuriose yra pavojingų polisiloksanų</w:t>
            </w:r>
          </w:p>
        </w:tc>
        <w:tc>
          <w:tcPr>
            <w:tcW w:w="4111" w:type="dxa"/>
            <w:vAlign w:val="center"/>
          </w:tcPr>
          <w:p w:rsidR="000770CC" w:rsidRPr="00D03C66" w:rsidRDefault="000770CC" w:rsidP="002E1076">
            <w:pPr>
              <w:rPr>
                <w:sz w:val="18"/>
                <w:szCs w:val="18"/>
              </w:rPr>
            </w:pPr>
            <w:r w:rsidRPr="00D03C66">
              <w:rPr>
                <w:sz w:val="18"/>
                <w:szCs w:val="18"/>
              </w:rPr>
              <w:t>atliekos, kuriose yra pavojingų polisiloksanų</w:t>
            </w:r>
          </w:p>
        </w:tc>
        <w:tc>
          <w:tcPr>
            <w:tcW w:w="1276" w:type="dxa"/>
            <w:vAlign w:val="center"/>
          </w:tcPr>
          <w:p w:rsidR="000770CC" w:rsidRPr="00D03C66" w:rsidRDefault="000770CC" w:rsidP="002E1076">
            <w:pPr>
              <w:rPr>
                <w:sz w:val="18"/>
                <w:szCs w:val="18"/>
              </w:rPr>
            </w:pPr>
            <w:r>
              <w:rPr>
                <w:sz w:val="18"/>
                <w:szCs w:val="18"/>
              </w:rPr>
              <w:t>HP5</w:t>
            </w:r>
            <w:r w:rsidRPr="00D03C66">
              <w:rPr>
                <w:sz w:val="18"/>
                <w:szCs w:val="18"/>
              </w:rPr>
              <w:t xml:space="preserve">, </w:t>
            </w: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07 02 17</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atliekos, kuriose yra polisiloksanų, nenurodytos 07 02 16</w:t>
            </w:r>
          </w:p>
        </w:tc>
        <w:tc>
          <w:tcPr>
            <w:tcW w:w="4111" w:type="dxa"/>
            <w:vAlign w:val="center"/>
          </w:tcPr>
          <w:p w:rsidR="000770CC" w:rsidRPr="00D03C66" w:rsidRDefault="000770CC" w:rsidP="002E1076">
            <w:pPr>
              <w:rPr>
                <w:sz w:val="18"/>
                <w:szCs w:val="18"/>
              </w:rPr>
            </w:pPr>
            <w:r w:rsidRPr="00D03C66">
              <w:rPr>
                <w:sz w:val="18"/>
                <w:szCs w:val="18"/>
              </w:rPr>
              <w:t>atliekos, kuriose yra polisiloksanų, nenurodytos 07 02 16</w:t>
            </w:r>
          </w:p>
        </w:tc>
        <w:tc>
          <w:tcPr>
            <w:tcW w:w="1276" w:type="dxa"/>
            <w:vAlign w:val="center"/>
          </w:tcPr>
          <w:p w:rsidR="000770CC" w:rsidRPr="00D03C66" w:rsidRDefault="000770CC" w:rsidP="002E1076">
            <w:pPr>
              <w:rPr>
                <w:sz w:val="18"/>
                <w:szCs w:val="18"/>
              </w:rPr>
            </w:pPr>
            <w:r>
              <w:rPr>
                <w:sz w:val="18"/>
                <w:szCs w:val="18"/>
              </w:rPr>
              <w:t>HP5</w:t>
            </w:r>
            <w:r w:rsidRPr="00D03C66">
              <w:rPr>
                <w:sz w:val="18"/>
                <w:szCs w:val="18"/>
              </w:rPr>
              <w:t xml:space="preserve">, </w:t>
            </w: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07 02 99</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kitaip neapibrėžtos atliekos</w:t>
            </w:r>
          </w:p>
        </w:tc>
        <w:tc>
          <w:tcPr>
            <w:tcW w:w="4111" w:type="dxa"/>
            <w:vAlign w:val="center"/>
          </w:tcPr>
          <w:p w:rsidR="000770CC" w:rsidRPr="00D03C66" w:rsidRDefault="000770CC" w:rsidP="002E1076">
            <w:pPr>
              <w:rPr>
                <w:sz w:val="18"/>
                <w:szCs w:val="18"/>
              </w:rPr>
            </w:pPr>
            <w:r w:rsidRPr="00D03C66">
              <w:rPr>
                <w:sz w:val="18"/>
                <w:szCs w:val="18"/>
              </w:rPr>
              <w:t>kitaip neapibrėžtos atliekos</w:t>
            </w:r>
          </w:p>
        </w:tc>
        <w:tc>
          <w:tcPr>
            <w:tcW w:w="1276" w:type="dxa"/>
            <w:vAlign w:val="center"/>
          </w:tcPr>
          <w:p w:rsidR="000770CC" w:rsidRPr="00D03C66" w:rsidRDefault="000770CC" w:rsidP="002E1076">
            <w:pPr>
              <w:rPr>
                <w:sz w:val="18"/>
                <w:szCs w:val="18"/>
              </w:rPr>
            </w:pPr>
            <w:r>
              <w:rPr>
                <w:sz w:val="18"/>
                <w:szCs w:val="18"/>
              </w:rPr>
              <w:t>HP5</w:t>
            </w:r>
            <w:r w:rsidRPr="00D03C66">
              <w:rPr>
                <w:sz w:val="18"/>
                <w:szCs w:val="18"/>
              </w:rPr>
              <w:t xml:space="preserve">, </w:t>
            </w: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07 03 01</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vandeniniai plovimo skysčiai ir motininiai tirpalai</w:t>
            </w:r>
          </w:p>
        </w:tc>
        <w:tc>
          <w:tcPr>
            <w:tcW w:w="4111" w:type="dxa"/>
            <w:vAlign w:val="center"/>
          </w:tcPr>
          <w:p w:rsidR="000770CC" w:rsidRPr="00D03C66" w:rsidRDefault="000770CC" w:rsidP="002E1076">
            <w:pPr>
              <w:rPr>
                <w:sz w:val="18"/>
                <w:szCs w:val="18"/>
              </w:rPr>
            </w:pPr>
            <w:r w:rsidRPr="00D03C66">
              <w:rPr>
                <w:sz w:val="18"/>
                <w:szCs w:val="18"/>
              </w:rPr>
              <w:t>vandeniniai plovimo skysčiai ir motininiai tirpalai</w:t>
            </w:r>
          </w:p>
        </w:tc>
        <w:tc>
          <w:tcPr>
            <w:tcW w:w="1276" w:type="dxa"/>
            <w:vAlign w:val="center"/>
          </w:tcPr>
          <w:p w:rsidR="000770CC" w:rsidRPr="00D03C66" w:rsidRDefault="000770CC" w:rsidP="002E1076">
            <w:pPr>
              <w:rPr>
                <w:sz w:val="18"/>
                <w:szCs w:val="18"/>
              </w:rPr>
            </w:pPr>
            <w:r>
              <w:rPr>
                <w:sz w:val="18"/>
                <w:szCs w:val="18"/>
              </w:rPr>
              <w:t>HP5</w:t>
            </w:r>
            <w:r w:rsidRPr="00D03C66">
              <w:rPr>
                <w:sz w:val="18"/>
                <w:szCs w:val="18"/>
              </w:rPr>
              <w:t xml:space="preserve">, </w:t>
            </w:r>
            <w:r>
              <w:rPr>
                <w:sz w:val="18"/>
                <w:szCs w:val="18"/>
              </w:rPr>
              <w:t>HP3</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07 03 03</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organiniai halogenintieji tirpikliai, plovimo skysčiai ir motininiai tirpalai</w:t>
            </w:r>
          </w:p>
        </w:tc>
        <w:tc>
          <w:tcPr>
            <w:tcW w:w="4111" w:type="dxa"/>
            <w:vAlign w:val="center"/>
          </w:tcPr>
          <w:p w:rsidR="000770CC" w:rsidRPr="00D03C66" w:rsidRDefault="000770CC" w:rsidP="002E1076">
            <w:pPr>
              <w:rPr>
                <w:sz w:val="18"/>
                <w:szCs w:val="18"/>
              </w:rPr>
            </w:pPr>
            <w:r w:rsidRPr="00D03C66">
              <w:rPr>
                <w:sz w:val="18"/>
                <w:szCs w:val="18"/>
              </w:rPr>
              <w:t>organiniai halogenintieji tirpikliai, plovimo skysčiai ir motininiai tirpalai</w:t>
            </w:r>
          </w:p>
        </w:tc>
        <w:tc>
          <w:tcPr>
            <w:tcW w:w="1276" w:type="dxa"/>
            <w:vAlign w:val="center"/>
          </w:tcPr>
          <w:p w:rsidR="000770CC" w:rsidRPr="00D03C66" w:rsidRDefault="000770CC" w:rsidP="002E1076">
            <w:pPr>
              <w:rPr>
                <w:sz w:val="18"/>
                <w:szCs w:val="18"/>
              </w:rPr>
            </w:pPr>
            <w:r>
              <w:rPr>
                <w:sz w:val="18"/>
                <w:szCs w:val="18"/>
              </w:rPr>
              <w:t>HP6</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07 03 04</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kiti organiniai tirpikliai, plovimo skysčiai ir motininiai tirpalai</w:t>
            </w:r>
          </w:p>
        </w:tc>
        <w:tc>
          <w:tcPr>
            <w:tcW w:w="4111" w:type="dxa"/>
            <w:vAlign w:val="center"/>
          </w:tcPr>
          <w:p w:rsidR="000770CC" w:rsidRPr="00D03C66" w:rsidRDefault="000770CC" w:rsidP="002E1076">
            <w:pPr>
              <w:rPr>
                <w:sz w:val="18"/>
                <w:szCs w:val="18"/>
              </w:rPr>
            </w:pPr>
            <w:r w:rsidRPr="00D03C66">
              <w:rPr>
                <w:sz w:val="18"/>
                <w:szCs w:val="18"/>
              </w:rPr>
              <w:t>kiti organiniai tirpikliai, plovimo skysčiai ir motininiai tirpalai</w:t>
            </w:r>
          </w:p>
        </w:tc>
        <w:tc>
          <w:tcPr>
            <w:tcW w:w="1276" w:type="dxa"/>
            <w:vAlign w:val="center"/>
          </w:tcPr>
          <w:p w:rsidR="000770CC" w:rsidRPr="00D03C66" w:rsidRDefault="000770CC" w:rsidP="002E1076">
            <w:pPr>
              <w:rPr>
                <w:sz w:val="18"/>
                <w:szCs w:val="18"/>
              </w:rPr>
            </w:pPr>
            <w:r>
              <w:rPr>
                <w:sz w:val="18"/>
                <w:szCs w:val="18"/>
              </w:rPr>
              <w:t>HP3</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07 03 07</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halogenintosios distiliavimo nuosėdos ir reakcijų likučiai</w:t>
            </w:r>
          </w:p>
        </w:tc>
        <w:tc>
          <w:tcPr>
            <w:tcW w:w="4111" w:type="dxa"/>
            <w:vAlign w:val="center"/>
          </w:tcPr>
          <w:p w:rsidR="000770CC" w:rsidRPr="00D03C66" w:rsidRDefault="000770CC" w:rsidP="002E1076">
            <w:pPr>
              <w:rPr>
                <w:sz w:val="18"/>
                <w:szCs w:val="18"/>
              </w:rPr>
            </w:pPr>
            <w:r w:rsidRPr="00D03C66">
              <w:rPr>
                <w:sz w:val="18"/>
                <w:szCs w:val="18"/>
              </w:rPr>
              <w:t xml:space="preserve">halogenintosios distiliavimo nuosėdos ir reakcijų likučiai </w:t>
            </w:r>
          </w:p>
        </w:tc>
        <w:tc>
          <w:tcPr>
            <w:tcW w:w="1276" w:type="dxa"/>
            <w:vAlign w:val="center"/>
          </w:tcPr>
          <w:p w:rsidR="000770CC" w:rsidRPr="00D03C66" w:rsidRDefault="000770CC" w:rsidP="002E1076">
            <w:pPr>
              <w:rPr>
                <w:sz w:val="18"/>
                <w:szCs w:val="18"/>
              </w:rPr>
            </w:pPr>
            <w:r>
              <w:rPr>
                <w:sz w:val="18"/>
                <w:szCs w:val="18"/>
              </w:rPr>
              <w:t>HP5</w:t>
            </w:r>
            <w:r w:rsidRPr="00D03C66">
              <w:rPr>
                <w:sz w:val="18"/>
                <w:szCs w:val="18"/>
              </w:rPr>
              <w:t xml:space="preserve">, </w:t>
            </w:r>
            <w:r>
              <w:rPr>
                <w:sz w:val="18"/>
                <w:szCs w:val="18"/>
              </w:rPr>
              <w:t>HP3</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07 03 08</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kitos distiliavimo nuosėdos ir reakcijų likučiai</w:t>
            </w:r>
          </w:p>
        </w:tc>
        <w:tc>
          <w:tcPr>
            <w:tcW w:w="4111" w:type="dxa"/>
            <w:vAlign w:val="center"/>
          </w:tcPr>
          <w:p w:rsidR="000770CC" w:rsidRPr="00D03C66" w:rsidRDefault="000770CC" w:rsidP="002E1076">
            <w:pPr>
              <w:rPr>
                <w:sz w:val="18"/>
                <w:szCs w:val="18"/>
              </w:rPr>
            </w:pPr>
            <w:r w:rsidRPr="00D03C66">
              <w:rPr>
                <w:sz w:val="18"/>
                <w:szCs w:val="18"/>
              </w:rPr>
              <w:t>kitos distiliavimo nuosėdos ir reakcijų likučiai</w:t>
            </w:r>
          </w:p>
        </w:tc>
        <w:tc>
          <w:tcPr>
            <w:tcW w:w="1276" w:type="dxa"/>
            <w:vAlign w:val="center"/>
          </w:tcPr>
          <w:p w:rsidR="000770CC" w:rsidRPr="00D03C66" w:rsidRDefault="000770CC" w:rsidP="002E1076">
            <w:pPr>
              <w:rPr>
                <w:sz w:val="18"/>
                <w:szCs w:val="18"/>
              </w:rPr>
            </w:pPr>
            <w:r>
              <w:rPr>
                <w:sz w:val="18"/>
                <w:szCs w:val="18"/>
              </w:rPr>
              <w:t>HP3</w:t>
            </w:r>
            <w:r w:rsidRPr="00D03C66">
              <w:rPr>
                <w:sz w:val="18"/>
                <w:szCs w:val="18"/>
              </w:rPr>
              <w:t xml:space="preserve">, </w:t>
            </w:r>
            <w:r>
              <w:rPr>
                <w:sz w:val="18"/>
                <w:szCs w:val="18"/>
              </w:rPr>
              <w:t>HP4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07 03 09</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halogenintieji filtrų papločiai ir naudoti absorbentai</w:t>
            </w:r>
          </w:p>
        </w:tc>
        <w:tc>
          <w:tcPr>
            <w:tcW w:w="4111" w:type="dxa"/>
            <w:vAlign w:val="center"/>
          </w:tcPr>
          <w:p w:rsidR="000770CC" w:rsidRPr="00D03C66" w:rsidRDefault="000770CC" w:rsidP="002E1076">
            <w:pPr>
              <w:rPr>
                <w:sz w:val="18"/>
                <w:szCs w:val="18"/>
              </w:rPr>
            </w:pPr>
            <w:r w:rsidRPr="00D03C66">
              <w:rPr>
                <w:sz w:val="18"/>
                <w:szCs w:val="18"/>
              </w:rPr>
              <w:t>halogenintieji filtrų papločiai ir naudoti absorbentai</w:t>
            </w:r>
          </w:p>
        </w:tc>
        <w:tc>
          <w:tcPr>
            <w:tcW w:w="1276" w:type="dxa"/>
            <w:vAlign w:val="center"/>
          </w:tcPr>
          <w:p w:rsidR="000770CC" w:rsidRPr="00D03C66" w:rsidRDefault="000770CC" w:rsidP="002E1076">
            <w:pPr>
              <w:rPr>
                <w:sz w:val="18"/>
                <w:szCs w:val="18"/>
              </w:rPr>
            </w:pPr>
            <w:r>
              <w:rPr>
                <w:sz w:val="18"/>
                <w:szCs w:val="18"/>
              </w:rPr>
              <w:t>HP5</w:t>
            </w:r>
            <w:r w:rsidRPr="00D03C66">
              <w:rPr>
                <w:sz w:val="18"/>
                <w:szCs w:val="18"/>
              </w:rPr>
              <w:t xml:space="preserve">, </w:t>
            </w: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07 03 10</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kiti filtrų papločiai ir naudoti absorbentai</w:t>
            </w:r>
          </w:p>
        </w:tc>
        <w:tc>
          <w:tcPr>
            <w:tcW w:w="4111" w:type="dxa"/>
            <w:vAlign w:val="center"/>
          </w:tcPr>
          <w:p w:rsidR="000770CC" w:rsidRPr="00D03C66" w:rsidRDefault="000770CC" w:rsidP="002E1076">
            <w:pPr>
              <w:rPr>
                <w:sz w:val="18"/>
                <w:szCs w:val="18"/>
              </w:rPr>
            </w:pPr>
            <w:r w:rsidRPr="00D03C66">
              <w:rPr>
                <w:sz w:val="18"/>
                <w:szCs w:val="18"/>
              </w:rPr>
              <w:t>kiti filtrų papločiai ir naudoti absorbentai</w:t>
            </w:r>
          </w:p>
        </w:tc>
        <w:tc>
          <w:tcPr>
            <w:tcW w:w="1276" w:type="dxa"/>
            <w:vAlign w:val="center"/>
          </w:tcPr>
          <w:p w:rsidR="000770CC" w:rsidRPr="00D03C66" w:rsidRDefault="000770CC" w:rsidP="002E1076">
            <w:pPr>
              <w:rPr>
                <w:sz w:val="18"/>
                <w:szCs w:val="18"/>
              </w:rPr>
            </w:pPr>
            <w:r>
              <w:rPr>
                <w:sz w:val="18"/>
                <w:szCs w:val="18"/>
              </w:rPr>
              <w:t>HP5</w:t>
            </w:r>
            <w:r w:rsidRPr="00D03C66">
              <w:rPr>
                <w:sz w:val="18"/>
                <w:szCs w:val="18"/>
              </w:rPr>
              <w:t xml:space="preserve">, </w:t>
            </w: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07 03 11</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nuotekų valymo jų susidarymo vietoje dumblas, kuriame yra pavojingų cheminių medžiagų</w:t>
            </w:r>
          </w:p>
        </w:tc>
        <w:tc>
          <w:tcPr>
            <w:tcW w:w="4111" w:type="dxa"/>
            <w:vAlign w:val="center"/>
          </w:tcPr>
          <w:p w:rsidR="000770CC" w:rsidRPr="00D03C66" w:rsidRDefault="000770CC" w:rsidP="002E1076">
            <w:pPr>
              <w:rPr>
                <w:sz w:val="18"/>
                <w:szCs w:val="18"/>
              </w:rPr>
            </w:pPr>
            <w:r w:rsidRPr="00D03C66">
              <w:rPr>
                <w:sz w:val="18"/>
                <w:szCs w:val="18"/>
              </w:rPr>
              <w:t>nuotekų valymo jų susidarymo vietoje dumblas, kuriame yra pavojingų cheminių medžiagų</w:t>
            </w:r>
          </w:p>
        </w:tc>
        <w:tc>
          <w:tcPr>
            <w:tcW w:w="1276" w:type="dxa"/>
            <w:vAlign w:val="center"/>
          </w:tcPr>
          <w:p w:rsidR="000770CC" w:rsidRPr="00D03C66" w:rsidRDefault="000770CC" w:rsidP="002E1076">
            <w:pPr>
              <w:rPr>
                <w:sz w:val="18"/>
                <w:szCs w:val="18"/>
              </w:rPr>
            </w:pPr>
            <w:r>
              <w:rPr>
                <w:sz w:val="18"/>
                <w:szCs w:val="18"/>
              </w:rPr>
              <w:t>HP5</w:t>
            </w:r>
            <w:r w:rsidRPr="00D03C66">
              <w:rPr>
                <w:sz w:val="18"/>
                <w:szCs w:val="18"/>
              </w:rPr>
              <w:t xml:space="preserve">, </w:t>
            </w: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07 03 12</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nuotekų valymo jų susidarymo vietoje dumblas, nenurodytas 07 03 11</w:t>
            </w:r>
          </w:p>
        </w:tc>
        <w:tc>
          <w:tcPr>
            <w:tcW w:w="4111" w:type="dxa"/>
            <w:vAlign w:val="center"/>
          </w:tcPr>
          <w:p w:rsidR="000770CC" w:rsidRPr="00D03C66" w:rsidRDefault="000770CC" w:rsidP="002E1076">
            <w:pPr>
              <w:rPr>
                <w:sz w:val="18"/>
                <w:szCs w:val="18"/>
              </w:rPr>
            </w:pPr>
            <w:r w:rsidRPr="00D03C66">
              <w:rPr>
                <w:sz w:val="18"/>
                <w:szCs w:val="18"/>
              </w:rPr>
              <w:t>nuotekų valymo jų susidarymo vietoje dumblas, nenurodytas 07 03 11</w:t>
            </w:r>
          </w:p>
        </w:tc>
        <w:tc>
          <w:tcPr>
            <w:tcW w:w="1276" w:type="dxa"/>
            <w:vAlign w:val="center"/>
          </w:tcPr>
          <w:p w:rsidR="000770CC" w:rsidRPr="00D03C66" w:rsidRDefault="000770CC" w:rsidP="002E1076">
            <w:pPr>
              <w:rPr>
                <w:sz w:val="18"/>
                <w:szCs w:val="18"/>
              </w:rPr>
            </w:pPr>
            <w:r>
              <w:rPr>
                <w:sz w:val="18"/>
                <w:szCs w:val="18"/>
              </w:rPr>
              <w:t>HP5</w:t>
            </w:r>
            <w:r w:rsidRPr="00D03C66">
              <w:rPr>
                <w:sz w:val="18"/>
                <w:szCs w:val="18"/>
              </w:rPr>
              <w:t xml:space="preserve">, </w:t>
            </w: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07 03 99</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kitaip neapibrėžtos atliekos</w:t>
            </w:r>
          </w:p>
        </w:tc>
        <w:tc>
          <w:tcPr>
            <w:tcW w:w="4111" w:type="dxa"/>
            <w:vAlign w:val="center"/>
          </w:tcPr>
          <w:p w:rsidR="000770CC" w:rsidRPr="00D03C66" w:rsidRDefault="000770CC" w:rsidP="002E1076">
            <w:pPr>
              <w:rPr>
                <w:sz w:val="18"/>
                <w:szCs w:val="18"/>
              </w:rPr>
            </w:pPr>
            <w:r w:rsidRPr="00D03C66">
              <w:rPr>
                <w:sz w:val="18"/>
                <w:szCs w:val="18"/>
              </w:rPr>
              <w:t>kitaip neapibrėžtos atliekos</w:t>
            </w:r>
          </w:p>
        </w:tc>
        <w:tc>
          <w:tcPr>
            <w:tcW w:w="1276" w:type="dxa"/>
            <w:vAlign w:val="center"/>
          </w:tcPr>
          <w:p w:rsidR="000770CC" w:rsidRPr="00D03C66" w:rsidRDefault="000770CC" w:rsidP="002E1076">
            <w:pPr>
              <w:rPr>
                <w:sz w:val="18"/>
                <w:szCs w:val="18"/>
              </w:rPr>
            </w:pPr>
            <w:r>
              <w:rPr>
                <w:sz w:val="18"/>
                <w:szCs w:val="18"/>
              </w:rPr>
              <w:t>HP5</w:t>
            </w:r>
            <w:r w:rsidRPr="00D03C66">
              <w:rPr>
                <w:sz w:val="18"/>
                <w:szCs w:val="18"/>
              </w:rPr>
              <w:t xml:space="preserve">, </w:t>
            </w: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07 04 01</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vandeniniai plovimo skysčiai ir motininiai tirpalai</w:t>
            </w:r>
          </w:p>
        </w:tc>
        <w:tc>
          <w:tcPr>
            <w:tcW w:w="4111" w:type="dxa"/>
            <w:vAlign w:val="center"/>
          </w:tcPr>
          <w:p w:rsidR="000770CC" w:rsidRPr="00D03C66" w:rsidRDefault="000770CC" w:rsidP="002E1076">
            <w:pPr>
              <w:rPr>
                <w:sz w:val="18"/>
                <w:szCs w:val="18"/>
              </w:rPr>
            </w:pPr>
            <w:r w:rsidRPr="00D03C66">
              <w:rPr>
                <w:sz w:val="18"/>
                <w:szCs w:val="18"/>
              </w:rPr>
              <w:t>vandeniniai plovimo skysčiai ir motininiai tirpalai</w:t>
            </w:r>
          </w:p>
        </w:tc>
        <w:tc>
          <w:tcPr>
            <w:tcW w:w="1276" w:type="dxa"/>
            <w:vAlign w:val="center"/>
          </w:tcPr>
          <w:p w:rsidR="000770CC" w:rsidRPr="00D03C66" w:rsidRDefault="000770CC" w:rsidP="002E1076">
            <w:pPr>
              <w:rPr>
                <w:sz w:val="18"/>
                <w:szCs w:val="18"/>
              </w:rPr>
            </w:pPr>
            <w:r>
              <w:rPr>
                <w:sz w:val="18"/>
                <w:szCs w:val="18"/>
              </w:rPr>
              <w:t>HP5</w:t>
            </w:r>
            <w:r w:rsidRPr="00D03C66">
              <w:rPr>
                <w:sz w:val="18"/>
                <w:szCs w:val="18"/>
              </w:rPr>
              <w:t xml:space="preserve">, </w:t>
            </w:r>
            <w:r>
              <w:rPr>
                <w:sz w:val="18"/>
                <w:szCs w:val="18"/>
              </w:rPr>
              <w:t>HP3</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07 04 03</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organiniai halogenintieji tirpikliai, plovimo skysčiai ir motininiai tirpalai</w:t>
            </w:r>
          </w:p>
        </w:tc>
        <w:tc>
          <w:tcPr>
            <w:tcW w:w="4111" w:type="dxa"/>
            <w:vAlign w:val="center"/>
          </w:tcPr>
          <w:p w:rsidR="000770CC" w:rsidRPr="00D03C66" w:rsidRDefault="000770CC" w:rsidP="002E1076">
            <w:pPr>
              <w:rPr>
                <w:sz w:val="18"/>
                <w:szCs w:val="18"/>
              </w:rPr>
            </w:pPr>
            <w:r w:rsidRPr="00D03C66">
              <w:rPr>
                <w:sz w:val="18"/>
                <w:szCs w:val="18"/>
              </w:rPr>
              <w:t>organiniai halogenintieji tirpikliai, plovimo skysčiai ir motininiai tirpalai</w:t>
            </w:r>
          </w:p>
        </w:tc>
        <w:tc>
          <w:tcPr>
            <w:tcW w:w="1276" w:type="dxa"/>
            <w:vAlign w:val="center"/>
          </w:tcPr>
          <w:p w:rsidR="000770CC" w:rsidRPr="00D03C66" w:rsidRDefault="000770CC" w:rsidP="002E1076">
            <w:pPr>
              <w:rPr>
                <w:sz w:val="18"/>
                <w:szCs w:val="18"/>
              </w:rPr>
            </w:pPr>
            <w:r>
              <w:rPr>
                <w:sz w:val="18"/>
                <w:szCs w:val="18"/>
              </w:rPr>
              <w:t>HP5</w:t>
            </w:r>
            <w:r w:rsidRPr="00D03C66">
              <w:rPr>
                <w:sz w:val="18"/>
                <w:szCs w:val="18"/>
              </w:rPr>
              <w:t xml:space="preserve">, </w:t>
            </w:r>
            <w:r>
              <w:rPr>
                <w:sz w:val="18"/>
                <w:szCs w:val="18"/>
              </w:rPr>
              <w:t>HP3</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07 04 04</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kiti organiniai tirpikliai, plovimo skysčiai ir motininiai tirpalai</w:t>
            </w:r>
          </w:p>
        </w:tc>
        <w:tc>
          <w:tcPr>
            <w:tcW w:w="4111" w:type="dxa"/>
            <w:vAlign w:val="center"/>
          </w:tcPr>
          <w:p w:rsidR="000770CC" w:rsidRPr="00D03C66" w:rsidRDefault="000770CC" w:rsidP="002E1076">
            <w:pPr>
              <w:rPr>
                <w:sz w:val="18"/>
                <w:szCs w:val="18"/>
              </w:rPr>
            </w:pPr>
            <w:r w:rsidRPr="00D03C66">
              <w:rPr>
                <w:sz w:val="18"/>
                <w:szCs w:val="18"/>
              </w:rPr>
              <w:t>kiti organiniai tirpikliai, plovimo skysčiai ir motininiai tirpalai</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07 04 07</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halogenintosios distiliavimo nuosėdos ir reakcijų likučiai</w:t>
            </w:r>
          </w:p>
        </w:tc>
        <w:tc>
          <w:tcPr>
            <w:tcW w:w="4111" w:type="dxa"/>
            <w:vAlign w:val="center"/>
          </w:tcPr>
          <w:p w:rsidR="000770CC" w:rsidRPr="00D03C66" w:rsidRDefault="000770CC" w:rsidP="002E1076">
            <w:pPr>
              <w:rPr>
                <w:sz w:val="18"/>
                <w:szCs w:val="18"/>
              </w:rPr>
            </w:pPr>
            <w:r w:rsidRPr="00D03C66">
              <w:rPr>
                <w:sz w:val="18"/>
                <w:szCs w:val="18"/>
              </w:rPr>
              <w:t xml:space="preserve">halogenintosios distiliavimo nuosėdos ir reakcijų likučiai </w:t>
            </w:r>
          </w:p>
        </w:tc>
        <w:tc>
          <w:tcPr>
            <w:tcW w:w="1276" w:type="dxa"/>
            <w:vAlign w:val="center"/>
          </w:tcPr>
          <w:p w:rsidR="000770CC" w:rsidRPr="00D03C66" w:rsidRDefault="000770CC" w:rsidP="002E1076">
            <w:pPr>
              <w:rPr>
                <w:sz w:val="18"/>
                <w:szCs w:val="18"/>
              </w:rPr>
            </w:pPr>
            <w:r>
              <w:rPr>
                <w:sz w:val="18"/>
                <w:szCs w:val="18"/>
              </w:rPr>
              <w:t>HP5</w:t>
            </w:r>
            <w:r w:rsidRPr="00D03C66">
              <w:rPr>
                <w:sz w:val="18"/>
                <w:szCs w:val="18"/>
              </w:rPr>
              <w:t xml:space="preserve">, </w:t>
            </w:r>
            <w:r>
              <w:rPr>
                <w:sz w:val="18"/>
                <w:szCs w:val="18"/>
              </w:rPr>
              <w:t>HP3</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07 04 08</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kitos distiliavimo nuosėdos ir reakcijų likučiai</w:t>
            </w:r>
          </w:p>
        </w:tc>
        <w:tc>
          <w:tcPr>
            <w:tcW w:w="4111" w:type="dxa"/>
            <w:vAlign w:val="center"/>
          </w:tcPr>
          <w:p w:rsidR="000770CC" w:rsidRPr="00D03C66" w:rsidRDefault="000770CC" w:rsidP="002E1076">
            <w:pPr>
              <w:rPr>
                <w:sz w:val="18"/>
                <w:szCs w:val="18"/>
              </w:rPr>
            </w:pPr>
            <w:r w:rsidRPr="00D03C66">
              <w:rPr>
                <w:sz w:val="18"/>
                <w:szCs w:val="18"/>
              </w:rPr>
              <w:t>kitos distiliavimo nuosėdos ir reakcijų likučiai</w:t>
            </w:r>
          </w:p>
        </w:tc>
        <w:tc>
          <w:tcPr>
            <w:tcW w:w="1276" w:type="dxa"/>
            <w:vAlign w:val="center"/>
          </w:tcPr>
          <w:p w:rsidR="000770CC" w:rsidRPr="00D03C66" w:rsidRDefault="000770CC" w:rsidP="002E1076">
            <w:pPr>
              <w:rPr>
                <w:sz w:val="18"/>
                <w:szCs w:val="18"/>
              </w:rPr>
            </w:pPr>
            <w:r>
              <w:rPr>
                <w:sz w:val="18"/>
                <w:szCs w:val="18"/>
              </w:rPr>
              <w:t>HP5</w:t>
            </w:r>
            <w:r w:rsidRPr="00D03C66">
              <w:rPr>
                <w:sz w:val="18"/>
                <w:szCs w:val="18"/>
              </w:rPr>
              <w:t xml:space="preserve">, </w:t>
            </w:r>
            <w:r>
              <w:rPr>
                <w:sz w:val="18"/>
                <w:szCs w:val="18"/>
              </w:rPr>
              <w:t>HP3</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07 04 09</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halogenintieji filtrų papločiai ir naudoti absorbentai</w:t>
            </w:r>
          </w:p>
        </w:tc>
        <w:tc>
          <w:tcPr>
            <w:tcW w:w="4111" w:type="dxa"/>
            <w:vAlign w:val="center"/>
          </w:tcPr>
          <w:p w:rsidR="000770CC" w:rsidRPr="00D03C66" w:rsidRDefault="000770CC" w:rsidP="002E1076">
            <w:pPr>
              <w:rPr>
                <w:sz w:val="18"/>
                <w:szCs w:val="18"/>
              </w:rPr>
            </w:pPr>
            <w:r w:rsidRPr="00D03C66">
              <w:rPr>
                <w:sz w:val="18"/>
                <w:szCs w:val="18"/>
              </w:rPr>
              <w:t>halogenintieji filtrų papločiai ir naudoti absorbentai</w:t>
            </w:r>
          </w:p>
        </w:tc>
        <w:tc>
          <w:tcPr>
            <w:tcW w:w="1276" w:type="dxa"/>
            <w:vAlign w:val="center"/>
          </w:tcPr>
          <w:p w:rsidR="000770CC" w:rsidRPr="00D03C66" w:rsidRDefault="000770CC" w:rsidP="002E1076">
            <w:pPr>
              <w:rPr>
                <w:sz w:val="18"/>
                <w:szCs w:val="18"/>
              </w:rPr>
            </w:pPr>
            <w:r>
              <w:rPr>
                <w:sz w:val="18"/>
                <w:szCs w:val="18"/>
              </w:rPr>
              <w:t>HP5</w:t>
            </w:r>
            <w:r w:rsidRPr="00D03C66">
              <w:rPr>
                <w:sz w:val="18"/>
                <w:szCs w:val="18"/>
              </w:rPr>
              <w:t xml:space="preserve">, </w:t>
            </w: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07 04 10</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kiti filtrų papločiai ir naudoti absorbentai</w:t>
            </w:r>
          </w:p>
        </w:tc>
        <w:tc>
          <w:tcPr>
            <w:tcW w:w="4111" w:type="dxa"/>
            <w:vAlign w:val="center"/>
          </w:tcPr>
          <w:p w:rsidR="000770CC" w:rsidRPr="00D03C66" w:rsidRDefault="000770CC" w:rsidP="002E1076">
            <w:pPr>
              <w:rPr>
                <w:sz w:val="18"/>
                <w:szCs w:val="18"/>
              </w:rPr>
            </w:pPr>
            <w:r w:rsidRPr="00D03C66">
              <w:rPr>
                <w:sz w:val="18"/>
                <w:szCs w:val="18"/>
              </w:rPr>
              <w:t>kiti filtrų papločiai ir naudoti absorbentai</w:t>
            </w:r>
          </w:p>
        </w:tc>
        <w:tc>
          <w:tcPr>
            <w:tcW w:w="1276" w:type="dxa"/>
            <w:vAlign w:val="center"/>
          </w:tcPr>
          <w:p w:rsidR="000770CC" w:rsidRPr="00D03C66" w:rsidRDefault="000770CC" w:rsidP="002E1076">
            <w:pPr>
              <w:rPr>
                <w:sz w:val="18"/>
                <w:szCs w:val="18"/>
              </w:rPr>
            </w:pPr>
            <w:r>
              <w:rPr>
                <w:sz w:val="18"/>
                <w:szCs w:val="18"/>
              </w:rPr>
              <w:t>HP5</w:t>
            </w:r>
            <w:r w:rsidRPr="00D03C66">
              <w:rPr>
                <w:sz w:val="18"/>
                <w:szCs w:val="18"/>
              </w:rPr>
              <w:t xml:space="preserve">, </w:t>
            </w: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07 04 11</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nuotekų valymo jų susidarymo vietoje dumblas, kuriame yra pavojingų cheminių medžiagų</w:t>
            </w:r>
          </w:p>
        </w:tc>
        <w:tc>
          <w:tcPr>
            <w:tcW w:w="4111" w:type="dxa"/>
            <w:vAlign w:val="center"/>
          </w:tcPr>
          <w:p w:rsidR="000770CC" w:rsidRPr="00D03C66" w:rsidRDefault="000770CC" w:rsidP="002E1076">
            <w:pPr>
              <w:rPr>
                <w:sz w:val="18"/>
                <w:szCs w:val="18"/>
              </w:rPr>
            </w:pPr>
            <w:r w:rsidRPr="00D03C66">
              <w:rPr>
                <w:sz w:val="18"/>
                <w:szCs w:val="18"/>
              </w:rPr>
              <w:t>nuotekų valymo jų susidarymo vietoje dumblas, kuriame yra pavojingų cheminių medžiagų</w:t>
            </w:r>
          </w:p>
        </w:tc>
        <w:tc>
          <w:tcPr>
            <w:tcW w:w="1276" w:type="dxa"/>
            <w:vAlign w:val="center"/>
          </w:tcPr>
          <w:p w:rsidR="000770CC" w:rsidRPr="00D03C66" w:rsidRDefault="000770CC" w:rsidP="002E1076">
            <w:pPr>
              <w:rPr>
                <w:sz w:val="18"/>
                <w:szCs w:val="18"/>
              </w:rPr>
            </w:pPr>
            <w:r>
              <w:rPr>
                <w:sz w:val="18"/>
                <w:szCs w:val="18"/>
              </w:rPr>
              <w:t>HP5</w:t>
            </w:r>
            <w:r w:rsidRPr="00D03C66">
              <w:rPr>
                <w:sz w:val="18"/>
                <w:szCs w:val="18"/>
              </w:rPr>
              <w:t xml:space="preserve">, </w:t>
            </w: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07 04 12</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nuotekų valymo jų susidarymo vietoje dumblas, nenurodytas 07 04 11</w:t>
            </w:r>
          </w:p>
        </w:tc>
        <w:tc>
          <w:tcPr>
            <w:tcW w:w="4111" w:type="dxa"/>
            <w:vAlign w:val="center"/>
          </w:tcPr>
          <w:p w:rsidR="000770CC" w:rsidRPr="00D03C66" w:rsidRDefault="000770CC" w:rsidP="002E1076">
            <w:pPr>
              <w:rPr>
                <w:sz w:val="18"/>
                <w:szCs w:val="18"/>
              </w:rPr>
            </w:pPr>
            <w:r w:rsidRPr="00D03C66">
              <w:rPr>
                <w:sz w:val="18"/>
                <w:szCs w:val="18"/>
              </w:rPr>
              <w:t>nuotekų valymo jų susidarymo vietoje dumblas, nenurodytas 07 04 11</w:t>
            </w:r>
          </w:p>
        </w:tc>
        <w:tc>
          <w:tcPr>
            <w:tcW w:w="1276" w:type="dxa"/>
            <w:vAlign w:val="center"/>
          </w:tcPr>
          <w:p w:rsidR="000770CC" w:rsidRPr="00D03C66" w:rsidRDefault="000770CC" w:rsidP="002E1076">
            <w:pPr>
              <w:rPr>
                <w:sz w:val="18"/>
                <w:szCs w:val="18"/>
              </w:rPr>
            </w:pPr>
            <w:r>
              <w:rPr>
                <w:sz w:val="18"/>
                <w:szCs w:val="18"/>
              </w:rPr>
              <w:t>HP5</w:t>
            </w:r>
            <w:r w:rsidRPr="00D03C66">
              <w:rPr>
                <w:sz w:val="18"/>
                <w:szCs w:val="18"/>
              </w:rPr>
              <w:t xml:space="preserve">, </w:t>
            </w: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07 04 13</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kietosios atliekos, kuriose yra pavojingų cheminių medžiagų</w:t>
            </w:r>
          </w:p>
        </w:tc>
        <w:tc>
          <w:tcPr>
            <w:tcW w:w="4111" w:type="dxa"/>
            <w:vAlign w:val="center"/>
          </w:tcPr>
          <w:p w:rsidR="000770CC" w:rsidRPr="00D03C66" w:rsidRDefault="000770CC" w:rsidP="002E1076">
            <w:pPr>
              <w:rPr>
                <w:sz w:val="18"/>
                <w:szCs w:val="18"/>
              </w:rPr>
            </w:pPr>
            <w:r w:rsidRPr="00D03C66">
              <w:rPr>
                <w:sz w:val="18"/>
                <w:szCs w:val="18"/>
              </w:rPr>
              <w:t>kietosios atliekos, kuriose yra pavojingų cheminių medžiagų</w:t>
            </w:r>
          </w:p>
        </w:tc>
        <w:tc>
          <w:tcPr>
            <w:tcW w:w="1276" w:type="dxa"/>
            <w:vAlign w:val="center"/>
          </w:tcPr>
          <w:p w:rsidR="000770CC" w:rsidRPr="00D03C66" w:rsidRDefault="000770CC" w:rsidP="002E1076">
            <w:pPr>
              <w:rPr>
                <w:sz w:val="18"/>
                <w:szCs w:val="18"/>
              </w:rPr>
            </w:pPr>
            <w:r>
              <w:rPr>
                <w:sz w:val="18"/>
                <w:szCs w:val="18"/>
              </w:rPr>
              <w:t>HP5</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07 04 99</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kitaip neapibrėžtos atliekos</w:t>
            </w:r>
          </w:p>
        </w:tc>
        <w:tc>
          <w:tcPr>
            <w:tcW w:w="4111" w:type="dxa"/>
            <w:vAlign w:val="center"/>
          </w:tcPr>
          <w:p w:rsidR="000770CC" w:rsidRPr="00D03C66" w:rsidRDefault="000770CC" w:rsidP="002E1076">
            <w:pPr>
              <w:rPr>
                <w:sz w:val="18"/>
                <w:szCs w:val="18"/>
              </w:rPr>
            </w:pPr>
            <w:r w:rsidRPr="00D03C66">
              <w:rPr>
                <w:sz w:val="18"/>
                <w:szCs w:val="18"/>
              </w:rPr>
              <w:t>kitaip neapibrėžtos atliekos</w:t>
            </w:r>
          </w:p>
        </w:tc>
        <w:tc>
          <w:tcPr>
            <w:tcW w:w="1276" w:type="dxa"/>
            <w:vAlign w:val="center"/>
          </w:tcPr>
          <w:p w:rsidR="000770CC" w:rsidRPr="00D03C66" w:rsidRDefault="000770CC" w:rsidP="002E1076">
            <w:pPr>
              <w:rPr>
                <w:sz w:val="18"/>
                <w:szCs w:val="18"/>
              </w:rPr>
            </w:pPr>
            <w:r>
              <w:rPr>
                <w:sz w:val="18"/>
                <w:szCs w:val="18"/>
              </w:rPr>
              <w:t>HP5</w:t>
            </w:r>
            <w:r w:rsidRPr="00D03C66">
              <w:rPr>
                <w:sz w:val="18"/>
                <w:szCs w:val="18"/>
              </w:rPr>
              <w:t xml:space="preserve">, </w:t>
            </w: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07 05 01</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vandeniniai plovimo skysčiai ir motininiai tirpalai</w:t>
            </w:r>
          </w:p>
        </w:tc>
        <w:tc>
          <w:tcPr>
            <w:tcW w:w="4111" w:type="dxa"/>
            <w:vAlign w:val="center"/>
          </w:tcPr>
          <w:p w:rsidR="000770CC" w:rsidRPr="00D03C66" w:rsidRDefault="000770CC" w:rsidP="002E1076">
            <w:pPr>
              <w:rPr>
                <w:sz w:val="18"/>
                <w:szCs w:val="18"/>
              </w:rPr>
            </w:pPr>
            <w:r w:rsidRPr="00D03C66">
              <w:rPr>
                <w:sz w:val="18"/>
                <w:szCs w:val="18"/>
              </w:rPr>
              <w:t>vandeniniai plovimo skysčiai ir motininiai tirpalai</w:t>
            </w:r>
          </w:p>
        </w:tc>
        <w:tc>
          <w:tcPr>
            <w:tcW w:w="1276" w:type="dxa"/>
            <w:vAlign w:val="center"/>
          </w:tcPr>
          <w:p w:rsidR="000770CC" w:rsidRPr="00D03C66" w:rsidRDefault="000770CC" w:rsidP="002E1076">
            <w:pPr>
              <w:rPr>
                <w:sz w:val="18"/>
                <w:szCs w:val="18"/>
              </w:rPr>
            </w:pPr>
            <w:r>
              <w:rPr>
                <w:sz w:val="18"/>
                <w:szCs w:val="18"/>
              </w:rPr>
              <w:t>HP5</w:t>
            </w:r>
            <w:r w:rsidRPr="00D03C66">
              <w:rPr>
                <w:sz w:val="18"/>
                <w:szCs w:val="18"/>
              </w:rPr>
              <w:t xml:space="preserve">, </w:t>
            </w:r>
            <w:r>
              <w:rPr>
                <w:sz w:val="18"/>
                <w:szCs w:val="18"/>
              </w:rPr>
              <w:t>HP3</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07 05 03</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organiniai halogenintieji tirpikliai, plovimo skysčiai ir motininiai tirpalai</w:t>
            </w:r>
          </w:p>
        </w:tc>
        <w:tc>
          <w:tcPr>
            <w:tcW w:w="4111" w:type="dxa"/>
            <w:vAlign w:val="center"/>
          </w:tcPr>
          <w:p w:rsidR="000770CC" w:rsidRPr="00D03C66" w:rsidRDefault="000770CC" w:rsidP="002E1076">
            <w:pPr>
              <w:rPr>
                <w:sz w:val="18"/>
                <w:szCs w:val="18"/>
              </w:rPr>
            </w:pPr>
            <w:r w:rsidRPr="00D03C66">
              <w:rPr>
                <w:sz w:val="18"/>
                <w:szCs w:val="18"/>
              </w:rPr>
              <w:t>organiniai halogenintieji tirpikliai, plovimo skysčiai ir motininiai tirpalai</w:t>
            </w:r>
          </w:p>
        </w:tc>
        <w:tc>
          <w:tcPr>
            <w:tcW w:w="1276" w:type="dxa"/>
            <w:vAlign w:val="center"/>
          </w:tcPr>
          <w:p w:rsidR="000770CC" w:rsidRPr="00D03C66" w:rsidRDefault="000770CC" w:rsidP="002E1076">
            <w:pPr>
              <w:rPr>
                <w:sz w:val="18"/>
                <w:szCs w:val="18"/>
              </w:rPr>
            </w:pPr>
            <w:r>
              <w:rPr>
                <w:sz w:val="18"/>
                <w:szCs w:val="18"/>
              </w:rPr>
              <w:t>HP5</w:t>
            </w:r>
            <w:r w:rsidRPr="00D03C66">
              <w:rPr>
                <w:sz w:val="18"/>
                <w:szCs w:val="18"/>
              </w:rPr>
              <w:t xml:space="preserve">, </w:t>
            </w:r>
            <w:r>
              <w:rPr>
                <w:sz w:val="18"/>
                <w:szCs w:val="18"/>
              </w:rPr>
              <w:t>HP3</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07 05 04</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kiti organiniai tirpikliai, plovimo skysčiai ir motininiai tirpalai</w:t>
            </w:r>
          </w:p>
        </w:tc>
        <w:tc>
          <w:tcPr>
            <w:tcW w:w="4111" w:type="dxa"/>
            <w:vAlign w:val="center"/>
          </w:tcPr>
          <w:p w:rsidR="000770CC" w:rsidRPr="00D03C66" w:rsidRDefault="000770CC" w:rsidP="002E1076">
            <w:pPr>
              <w:rPr>
                <w:sz w:val="18"/>
                <w:szCs w:val="18"/>
              </w:rPr>
            </w:pPr>
            <w:r w:rsidRPr="00D03C66">
              <w:rPr>
                <w:sz w:val="18"/>
                <w:szCs w:val="18"/>
              </w:rPr>
              <w:t>kiti organiniai tirpikliai, plovimo skysčiai ir motininiai tirpalai</w:t>
            </w:r>
          </w:p>
        </w:tc>
        <w:tc>
          <w:tcPr>
            <w:tcW w:w="1276" w:type="dxa"/>
            <w:vAlign w:val="center"/>
          </w:tcPr>
          <w:p w:rsidR="000770CC" w:rsidRPr="00D03C66" w:rsidRDefault="000770CC" w:rsidP="002E1076">
            <w:pPr>
              <w:rPr>
                <w:sz w:val="18"/>
                <w:szCs w:val="18"/>
              </w:rPr>
            </w:pPr>
            <w:r>
              <w:rPr>
                <w:sz w:val="18"/>
                <w:szCs w:val="18"/>
              </w:rPr>
              <w:t>HP5</w:t>
            </w:r>
            <w:r w:rsidRPr="00D03C66">
              <w:rPr>
                <w:sz w:val="18"/>
                <w:szCs w:val="18"/>
              </w:rPr>
              <w:t xml:space="preserve">, </w:t>
            </w:r>
            <w:r>
              <w:rPr>
                <w:sz w:val="18"/>
                <w:szCs w:val="18"/>
              </w:rPr>
              <w:t>HP3</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07 05 07</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halogenintosios distiliavimo nuosėdos ir reakcijų likučiai</w:t>
            </w:r>
          </w:p>
        </w:tc>
        <w:tc>
          <w:tcPr>
            <w:tcW w:w="4111" w:type="dxa"/>
            <w:vAlign w:val="center"/>
          </w:tcPr>
          <w:p w:rsidR="000770CC" w:rsidRPr="00D03C66" w:rsidRDefault="000770CC" w:rsidP="002E1076">
            <w:pPr>
              <w:rPr>
                <w:sz w:val="18"/>
                <w:szCs w:val="18"/>
              </w:rPr>
            </w:pPr>
            <w:r w:rsidRPr="00D03C66">
              <w:rPr>
                <w:sz w:val="18"/>
                <w:szCs w:val="18"/>
              </w:rPr>
              <w:t>halogenintosios distiliavimo nuosėdos ir reakcijų likučiai</w:t>
            </w:r>
          </w:p>
        </w:tc>
        <w:tc>
          <w:tcPr>
            <w:tcW w:w="1276" w:type="dxa"/>
            <w:vAlign w:val="center"/>
          </w:tcPr>
          <w:p w:rsidR="000770CC" w:rsidRPr="00D03C66" w:rsidRDefault="000770CC" w:rsidP="002E1076">
            <w:pPr>
              <w:rPr>
                <w:sz w:val="18"/>
                <w:szCs w:val="18"/>
              </w:rPr>
            </w:pPr>
            <w:r>
              <w:rPr>
                <w:sz w:val="18"/>
                <w:szCs w:val="18"/>
              </w:rPr>
              <w:t>HP5</w:t>
            </w:r>
            <w:r w:rsidRPr="00D03C66">
              <w:rPr>
                <w:sz w:val="18"/>
                <w:szCs w:val="18"/>
              </w:rPr>
              <w:t xml:space="preserve">, </w:t>
            </w:r>
            <w:r>
              <w:rPr>
                <w:sz w:val="18"/>
                <w:szCs w:val="18"/>
              </w:rPr>
              <w:t>HP3</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07 05 08</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kitos distiliavimo nuosėdos ir reakcijų likučiai</w:t>
            </w:r>
          </w:p>
        </w:tc>
        <w:tc>
          <w:tcPr>
            <w:tcW w:w="4111" w:type="dxa"/>
            <w:vAlign w:val="center"/>
          </w:tcPr>
          <w:p w:rsidR="000770CC" w:rsidRPr="00D03C66" w:rsidRDefault="000770CC" w:rsidP="002E1076">
            <w:pPr>
              <w:rPr>
                <w:sz w:val="18"/>
                <w:szCs w:val="18"/>
              </w:rPr>
            </w:pPr>
            <w:r w:rsidRPr="00D03C66">
              <w:rPr>
                <w:sz w:val="18"/>
                <w:szCs w:val="18"/>
              </w:rPr>
              <w:t>kitos distiliavimo nuosėdos ir reakcijų likučiai</w:t>
            </w:r>
          </w:p>
        </w:tc>
        <w:tc>
          <w:tcPr>
            <w:tcW w:w="1276" w:type="dxa"/>
            <w:vAlign w:val="center"/>
          </w:tcPr>
          <w:p w:rsidR="000770CC" w:rsidRPr="00D03C66" w:rsidRDefault="000770CC" w:rsidP="002E1076">
            <w:pPr>
              <w:rPr>
                <w:sz w:val="18"/>
                <w:szCs w:val="18"/>
              </w:rPr>
            </w:pPr>
            <w:r>
              <w:rPr>
                <w:sz w:val="18"/>
                <w:szCs w:val="18"/>
              </w:rPr>
              <w:t>HP5</w:t>
            </w:r>
            <w:r w:rsidRPr="00D03C66">
              <w:rPr>
                <w:sz w:val="18"/>
                <w:szCs w:val="18"/>
              </w:rPr>
              <w:t xml:space="preserve">, </w:t>
            </w:r>
            <w:r>
              <w:rPr>
                <w:sz w:val="18"/>
                <w:szCs w:val="18"/>
              </w:rPr>
              <w:t>HP3</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07 05 09</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halogenintieji filtrų papločiai ir naudoti absorbentai</w:t>
            </w:r>
          </w:p>
        </w:tc>
        <w:tc>
          <w:tcPr>
            <w:tcW w:w="4111" w:type="dxa"/>
            <w:vAlign w:val="center"/>
          </w:tcPr>
          <w:p w:rsidR="000770CC" w:rsidRPr="00D03C66" w:rsidRDefault="000770CC" w:rsidP="002E1076">
            <w:pPr>
              <w:rPr>
                <w:sz w:val="18"/>
                <w:szCs w:val="18"/>
              </w:rPr>
            </w:pPr>
            <w:r w:rsidRPr="00D03C66">
              <w:rPr>
                <w:sz w:val="18"/>
                <w:szCs w:val="18"/>
              </w:rPr>
              <w:t>halogenintieji filtrų papločiai ir naudoti absorbentai</w:t>
            </w:r>
          </w:p>
        </w:tc>
        <w:tc>
          <w:tcPr>
            <w:tcW w:w="1276" w:type="dxa"/>
            <w:vAlign w:val="center"/>
          </w:tcPr>
          <w:p w:rsidR="000770CC" w:rsidRPr="00D03C66" w:rsidRDefault="000770CC" w:rsidP="002E1076">
            <w:pPr>
              <w:rPr>
                <w:sz w:val="18"/>
                <w:szCs w:val="18"/>
              </w:rPr>
            </w:pPr>
            <w:r>
              <w:rPr>
                <w:sz w:val="18"/>
                <w:szCs w:val="18"/>
              </w:rPr>
              <w:t>HP5</w:t>
            </w:r>
            <w:r w:rsidRPr="00D03C66">
              <w:rPr>
                <w:sz w:val="18"/>
                <w:szCs w:val="18"/>
              </w:rPr>
              <w:t xml:space="preserve">, </w:t>
            </w: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07 05 10</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kiti filtrų papločiai ir naudoti absorbentai</w:t>
            </w:r>
          </w:p>
        </w:tc>
        <w:tc>
          <w:tcPr>
            <w:tcW w:w="4111" w:type="dxa"/>
            <w:vAlign w:val="center"/>
          </w:tcPr>
          <w:p w:rsidR="000770CC" w:rsidRPr="00D03C66" w:rsidRDefault="000770CC" w:rsidP="002E1076">
            <w:pPr>
              <w:rPr>
                <w:sz w:val="18"/>
                <w:szCs w:val="18"/>
              </w:rPr>
            </w:pPr>
            <w:r w:rsidRPr="00D03C66">
              <w:rPr>
                <w:sz w:val="18"/>
                <w:szCs w:val="18"/>
              </w:rPr>
              <w:t>kiti filtrų papločiai ir naudoti absorbentai</w:t>
            </w:r>
          </w:p>
        </w:tc>
        <w:tc>
          <w:tcPr>
            <w:tcW w:w="1276" w:type="dxa"/>
            <w:vAlign w:val="center"/>
          </w:tcPr>
          <w:p w:rsidR="000770CC" w:rsidRPr="00D03C66" w:rsidRDefault="000770CC" w:rsidP="002E1076">
            <w:pPr>
              <w:rPr>
                <w:sz w:val="18"/>
                <w:szCs w:val="18"/>
              </w:rPr>
            </w:pPr>
            <w:r>
              <w:rPr>
                <w:sz w:val="18"/>
                <w:szCs w:val="18"/>
              </w:rPr>
              <w:t>HP5</w:t>
            </w:r>
            <w:r w:rsidRPr="00D03C66">
              <w:rPr>
                <w:sz w:val="18"/>
                <w:szCs w:val="18"/>
              </w:rPr>
              <w:t xml:space="preserve">, </w:t>
            </w: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07 05 11</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nuotekų valymo jų susidarymo vietoje dumblas, kuriame yra pavojingų cheminių medžiagų</w:t>
            </w:r>
          </w:p>
        </w:tc>
        <w:tc>
          <w:tcPr>
            <w:tcW w:w="4111" w:type="dxa"/>
            <w:vAlign w:val="center"/>
          </w:tcPr>
          <w:p w:rsidR="000770CC" w:rsidRPr="00D03C66" w:rsidRDefault="000770CC" w:rsidP="002E1076">
            <w:pPr>
              <w:rPr>
                <w:sz w:val="18"/>
                <w:szCs w:val="18"/>
              </w:rPr>
            </w:pPr>
            <w:r w:rsidRPr="00D03C66">
              <w:rPr>
                <w:sz w:val="18"/>
                <w:szCs w:val="18"/>
              </w:rPr>
              <w:t>nuotekų valymo jų susidarymo vietoje dumblas, kuriame yra pavojingų cheminių medžiagų</w:t>
            </w:r>
          </w:p>
        </w:tc>
        <w:tc>
          <w:tcPr>
            <w:tcW w:w="1276" w:type="dxa"/>
            <w:vAlign w:val="center"/>
          </w:tcPr>
          <w:p w:rsidR="000770CC" w:rsidRPr="00D03C66" w:rsidRDefault="000770CC" w:rsidP="002E1076">
            <w:pPr>
              <w:rPr>
                <w:sz w:val="18"/>
                <w:szCs w:val="18"/>
              </w:rPr>
            </w:pPr>
            <w:r>
              <w:rPr>
                <w:sz w:val="18"/>
                <w:szCs w:val="18"/>
              </w:rPr>
              <w:t>HP5</w:t>
            </w:r>
            <w:r w:rsidRPr="00D03C66">
              <w:rPr>
                <w:sz w:val="18"/>
                <w:szCs w:val="18"/>
              </w:rPr>
              <w:t xml:space="preserve">, </w:t>
            </w: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07 05 12</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nuotekų valymo jų susidarymo vietoje dumblas, nenurodytas 07 05 11</w:t>
            </w:r>
          </w:p>
        </w:tc>
        <w:tc>
          <w:tcPr>
            <w:tcW w:w="4111" w:type="dxa"/>
            <w:vAlign w:val="center"/>
          </w:tcPr>
          <w:p w:rsidR="000770CC" w:rsidRPr="00D03C66" w:rsidRDefault="000770CC" w:rsidP="002E1076">
            <w:pPr>
              <w:rPr>
                <w:sz w:val="18"/>
                <w:szCs w:val="18"/>
              </w:rPr>
            </w:pPr>
            <w:r w:rsidRPr="00D03C66">
              <w:rPr>
                <w:sz w:val="18"/>
                <w:szCs w:val="18"/>
              </w:rPr>
              <w:t>nuotekų valymo jų susidarymo vietoje dumblas, nenurodytas 07 05 11</w:t>
            </w:r>
          </w:p>
        </w:tc>
        <w:tc>
          <w:tcPr>
            <w:tcW w:w="1276" w:type="dxa"/>
            <w:vAlign w:val="center"/>
          </w:tcPr>
          <w:p w:rsidR="000770CC" w:rsidRPr="00D03C66" w:rsidRDefault="000770CC" w:rsidP="002E1076">
            <w:pPr>
              <w:rPr>
                <w:sz w:val="18"/>
                <w:szCs w:val="18"/>
              </w:rPr>
            </w:pPr>
            <w:r>
              <w:rPr>
                <w:sz w:val="18"/>
                <w:szCs w:val="18"/>
              </w:rPr>
              <w:t>HP5</w:t>
            </w:r>
            <w:r w:rsidRPr="00D03C66">
              <w:rPr>
                <w:sz w:val="18"/>
                <w:szCs w:val="18"/>
              </w:rPr>
              <w:t xml:space="preserve">, </w:t>
            </w: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07 05 13</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kietosios atliekos, kuriose yra pavojingų cheminių medžiagų</w:t>
            </w:r>
          </w:p>
        </w:tc>
        <w:tc>
          <w:tcPr>
            <w:tcW w:w="4111" w:type="dxa"/>
            <w:vAlign w:val="center"/>
          </w:tcPr>
          <w:p w:rsidR="000770CC" w:rsidRPr="00D03C66" w:rsidRDefault="000770CC" w:rsidP="002E1076">
            <w:pPr>
              <w:rPr>
                <w:sz w:val="18"/>
                <w:szCs w:val="18"/>
              </w:rPr>
            </w:pPr>
            <w:r w:rsidRPr="00D03C66">
              <w:rPr>
                <w:sz w:val="18"/>
                <w:szCs w:val="18"/>
              </w:rPr>
              <w:t>kietosios atliekos, kuriose yra pavojingų cheminių medžiagų</w:t>
            </w:r>
          </w:p>
        </w:tc>
        <w:tc>
          <w:tcPr>
            <w:tcW w:w="1276" w:type="dxa"/>
            <w:vAlign w:val="center"/>
          </w:tcPr>
          <w:p w:rsidR="000770CC" w:rsidRPr="00D03C66" w:rsidRDefault="000770CC" w:rsidP="002E1076">
            <w:pPr>
              <w:rPr>
                <w:sz w:val="18"/>
                <w:szCs w:val="18"/>
              </w:rPr>
            </w:pPr>
            <w:r>
              <w:rPr>
                <w:sz w:val="18"/>
                <w:szCs w:val="18"/>
              </w:rPr>
              <w:t>HP5</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07 05 14</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kietosios atliekos, nenurodytos 07 05 13</w:t>
            </w:r>
          </w:p>
        </w:tc>
        <w:tc>
          <w:tcPr>
            <w:tcW w:w="4111" w:type="dxa"/>
            <w:vAlign w:val="center"/>
          </w:tcPr>
          <w:p w:rsidR="000770CC" w:rsidRPr="00D03C66" w:rsidRDefault="000770CC" w:rsidP="002E1076">
            <w:pPr>
              <w:rPr>
                <w:sz w:val="18"/>
                <w:szCs w:val="18"/>
              </w:rPr>
            </w:pPr>
            <w:r w:rsidRPr="00D03C66">
              <w:rPr>
                <w:sz w:val="18"/>
                <w:szCs w:val="18"/>
              </w:rPr>
              <w:t>kietosios atliekos, nenurodytos 07 05 13</w:t>
            </w:r>
          </w:p>
        </w:tc>
        <w:tc>
          <w:tcPr>
            <w:tcW w:w="1276" w:type="dxa"/>
            <w:vAlign w:val="center"/>
          </w:tcPr>
          <w:p w:rsidR="000770CC" w:rsidRPr="00D03C66" w:rsidRDefault="000770CC" w:rsidP="002E1076">
            <w:pPr>
              <w:rPr>
                <w:sz w:val="18"/>
                <w:szCs w:val="18"/>
              </w:rPr>
            </w:pPr>
            <w:r>
              <w:rPr>
                <w:sz w:val="18"/>
                <w:szCs w:val="18"/>
              </w:rPr>
              <w:t>HP5</w:t>
            </w:r>
            <w:r w:rsidRPr="00D03C66">
              <w:rPr>
                <w:sz w:val="18"/>
                <w:szCs w:val="18"/>
              </w:rPr>
              <w:t xml:space="preserve">, </w:t>
            </w: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07 05 99</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kitaip neapibrėžtos atliekos</w:t>
            </w:r>
          </w:p>
        </w:tc>
        <w:tc>
          <w:tcPr>
            <w:tcW w:w="4111" w:type="dxa"/>
            <w:vAlign w:val="center"/>
          </w:tcPr>
          <w:p w:rsidR="000770CC" w:rsidRPr="00D03C66" w:rsidRDefault="000770CC" w:rsidP="002E1076">
            <w:pPr>
              <w:rPr>
                <w:sz w:val="18"/>
                <w:szCs w:val="18"/>
              </w:rPr>
            </w:pPr>
            <w:r w:rsidRPr="00D03C66">
              <w:rPr>
                <w:sz w:val="18"/>
                <w:szCs w:val="18"/>
              </w:rPr>
              <w:t>kitaip neapibrėžtos atliekos</w:t>
            </w:r>
          </w:p>
        </w:tc>
        <w:tc>
          <w:tcPr>
            <w:tcW w:w="1276" w:type="dxa"/>
            <w:vAlign w:val="center"/>
          </w:tcPr>
          <w:p w:rsidR="000770CC" w:rsidRPr="00D03C66" w:rsidRDefault="000770CC" w:rsidP="002E1076">
            <w:pPr>
              <w:rPr>
                <w:sz w:val="18"/>
                <w:szCs w:val="18"/>
              </w:rPr>
            </w:pPr>
            <w:r>
              <w:rPr>
                <w:sz w:val="18"/>
                <w:szCs w:val="18"/>
              </w:rPr>
              <w:t>HP5</w:t>
            </w:r>
            <w:r w:rsidRPr="00D03C66">
              <w:rPr>
                <w:sz w:val="18"/>
                <w:szCs w:val="18"/>
              </w:rPr>
              <w:t xml:space="preserve">, </w:t>
            </w: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07 06 01</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vandeniniai plovimo skysčiai ir motininiai tirpalai</w:t>
            </w:r>
          </w:p>
        </w:tc>
        <w:tc>
          <w:tcPr>
            <w:tcW w:w="4111" w:type="dxa"/>
            <w:vAlign w:val="center"/>
          </w:tcPr>
          <w:p w:rsidR="000770CC" w:rsidRPr="00D03C66" w:rsidRDefault="000770CC" w:rsidP="002E1076">
            <w:pPr>
              <w:rPr>
                <w:sz w:val="18"/>
                <w:szCs w:val="18"/>
              </w:rPr>
            </w:pPr>
            <w:r w:rsidRPr="00D03C66">
              <w:rPr>
                <w:sz w:val="18"/>
                <w:szCs w:val="18"/>
              </w:rPr>
              <w:t>vandeniniai plovimo skysčiai ir motininiai tirpalai</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07 06 03</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organiniai halogenintieji tirpikliai, plovimo skysčiai ir motininiai tirpalai</w:t>
            </w:r>
          </w:p>
        </w:tc>
        <w:tc>
          <w:tcPr>
            <w:tcW w:w="4111" w:type="dxa"/>
            <w:vAlign w:val="center"/>
          </w:tcPr>
          <w:p w:rsidR="000770CC" w:rsidRPr="00D03C66" w:rsidRDefault="000770CC" w:rsidP="002E1076">
            <w:pPr>
              <w:rPr>
                <w:sz w:val="18"/>
                <w:szCs w:val="18"/>
              </w:rPr>
            </w:pPr>
            <w:r w:rsidRPr="00D03C66">
              <w:rPr>
                <w:sz w:val="18"/>
                <w:szCs w:val="18"/>
              </w:rPr>
              <w:t>organiniai halogenintieji tirpikliai, plovimo skysčiai ir motininiai tirpalai</w:t>
            </w:r>
          </w:p>
        </w:tc>
        <w:tc>
          <w:tcPr>
            <w:tcW w:w="1276" w:type="dxa"/>
            <w:vAlign w:val="center"/>
          </w:tcPr>
          <w:p w:rsidR="000770CC" w:rsidRPr="00D03C66" w:rsidRDefault="000770CC" w:rsidP="002E1076">
            <w:pPr>
              <w:rPr>
                <w:sz w:val="18"/>
                <w:szCs w:val="18"/>
              </w:rPr>
            </w:pPr>
            <w:r>
              <w:rPr>
                <w:sz w:val="18"/>
                <w:szCs w:val="18"/>
              </w:rPr>
              <w:t>HP6</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07 06 04</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kiti organiniai tirpikliai, plovimo skysčiai ir motininiai tirpalai</w:t>
            </w:r>
          </w:p>
        </w:tc>
        <w:tc>
          <w:tcPr>
            <w:tcW w:w="4111" w:type="dxa"/>
            <w:vAlign w:val="center"/>
          </w:tcPr>
          <w:p w:rsidR="000770CC" w:rsidRPr="00D03C66" w:rsidRDefault="000770CC" w:rsidP="002E1076">
            <w:pPr>
              <w:rPr>
                <w:sz w:val="18"/>
                <w:szCs w:val="18"/>
              </w:rPr>
            </w:pPr>
            <w:r w:rsidRPr="00D03C66">
              <w:rPr>
                <w:sz w:val="18"/>
                <w:szCs w:val="18"/>
              </w:rPr>
              <w:t>kiti organiniai tirpikliai, plovimo skysčiai ir motininiai tirpalai</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07 06 07</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halogenintosios distiliavimo nuosėdos ir reakcijų likučiai</w:t>
            </w:r>
          </w:p>
        </w:tc>
        <w:tc>
          <w:tcPr>
            <w:tcW w:w="4111" w:type="dxa"/>
            <w:vAlign w:val="center"/>
          </w:tcPr>
          <w:p w:rsidR="000770CC" w:rsidRPr="00D03C66" w:rsidRDefault="000770CC" w:rsidP="002E1076">
            <w:pPr>
              <w:rPr>
                <w:sz w:val="18"/>
                <w:szCs w:val="18"/>
              </w:rPr>
            </w:pPr>
            <w:r w:rsidRPr="00D03C66">
              <w:rPr>
                <w:sz w:val="18"/>
                <w:szCs w:val="18"/>
              </w:rPr>
              <w:t>halogenintosios distiliavimo nuosėdos ir reakcijų likučiai</w:t>
            </w:r>
          </w:p>
        </w:tc>
        <w:tc>
          <w:tcPr>
            <w:tcW w:w="1276" w:type="dxa"/>
            <w:vAlign w:val="center"/>
          </w:tcPr>
          <w:p w:rsidR="000770CC" w:rsidRPr="00D03C66" w:rsidRDefault="000770CC" w:rsidP="002E1076">
            <w:pPr>
              <w:rPr>
                <w:sz w:val="18"/>
                <w:szCs w:val="18"/>
              </w:rPr>
            </w:pPr>
            <w:r>
              <w:rPr>
                <w:sz w:val="18"/>
                <w:szCs w:val="18"/>
              </w:rPr>
              <w:t>HP5</w:t>
            </w:r>
            <w:r w:rsidRPr="00D03C66">
              <w:rPr>
                <w:sz w:val="18"/>
                <w:szCs w:val="18"/>
              </w:rPr>
              <w:t xml:space="preserve">, </w:t>
            </w:r>
            <w:r>
              <w:rPr>
                <w:sz w:val="18"/>
                <w:szCs w:val="18"/>
              </w:rPr>
              <w:t>HP3</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07 06 08</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kitos distiliavimo nuosėdos ir reakcijų likučiai</w:t>
            </w:r>
          </w:p>
        </w:tc>
        <w:tc>
          <w:tcPr>
            <w:tcW w:w="4111" w:type="dxa"/>
            <w:vAlign w:val="center"/>
          </w:tcPr>
          <w:p w:rsidR="000770CC" w:rsidRPr="00D03C66" w:rsidRDefault="000770CC" w:rsidP="002E1076">
            <w:pPr>
              <w:rPr>
                <w:sz w:val="18"/>
                <w:szCs w:val="18"/>
              </w:rPr>
            </w:pPr>
            <w:r w:rsidRPr="00D03C66">
              <w:rPr>
                <w:sz w:val="18"/>
                <w:szCs w:val="18"/>
              </w:rPr>
              <w:t>kitos distiliavimo nuosėdos ir reakcijų likučiai</w:t>
            </w:r>
          </w:p>
        </w:tc>
        <w:tc>
          <w:tcPr>
            <w:tcW w:w="1276" w:type="dxa"/>
            <w:vAlign w:val="center"/>
          </w:tcPr>
          <w:p w:rsidR="000770CC" w:rsidRPr="00D03C66" w:rsidRDefault="000770CC" w:rsidP="002E1076">
            <w:pPr>
              <w:rPr>
                <w:sz w:val="18"/>
                <w:szCs w:val="18"/>
              </w:rPr>
            </w:pPr>
            <w:r>
              <w:rPr>
                <w:sz w:val="18"/>
                <w:szCs w:val="18"/>
              </w:rPr>
              <w:t>HP5</w:t>
            </w:r>
            <w:r w:rsidRPr="00D03C66">
              <w:rPr>
                <w:sz w:val="18"/>
                <w:szCs w:val="18"/>
              </w:rPr>
              <w:t xml:space="preserve">, </w:t>
            </w:r>
            <w:r>
              <w:rPr>
                <w:sz w:val="18"/>
                <w:szCs w:val="18"/>
              </w:rPr>
              <w:t>HP3</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07 06 09</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halogenintieji filtrų papločiai ir naudoti absorbentai</w:t>
            </w:r>
          </w:p>
        </w:tc>
        <w:tc>
          <w:tcPr>
            <w:tcW w:w="4111" w:type="dxa"/>
            <w:vAlign w:val="center"/>
          </w:tcPr>
          <w:p w:rsidR="000770CC" w:rsidRPr="00D03C66" w:rsidRDefault="000770CC" w:rsidP="002E1076">
            <w:pPr>
              <w:rPr>
                <w:sz w:val="18"/>
                <w:szCs w:val="18"/>
              </w:rPr>
            </w:pPr>
            <w:r w:rsidRPr="00D03C66">
              <w:rPr>
                <w:sz w:val="18"/>
                <w:szCs w:val="18"/>
              </w:rPr>
              <w:t>halogenintieji filtrų papločiai ir naudoti absorbentai</w:t>
            </w:r>
          </w:p>
        </w:tc>
        <w:tc>
          <w:tcPr>
            <w:tcW w:w="1276" w:type="dxa"/>
            <w:vAlign w:val="center"/>
          </w:tcPr>
          <w:p w:rsidR="000770CC" w:rsidRPr="00D03C66" w:rsidRDefault="000770CC" w:rsidP="002E1076">
            <w:pPr>
              <w:rPr>
                <w:sz w:val="18"/>
                <w:szCs w:val="18"/>
              </w:rPr>
            </w:pPr>
            <w:r>
              <w:rPr>
                <w:sz w:val="18"/>
                <w:szCs w:val="18"/>
              </w:rPr>
              <w:t>HP5</w:t>
            </w:r>
            <w:r w:rsidRPr="00D03C66">
              <w:rPr>
                <w:sz w:val="18"/>
                <w:szCs w:val="18"/>
              </w:rPr>
              <w:t xml:space="preserve">, </w:t>
            </w: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07 06 10</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kiti filtrų papločiai ir naudoti absorbentai</w:t>
            </w:r>
          </w:p>
        </w:tc>
        <w:tc>
          <w:tcPr>
            <w:tcW w:w="4111" w:type="dxa"/>
            <w:vAlign w:val="center"/>
          </w:tcPr>
          <w:p w:rsidR="000770CC" w:rsidRPr="00D03C66" w:rsidRDefault="000770CC" w:rsidP="002E1076">
            <w:pPr>
              <w:rPr>
                <w:sz w:val="18"/>
                <w:szCs w:val="18"/>
              </w:rPr>
            </w:pPr>
            <w:r w:rsidRPr="00D03C66">
              <w:rPr>
                <w:sz w:val="18"/>
                <w:szCs w:val="18"/>
              </w:rPr>
              <w:t>kiti filtrų papločiai ir naudoti absorbentai</w:t>
            </w:r>
          </w:p>
        </w:tc>
        <w:tc>
          <w:tcPr>
            <w:tcW w:w="1276" w:type="dxa"/>
            <w:vAlign w:val="center"/>
          </w:tcPr>
          <w:p w:rsidR="000770CC" w:rsidRPr="00D03C66" w:rsidRDefault="000770CC" w:rsidP="002E1076">
            <w:pPr>
              <w:rPr>
                <w:sz w:val="18"/>
                <w:szCs w:val="18"/>
              </w:rPr>
            </w:pPr>
            <w:r>
              <w:rPr>
                <w:sz w:val="18"/>
                <w:szCs w:val="18"/>
              </w:rPr>
              <w:t>HP5</w:t>
            </w:r>
            <w:r w:rsidRPr="00D03C66">
              <w:rPr>
                <w:sz w:val="18"/>
                <w:szCs w:val="18"/>
              </w:rPr>
              <w:t xml:space="preserve">, </w:t>
            </w: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07 06 11</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nuotekų valymo jų susidarymo vietoje dumblas, kuriame yra pavojingų cheminių medžiagų</w:t>
            </w:r>
          </w:p>
        </w:tc>
        <w:tc>
          <w:tcPr>
            <w:tcW w:w="4111" w:type="dxa"/>
            <w:vAlign w:val="center"/>
          </w:tcPr>
          <w:p w:rsidR="000770CC" w:rsidRPr="00D03C66" w:rsidRDefault="000770CC" w:rsidP="002E1076">
            <w:pPr>
              <w:rPr>
                <w:sz w:val="18"/>
                <w:szCs w:val="18"/>
              </w:rPr>
            </w:pPr>
            <w:r w:rsidRPr="00D03C66">
              <w:rPr>
                <w:sz w:val="18"/>
                <w:szCs w:val="18"/>
              </w:rPr>
              <w:t>nuotekų valymo jų susidarymo vietoje dumblas, kuriame yra pavojingų cheminių medžiagų</w:t>
            </w:r>
          </w:p>
        </w:tc>
        <w:tc>
          <w:tcPr>
            <w:tcW w:w="1276" w:type="dxa"/>
            <w:vAlign w:val="center"/>
          </w:tcPr>
          <w:p w:rsidR="000770CC" w:rsidRPr="00D03C66" w:rsidRDefault="000770CC" w:rsidP="002E1076">
            <w:pPr>
              <w:rPr>
                <w:sz w:val="18"/>
                <w:szCs w:val="18"/>
              </w:rPr>
            </w:pPr>
            <w:r>
              <w:rPr>
                <w:sz w:val="18"/>
                <w:szCs w:val="18"/>
              </w:rPr>
              <w:t>HP5</w:t>
            </w:r>
            <w:r w:rsidRPr="00D03C66">
              <w:rPr>
                <w:sz w:val="18"/>
                <w:szCs w:val="18"/>
              </w:rPr>
              <w:t xml:space="preserve">, </w:t>
            </w: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07 06 12</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nuotekų valymo jų susidarymo vietoje dumblas, nenurodytas 07 06 11</w:t>
            </w:r>
          </w:p>
        </w:tc>
        <w:tc>
          <w:tcPr>
            <w:tcW w:w="4111" w:type="dxa"/>
            <w:vAlign w:val="center"/>
          </w:tcPr>
          <w:p w:rsidR="000770CC" w:rsidRPr="00D03C66" w:rsidRDefault="000770CC" w:rsidP="002E1076">
            <w:pPr>
              <w:rPr>
                <w:sz w:val="18"/>
                <w:szCs w:val="18"/>
              </w:rPr>
            </w:pPr>
            <w:r w:rsidRPr="00D03C66">
              <w:rPr>
                <w:sz w:val="18"/>
                <w:szCs w:val="18"/>
              </w:rPr>
              <w:t>nuotekų valymo jų susidarymo vietoje dumblas, nenurodytas 07 06 11</w:t>
            </w:r>
          </w:p>
        </w:tc>
        <w:tc>
          <w:tcPr>
            <w:tcW w:w="1276" w:type="dxa"/>
            <w:vAlign w:val="center"/>
          </w:tcPr>
          <w:p w:rsidR="000770CC" w:rsidRPr="00D03C66" w:rsidRDefault="000770CC" w:rsidP="002E1076">
            <w:pPr>
              <w:rPr>
                <w:sz w:val="18"/>
                <w:szCs w:val="18"/>
              </w:rPr>
            </w:pPr>
            <w:r>
              <w:rPr>
                <w:sz w:val="18"/>
                <w:szCs w:val="18"/>
              </w:rPr>
              <w:t>HP5</w:t>
            </w:r>
            <w:r w:rsidRPr="00D03C66">
              <w:rPr>
                <w:sz w:val="18"/>
                <w:szCs w:val="18"/>
              </w:rPr>
              <w:t xml:space="preserve">, </w:t>
            </w: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07 06 99</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kitaip neapibrėžtos atliekos</w:t>
            </w:r>
          </w:p>
        </w:tc>
        <w:tc>
          <w:tcPr>
            <w:tcW w:w="4111" w:type="dxa"/>
            <w:vAlign w:val="center"/>
          </w:tcPr>
          <w:p w:rsidR="000770CC" w:rsidRPr="00D03C66" w:rsidRDefault="000770CC" w:rsidP="002E1076">
            <w:pPr>
              <w:rPr>
                <w:sz w:val="18"/>
                <w:szCs w:val="18"/>
              </w:rPr>
            </w:pPr>
            <w:r w:rsidRPr="00D03C66">
              <w:rPr>
                <w:sz w:val="18"/>
                <w:szCs w:val="18"/>
              </w:rPr>
              <w:t>kitaip neapibrėžtos atliekos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07 07 01</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vandeniniai plovimo skysčiai ir motininiai tirpalai</w:t>
            </w:r>
          </w:p>
        </w:tc>
        <w:tc>
          <w:tcPr>
            <w:tcW w:w="4111" w:type="dxa"/>
            <w:vAlign w:val="center"/>
          </w:tcPr>
          <w:p w:rsidR="000770CC" w:rsidRPr="00D03C66" w:rsidRDefault="000770CC" w:rsidP="002E1076">
            <w:pPr>
              <w:rPr>
                <w:sz w:val="18"/>
                <w:szCs w:val="18"/>
              </w:rPr>
            </w:pPr>
            <w:r w:rsidRPr="00D03C66">
              <w:rPr>
                <w:sz w:val="18"/>
                <w:szCs w:val="18"/>
              </w:rPr>
              <w:t>vandeniniai plovimo skysčiai ir motininiai tirpalai</w:t>
            </w:r>
          </w:p>
        </w:tc>
        <w:tc>
          <w:tcPr>
            <w:tcW w:w="1276" w:type="dxa"/>
            <w:vAlign w:val="center"/>
          </w:tcPr>
          <w:p w:rsidR="000770CC" w:rsidRPr="00D03C66" w:rsidRDefault="000770CC" w:rsidP="002E1076">
            <w:pPr>
              <w:rPr>
                <w:sz w:val="18"/>
                <w:szCs w:val="18"/>
              </w:rPr>
            </w:pPr>
            <w:r>
              <w:rPr>
                <w:sz w:val="18"/>
                <w:szCs w:val="18"/>
              </w:rPr>
              <w:t>HP5</w:t>
            </w:r>
            <w:r w:rsidRPr="00D03C66">
              <w:rPr>
                <w:sz w:val="18"/>
                <w:szCs w:val="18"/>
              </w:rPr>
              <w:t xml:space="preserve">, </w:t>
            </w:r>
            <w:r>
              <w:rPr>
                <w:sz w:val="18"/>
                <w:szCs w:val="18"/>
              </w:rPr>
              <w:t>HP3</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07 07 03</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organiniai halogenintieji tirpikliai, plovimo skysčiai ir motininiai tirpalai</w:t>
            </w:r>
          </w:p>
        </w:tc>
        <w:tc>
          <w:tcPr>
            <w:tcW w:w="4111" w:type="dxa"/>
            <w:vAlign w:val="center"/>
          </w:tcPr>
          <w:p w:rsidR="000770CC" w:rsidRPr="00D03C66" w:rsidRDefault="000770CC" w:rsidP="002E1076">
            <w:pPr>
              <w:rPr>
                <w:sz w:val="18"/>
                <w:szCs w:val="18"/>
              </w:rPr>
            </w:pPr>
            <w:r w:rsidRPr="00D03C66">
              <w:rPr>
                <w:sz w:val="18"/>
                <w:szCs w:val="18"/>
              </w:rPr>
              <w:t>organiniai halogenintieji tirpikliai, plovimo skysčiai ir motininiai tirpalai</w:t>
            </w:r>
          </w:p>
        </w:tc>
        <w:tc>
          <w:tcPr>
            <w:tcW w:w="1276" w:type="dxa"/>
            <w:vAlign w:val="center"/>
          </w:tcPr>
          <w:p w:rsidR="000770CC" w:rsidRPr="00D03C66" w:rsidRDefault="000770CC" w:rsidP="002E1076">
            <w:pPr>
              <w:rPr>
                <w:sz w:val="18"/>
                <w:szCs w:val="18"/>
              </w:rPr>
            </w:pPr>
            <w:r>
              <w:rPr>
                <w:sz w:val="18"/>
                <w:szCs w:val="18"/>
              </w:rPr>
              <w:t>HP6</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07 07 04</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kiti organiniai tirpikliai, plovimo skysčiai ir motininiai tirpalai</w:t>
            </w:r>
          </w:p>
        </w:tc>
        <w:tc>
          <w:tcPr>
            <w:tcW w:w="4111" w:type="dxa"/>
            <w:vAlign w:val="center"/>
          </w:tcPr>
          <w:p w:rsidR="000770CC" w:rsidRPr="00D03C66" w:rsidRDefault="000770CC" w:rsidP="002E1076">
            <w:pPr>
              <w:rPr>
                <w:sz w:val="18"/>
                <w:szCs w:val="18"/>
              </w:rPr>
            </w:pPr>
            <w:r w:rsidRPr="00D03C66">
              <w:rPr>
                <w:sz w:val="18"/>
                <w:szCs w:val="18"/>
              </w:rPr>
              <w:t>kiti organiniai tirpikliai, plovimo skysčiai ir motininiai tirpalai</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07 07 07</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halogenintosios distiliavimo nuosėdos ir reakcijų likučiai</w:t>
            </w:r>
          </w:p>
        </w:tc>
        <w:tc>
          <w:tcPr>
            <w:tcW w:w="4111" w:type="dxa"/>
            <w:vAlign w:val="center"/>
          </w:tcPr>
          <w:p w:rsidR="000770CC" w:rsidRPr="00D03C66" w:rsidRDefault="000770CC" w:rsidP="002E1076">
            <w:pPr>
              <w:rPr>
                <w:sz w:val="18"/>
                <w:szCs w:val="18"/>
              </w:rPr>
            </w:pPr>
            <w:r w:rsidRPr="00D03C66">
              <w:rPr>
                <w:sz w:val="18"/>
                <w:szCs w:val="18"/>
              </w:rPr>
              <w:t>halogenintosios distiliavimo nuosėdos ir reakcijų likučiai</w:t>
            </w:r>
          </w:p>
        </w:tc>
        <w:tc>
          <w:tcPr>
            <w:tcW w:w="1276" w:type="dxa"/>
            <w:vAlign w:val="center"/>
          </w:tcPr>
          <w:p w:rsidR="000770CC" w:rsidRPr="00D03C66" w:rsidRDefault="000770CC" w:rsidP="002E1076">
            <w:pPr>
              <w:rPr>
                <w:sz w:val="18"/>
                <w:szCs w:val="18"/>
              </w:rPr>
            </w:pPr>
            <w:r>
              <w:rPr>
                <w:sz w:val="18"/>
                <w:szCs w:val="18"/>
              </w:rPr>
              <w:t>HP5</w:t>
            </w:r>
            <w:r w:rsidRPr="00D03C66">
              <w:rPr>
                <w:sz w:val="18"/>
                <w:szCs w:val="18"/>
              </w:rPr>
              <w:t xml:space="preserve">, </w:t>
            </w:r>
            <w:r>
              <w:rPr>
                <w:sz w:val="18"/>
                <w:szCs w:val="18"/>
              </w:rPr>
              <w:t>HP3</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07 07 08</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kitos distiliavimo nuosėdos ir reakcijų likučiai</w:t>
            </w:r>
          </w:p>
        </w:tc>
        <w:tc>
          <w:tcPr>
            <w:tcW w:w="4111" w:type="dxa"/>
            <w:vAlign w:val="center"/>
          </w:tcPr>
          <w:p w:rsidR="000770CC" w:rsidRPr="00D03C66" w:rsidRDefault="000770CC" w:rsidP="002E1076">
            <w:pPr>
              <w:rPr>
                <w:sz w:val="18"/>
                <w:szCs w:val="18"/>
              </w:rPr>
            </w:pPr>
            <w:r w:rsidRPr="00D03C66">
              <w:rPr>
                <w:sz w:val="18"/>
                <w:szCs w:val="18"/>
              </w:rPr>
              <w:t>kitos distiliavimo nuosėdos ir reakcijų likučiai</w:t>
            </w:r>
          </w:p>
        </w:tc>
        <w:tc>
          <w:tcPr>
            <w:tcW w:w="1276" w:type="dxa"/>
            <w:vAlign w:val="center"/>
          </w:tcPr>
          <w:p w:rsidR="000770CC" w:rsidRPr="00D03C66" w:rsidRDefault="000770CC" w:rsidP="002E1076">
            <w:pPr>
              <w:rPr>
                <w:sz w:val="18"/>
                <w:szCs w:val="18"/>
              </w:rPr>
            </w:pPr>
            <w:r>
              <w:rPr>
                <w:sz w:val="18"/>
                <w:szCs w:val="18"/>
              </w:rPr>
              <w:t>HP5</w:t>
            </w:r>
            <w:r w:rsidRPr="00D03C66">
              <w:rPr>
                <w:sz w:val="18"/>
                <w:szCs w:val="18"/>
              </w:rPr>
              <w:t xml:space="preserve">, </w:t>
            </w:r>
            <w:r>
              <w:rPr>
                <w:sz w:val="18"/>
                <w:szCs w:val="18"/>
              </w:rPr>
              <w:t>HP3</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07 07 09</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halogenintieji filtrų papločiai ir naudoti absorbentai</w:t>
            </w:r>
          </w:p>
        </w:tc>
        <w:tc>
          <w:tcPr>
            <w:tcW w:w="4111" w:type="dxa"/>
            <w:vAlign w:val="center"/>
          </w:tcPr>
          <w:p w:rsidR="000770CC" w:rsidRPr="00D03C66" w:rsidRDefault="000770CC" w:rsidP="002E1076">
            <w:pPr>
              <w:rPr>
                <w:sz w:val="18"/>
                <w:szCs w:val="18"/>
              </w:rPr>
            </w:pPr>
            <w:r w:rsidRPr="00D03C66">
              <w:rPr>
                <w:sz w:val="18"/>
                <w:szCs w:val="18"/>
              </w:rPr>
              <w:t>halogenintieji filtrų papločiai ir naudoti absorbentai</w:t>
            </w:r>
          </w:p>
        </w:tc>
        <w:tc>
          <w:tcPr>
            <w:tcW w:w="1276" w:type="dxa"/>
            <w:vAlign w:val="center"/>
          </w:tcPr>
          <w:p w:rsidR="000770CC" w:rsidRPr="00D03C66" w:rsidRDefault="000770CC" w:rsidP="002E1076">
            <w:pPr>
              <w:rPr>
                <w:sz w:val="18"/>
                <w:szCs w:val="18"/>
              </w:rPr>
            </w:pPr>
            <w:r>
              <w:rPr>
                <w:sz w:val="18"/>
                <w:szCs w:val="18"/>
              </w:rPr>
              <w:t>HP5</w:t>
            </w:r>
            <w:r w:rsidRPr="00D03C66">
              <w:rPr>
                <w:sz w:val="18"/>
                <w:szCs w:val="18"/>
              </w:rPr>
              <w:t xml:space="preserve">, </w:t>
            </w: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07 07 10</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kiti filtrų papločiai ir naudoti absorbentai</w:t>
            </w:r>
          </w:p>
        </w:tc>
        <w:tc>
          <w:tcPr>
            <w:tcW w:w="4111" w:type="dxa"/>
            <w:vAlign w:val="center"/>
          </w:tcPr>
          <w:p w:rsidR="000770CC" w:rsidRPr="00D03C66" w:rsidRDefault="000770CC" w:rsidP="002E1076">
            <w:pPr>
              <w:rPr>
                <w:sz w:val="18"/>
                <w:szCs w:val="18"/>
              </w:rPr>
            </w:pPr>
            <w:r w:rsidRPr="00D03C66">
              <w:rPr>
                <w:sz w:val="18"/>
                <w:szCs w:val="18"/>
              </w:rPr>
              <w:t>kiti filtrų papločiai ir naudoti absorbentai</w:t>
            </w:r>
          </w:p>
        </w:tc>
        <w:tc>
          <w:tcPr>
            <w:tcW w:w="1276" w:type="dxa"/>
            <w:vAlign w:val="center"/>
          </w:tcPr>
          <w:p w:rsidR="000770CC" w:rsidRPr="00D03C66" w:rsidRDefault="000770CC" w:rsidP="002E1076">
            <w:pPr>
              <w:rPr>
                <w:sz w:val="18"/>
                <w:szCs w:val="18"/>
              </w:rPr>
            </w:pPr>
            <w:r>
              <w:rPr>
                <w:sz w:val="18"/>
                <w:szCs w:val="18"/>
              </w:rPr>
              <w:t>HP5</w:t>
            </w:r>
            <w:r w:rsidRPr="00D03C66">
              <w:rPr>
                <w:sz w:val="18"/>
                <w:szCs w:val="18"/>
              </w:rPr>
              <w:t xml:space="preserve">, </w:t>
            </w: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07 07 11</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nuotekų valymo jų susidarymo vietoje dumblas, kuriame yra pavojingų cheminių medžiagų</w:t>
            </w:r>
          </w:p>
        </w:tc>
        <w:tc>
          <w:tcPr>
            <w:tcW w:w="4111" w:type="dxa"/>
            <w:vAlign w:val="center"/>
          </w:tcPr>
          <w:p w:rsidR="000770CC" w:rsidRPr="00D03C66" w:rsidRDefault="000770CC" w:rsidP="002E1076">
            <w:pPr>
              <w:rPr>
                <w:sz w:val="18"/>
                <w:szCs w:val="18"/>
              </w:rPr>
            </w:pPr>
            <w:r w:rsidRPr="00D03C66">
              <w:rPr>
                <w:sz w:val="18"/>
                <w:szCs w:val="18"/>
              </w:rPr>
              <w:t>nuotekų valymo jų susidarymo vietoje dumblas, kuriame yra pavojingų cheminių medžiagų</w:t>
            </w:r>
          </w:p>
        </w:tc>
        <w:tc>
          <w:tcPr>
            <w:tcW w:w="1276" w:type="dxa"/>
            <w:vAlign w:val="center"/>
          </w:tcPr>
          <w:p w:rsidR="000770CC" w:rsidRPr="00D03C66" w:rsidRDefault="000770CC" w:rsidP="002E1076">
            <w:pPr>
              <w:rPr>
                <w:sz w:val="18"/>
                <w:szCs w:val="18"/>
              </w:rPr>
            </w:pPr>
            <w:r>
              <w:rPr>
                <w:sz w:val="18"/>
                <w:szCs w:val="18"/>
              </w:rPr>
              <w:t>HP5</w:t>
            </w:r>
            <w:r w:rsidRPr="00D03C66">
              <w:rPr>
                <w:sz w:val="18"/>
                <w:szCs w:val="18"/>
              </w:rPr>
              <w:t xml:space="preserve">, </w:t>
            </w: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07 07 12</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nuotekų valymo jų susidarymo vietoje dumblas, nenurodytas 07 07 11</w:t>
            </w:r>
          </w:p>
        </w:tc>
        <w:tc>
          <w:tcPr>
            <w:tcW w:w="4111" w:type="dxa"/>
            <w:vAlign w:val="center"/>
          </w:tcPr>
          <w:p w:rsidR="000770CC" w:rsidRPr="00D03C66" w:rsidRDefault="000770CC" w:rsidP="002E1076">
            <w:pPr>
              <w:rPr>
                <w:sz w:val="18"/>
                <w:szCs w:val="18"/>
              </w:rPr>
            </w:pPr>
            <w:r w:rsidRPr="00D03C66">
              <w:rPr>
                <w:sz w:val="18"/>
                <w:szCs w:val="18"/>
              </w:rPr>
              <w:t>nuotekų valymo jų susidarymo vietoje dumblas, nenurodytas 07 07 11</w:t>
            </w:r>
          </w:p>
        </w:tc>
        <w:tc>
          <w:tcPr>
            <w:tcW w:w="1276" w:type="dxa"/>
            <w:vAlign w:val="center"/>
          </w:tcPr>
          <w:p w:rsidR="000770CC" w:rsidRPr="00D03C66" w:rsidRDefault="000770CC" w:rsidP="002E1076">
            <w:pPr>
              <w:rPr>
                <w:sz w:val="18"/>
                <w:szCs w:val="18"/>
              </w:rPr>
            </w:pPr>
            <w:r>
              <w:rPr>
                <w:sz w:val="18"/>
                <w:szCs w:val="18"/>
              </w:rPr>
              <w:t>HP5</w:t>
            </w:r>
            <w:r w:rsidRPr="00D03C66">
              <w:rPr>
                <w:sz w:val="18"/>
                <w:szCs w:val="18"/>
              </w:rPr>
              <w:t xml:space="preserve">, </w:t>
            </w: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07 07 99</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kitaip neapibrėžtos atliekos</w:t>
            </w:r>
          </w:p>
        </w:tc>
        <w:tc>
          <w:tcPr>
            <w:tcW w:w="4111" w:type="dxa"/>
            <w:vAlign w:val="center"/>
          </w:tcPr>
          <w:p w:rsidR="000770CC" w:rsidRPr="00D03C66" w:rsidRDefault="000770CC" w:rsidP="002E1076">
            <w:pPr>
              <w:rPr>
                <w:sz w:val="18"/>
                <w:szCs w:val="18"/>
              </w:rPr>
            </w:pPr>
            <w:r w:rsidRPr="00D03C66">
              <w:rPr>
                <w:sz w:val="18"/>
                <w:szCs w:val="18"/>
              </w:rPr>
              <w:t>kitaip neapibrėžtos atliekos</w:t>
            </w:r>
          </w:p>
        </w:tc>
        <w:tc>
          <w:tcPr>
            <w:tcW w:w="1276" w:type="dxa"/>
            <w:vAlign w:val="center"/>
          </w:tcPr>
          <w:p w:rsidR="000770CC" w:rsidRPr="00D03C66" w:rsidRDefault="000770CC" w:rsidP="002E1076">
            <w:pPr>
              <w:rPr>
                <w:sz w:val="18"/>
                <w:szCs w:val="18"/>
              </w:rPr>
            </w:pPr>
            <w:r>
              <w:rPr>
                <w:sz w:val="18"/>
                <w:szCs w:val="18"/>
              </w:rPr>
              <w:t>HP5</w:t>
            </w:r>
            <w:r w:rsidRPr="00D03C66">
              <w:rPr>
                <w:sz w:val="18"/>
                <w:szCs w:val="18"/>
              </w:rPr>
              <w:t xml:space="preserve">, </w:t>
            </w: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08 01 11</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dažų ir lako, kuriuose yra organinių tirpiklių ar kitų pavojingų cheminių medžiagų, atliekos</w:t>
            </w:r>
          </w:p>
        </w:tc>
        <w:tc>
          <w:tcPr>
            <w:tcW w:w="4111" w:type="dxa"/>
            <w:vAlign w:val="center"/>
          </w:tcPr>
          <w:p w:rsidR="000770CC" w:rsidRPr="00D03C66" w:rsidRDefault="000770CC" w:rsidP="002E1076">
            <w:pPr>
              <w:rPr>
                <w:sz w:val="18"/>
                <w:szCs w:val="18"/>
              </w:rPr>
            </w:pPr>
            <w:r w:rsidRPr="00D03C66">
              <w:rPr>
                <w:sz w:val="18"/>
                <w:szCs w:val="18"/>
              </w:rPr>
              <w:t>dažų ir lako, kuriuose yra organinių tirpiklių ar kitų pavojingų cheminių medžiagų, atliekos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08 01 12</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dažų ir lako atliekos, nenurodytos 08 01 11</w:t>
            </w:r>
          </w:p>
        </w:tc>
        <w:tc>
          <w:tcPr>
            <w:tcW w:w="4111" w:type="dxa"/>
            <w:vAlign w:val="center"/>
          </w:tcPr>
          <w:p w:rsidR="000770CC" w:rsidRPr="00D03C66" w:rsidRDefault="000770CC" w:rsidP="002E1076">
            <w:pPr>
              <w:rPr>
                <w:sz w:val="18"/>
                <w:szCs w:val="18"/>
              </w:rPr>
            </w:pPr>
            <w:r w:rsidRPr="00D03C66">
              <w:rPr>
                <w:sz w:val="18"/>
                <w:szCs w:val="18"/>
              </w:rPr>
              <w:t>dažų ir lako atliekos, nenurodytos 08 01 11</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08 01 13</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dažų ir lako dumblas, kuriame yra organinių tirpiklių ar kitų pavojingų cheminių medžiagų</w:t>
            </w:r>
          </w:p>
        </w:tc>
        <w:tc>
          <w:tcPr>
            <w:tcW w:w="4111" w:type="dxa"/>
            <w:vAlign w:val="center"/>
          </w:tcPr>
          <w:p w:rsidR="000770CC" w:rsidRPr="00D03C66" w:rsidRDefault="000770CC" w:rsidP="002E1076">
            <w:pPr>
              <w:rPr>
                <w:sz w:val="18"/>
                <w:szCs w:val="18"/>
              </w:rPr>
            </w:pPr>
            <w:r w:rsidRPr="00D03C66">
              <w:rPr>
                <w:sz w:val="18"/>
                <w:szCs w:val="18"/>
              </w:rPr>
              <w:t>dažų ir lako dumblas, kuriame yra organinių tirpiklių ar kitų pavojingų cheminių medžiagų</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08 01 14</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dažų ir lako dumblas, nenurodytas 08 01 13</w:t>
            </w:r>
          </w:p>
        </w:tc>
        <w:tc>
          <w:tcPr>
            <w:tcW w:w="4111" w:type="dxa"/>
            <w:vAlign w:val="center"/>
          </w:tcPr>
          <w:p w:rsidR="000770CC" w:rsidRPr="00D03C66" w:rsidRDefault="000770CC" w:rsidP="002E1076">
            <w:pPr>
              <w:rPr>
                <w:sz w:val="18"/>
                <w:szCs w:val="18"/>
              </w:rPr>
            </w:pPr>
            <w:r w:rsidRPr="00D03C66">
              <w:rPr>
                <w:sz w:val="18"/>
                <w:szCs w:val="18"/>
              </w:rPr>
              <w:t>dažų ir lako dumblas, nenurodytas 08 01 13</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08 01 15</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vandeninis dumblas, kuriame yra dažų ar lako, kuriuose yra organinių tirpiklių ar kitų pavojingų cheminių medžiagų</w:t>
            </w:r>
          </w:p>
        </w:tc>
        <w:tc>
          <w:tcPr>
            <w:tcW w:w="4111" w:type="dxa"/>
            <w:vAlign w:val="center"/>
          </w:tcPr>
          <w:p w:rsidR="000770CC" w:rsidRPr="00D03C66" w:rsidRDefault="000770CC" w:rsidP="002E1076">
            <w:pPr>
              <w:rPr>
                <w:sz w:val="18"/>
                <w:szCs w:val="18"/>
              </w:rPr>
            </w:pPr>
            <w:r w:rsidRPr="00D03C66">
              <w:rPr>
                <w:sz w:val="18"/>
                <w:szCs w:val="18"/>
              </w:rPr>
              <w:t>vandeninis dumblas, kuriame yra dažų ar lako, kuriuose yra organinių tirpiklių ar kitų pavojingų cheminių medžiagų</w:t>
            </w:r>
          </w:p>
        </w:tc>
        <w:tc>
          <w:tcPr>
            <w:tcW w:w="1276" w:type="dxa"/>
            <w:vAlign w:val="center"/>
          </w:tcPr>
          <w:p w:rsidR="000770CC" w:rsidRPr="00D03C66" w:rsidRDefault="000770CC" w:rsidP="002E1076">
            <w:pPr>
              <w:rPr>
                <w:sz w:val="18"/>
                <w:szCs w:val="18"/>
              </w:rPr>
            </w:pPr>
            <w:r>
              <w:rPr>
                <w:sz w:val="18"/>
                <w:szCs w:val="18"/>
              </w:rPr>
              <w:t>HP5</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08 01 16</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vandeninis dumblas, kuriame yra dažų ar lako, nenurodytas 08 01 15</w:t>
            </w:r>
          </w:p>
        </w:tc>
        <w:tc>
          <w:tcPr>
            <w:tcW w:w="4111" w:type="dxa"/>
            <w:vAlign w:val="center"/>
          </w:tcPr>
          <w:p w:rsidR="000770CC" w:rsidRPr="00D03C66" w:rsidRDefault="000770CC" w:rsidP="002E1076">
            <w:pPr>
              <w:rPr>
                <w:sz w:val="18"/>
                <w:szCs w:val="18"/>
              </w:rPr>
            </w:pPr>
            <w:r w:rsidRPr="00D03C66">
              <w:rPr>
                <w:sz w:val="18"/>
                <w:szCs w:val="18"/>
              </w:rPr>
              <w:t>vandeninis dumblas, kuriame yra dažų ar lako, nenurodytas 08 01 15</w:t>
            </w:r>
          </w:p>
        </w:tc>
        <w:tc>
          <w:tcPr>
            <w:tcW w:w="1276" w:type="dxa"/>
            <w:vAlign w:val="center"/>
          </w:tcPr>
          <w:p w:rsidR="000770CC" w:rsidRPr="00D03C66" w:rsidRDefault="000770CC" w:rsidP="002E1076">
            <w:pPr>
              <w:rPr>
                <w:sz w:val="18"/>
                <w:szCs w:val="18"/>
              </w:rPr>
            </w:pPr>
            <w:r>
              <w:rPr>
                <w:sz w:val="18"/>
                <w:szCs w:val="18"/>
              </w:rPr>
              <w:t>HP5</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08 01 17</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dažų ar lako šalinimo atliekos, kuriose yra organinių tirpiklių ar kitų pavojingų cheminių medžiagų</w:t>
            </w:r>
          </w:p>
        </w:tc>
        <w:tc>
          <w:tcPr>
            <w:tcW w:w="4111" w:type="dxa"/>
            <w:vAlign w:val="center"/>
          </w:tcPr>
          <w:p w:rsidR="000770CC" w:rsidRPr="00D03C66" w:rsidRDefault="000770CC" w:rsidP="002E1076">
            <w:pPr>
              <w:rPr>
                <w:sz w:val="18"/>
                <w:szCs w:val="18"/>
              </w:rPr>
            </w:pPr>
            <w:r w:rsidRPr="00D03C66">
              <w:rPr>
                <w:sz w:val="18"/>
                <w:szCs w:val="18"/>
              </w:rPr>
              <w:t>dažų ar lako šalinimo atliekos, kuriose yra organinių tirpiklių ar kitų pavojingų cheminių medžiagų</w:t>
            </w:r>
          </w:p>
        </w:tc>
        <w:tc>
          <w:tcPr>
            <w:tcW w:w="1276" w:type="dxa"/>
            <w:vAlign w:val="center"/>
          </w:tcPr>
          <w:p w:rsidR="000770CC" w:rsidRPr="00D03C66" w:rsidRDefault="000770CC" w:rsidP="002E1076">
            <w:pPr>
              <w:rPr>
                <w:sz w:val="18"/>
                <w:szCs w:val="18"/>
              </w:rPr>
            </w:pPr>
            <w:r>
              <w:rPr>
                <w:sz w:val="18"/>
                <w:szCs w:val="18"/>
              </w:rPr>
              <w:t>HP5</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08 01 18</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dažų ir lako šalinimo atliekos, nenurodytos 08 01 17</w:t>
            </w:r>
          </w:p>
        </w:tc>
        <w:tc>
          <w:tcPr>
            <w:tcW w:w="4111" w:type="dxa"/>
            <w:vAlign w:val="center"/>
          </w:tcPr>
          <w:p w:rsidR="000770CC" w:rsidRPr="00D03C66" w:rsidRDefault="000770CC" w:rsidP="002E1076">
            <w:pPr>
              <w:rPr>
                <w:sz w:val="18"/>
                <w:szCs w:val="18"/>
              </w:rPr>
            </w:pPr>
            <w:r w:rsidRPr="00D03C66">
              <w:rPr>
                <w:sz w:val="18"/>
                <w:szCs w:val="18"/>
              </w:rPr>
              <w:t>dažų ir lako šalinimo atliekos, nenurodytos 08 01 17</w:t>
            </w:r>
          </w:p>
        </w:tc>
        <w:tc>
          <w:tcPr>
            <w:tcW w:w="1276" w:type="dxa"/>
            <w:vAlign w:val="center"/>
          </w:tcPr>
          <w:p w:rsidR="000770CC" w:rsidRPr="00D03C66" w:rsidRDefault="000770CC" w:rsidP="002E1076">
            <w:pPr>
              <w:rPr>
                <w:sz w:val="18"/>
                <w:szCs w:val="18"/>
              </w:rPr>
            </w:pPr>
            <w:r>
              <w:rPr>
                <w:sz w:val="18"/>
                <w:szCs w:val="18"/>
              </w:rPr>
              <w:t>HP5</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08 01 19</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vandeninės suspensijos, kuriose yra dažų ar lako, kuriuose yra organinių tirpiklių ar kitų pavojingų cheminių medžiagų</w:t>
            </w:r>
          </w:p>
        </w:tc>
        <w:tc>
          <w:tcPr>
            <w:tcW w:w="4111" w:type="dxa"/>
            <w:vAlign w:val="center"/>
          </w:tcPr>
          <w:p w:rsidR="000770CC" w:rsidRPr="00D03C66" w:rsidRDefault="000770CC" w:rsidP="002E1076">
            <w:pPr>
              <w:rPr>
                <w:sz w:val="18"/>
                <w:szCs w:val="18"/>
              </w:rPr>
            </w:pPr>
            <w:r w:rsidRPr="00D03C66">
              <w:rPr>
                <w:sz w:val="18"/>
                <w:szCs w:val="18"/>
              </w:rPr>
              <w:t>vandeninės suspensijos, kuriose yra dažų ar lako, kuriuose yra organinių tirpiklių ar kitų pavojingų cheminių medžiagų</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08 01 20</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vandeninės suspensijos, kuriose yra dažų ar lako, nenurodytos 08 01 19</w:t>
            </w:r>
          </w:p>
        </w:tc>
        <w:tc>
          <w:tcPr>
            <w:tcW w:w="4111" w:type="dxa"/>
            <w:vAlign w:val="center"/>
          </w:tcPr>
          <w:p w:rsidR="000770CC" w:rsidRPr="00D03C66" w:rsidRDefault="000770CC" w:rsidP="002E1076">
            <w:pPr>
              <w:rPr>
                <w:sz w:val="18"/>
                <w:szCs w:val="18"/>
              </w:rPr>
            </w:pPr>
            <w:r w:rsidRPr="00D03C66">
              <w:rPr>
                <w:sz w:val="18"/>
                <w:szCs w:val="18"/>
              </w:rPr>
              <w:t>vandeninės suspensijos, kuriose yra dažų ar lako, nenurodytos 08 01 19</w:t>
            </w:r>
          </w:p>
        </w:tc>
        <w:tc>
          <w:tcPr>
            <w:tcW w:w="1276" w:type="dxa"/>
            <w:vAlign w:val="center"/>
          </w:tcPr>
          <w:p w:rsidR="000770CC" w:rsidRPr="00D03C66" w:rsidRDefault="000770CC" w:rsidP="002E1076">
            <w:pPr>
              <w:rPr>
                <w:sz w:val="18"/>
                <w:szCs w:val="18"/>
              </w:rPr>
            </w:pPr>
            <w:r>
              <w:rPr>
                <w:sz w:val="18"/>
                <w:szCs w:val="18"/>
              </w:rPr>
              <w:t>HP5</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08 01 21</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dažų ar lako nuėmiklių atliekos</w:t>
            </w:r>
          </w:p>
        </w:tc>
        <w:tc>
          <w:tcPr>
            <w:tcW w:w="4111" w:type="dxa"/>
            <w:vAlign w:val="center"/>
          </w:tcPr>
          <w:p w:rsidR="000770CC" w:rsidRPr="00D03C66" w:rsidRDefault="000770CC" w:rsidP="002E1076">
            <w:pPr>
              <w:rPr>
                <w:sz w:val="18"/>
                <w:szCs w:val="18"/>
              </w:rPr>
            </w:pPr>
            <w:r w:rsidRPr="00D03C66">
              <w:rPr>
                <w:sz w:val="18"/>
                <w:szCs w:val="18"/>
              </w:rPr>
              <w:t>dažų ar lako nuėmiklių atliekos</w:t>
            </w:r>
          </w:p>
        </w:tc>
        <w:tc>
          <w:tcPr>
            <w:tcW w:w="1276" w:type="dxa"/>
            <w:vAlign w:val="center"/>
          </w:tcPr>
          <w:p w:rsidR="000770CC" w:rsidRPr="00D03C66" w:rsidRDefault="000770CC" w:rsidP="002E1076">
            <w:pPr>
              <w:rPr>
                <w:sz w:val="18"/>
                <w:szCs w:val="18"/>
              </w:rPr>
            </w:pPr>
            <w:r>
              <w:rPr>
                <w:sz w:val="18"/>
                <w:szCs w:val="18"/>
              </w:rPr>
              <w:t>HP5</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08 01 99</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kitaip neapibrėžtos atliekos</w:t>
            </w:r>
          </w:p>
        </w:tc>
        <w:tc>
          <w:tcPr>
            <w:tcW w:w="4111" w:type="dxa"/>
            <w:vAlign w:val="center"/>
          </w:tcPr>
          <w:p w:rsidR="000770CC" w:rsidRPr="00D03C66" w:rsidRDefault="000770CC" w:rsidP="002E1076">
            <w:pPr>
              <w:rPr>
                <w:sz w:val="18"/>
                <w:szCs w:val="18"/>
              </w:rPr>
            </w:pPr>
            <w:r w:rsidRPr="00D03C66">
              <w:rPr>
                <w:sz w:val="18"/>
                <w:szCs w:val="18"/>
              </w:rPr>
              <w:t>kitaip neapibrėžtos atliekos</w:t>
            </w:r>
          </w:p>
        </w:tc>
        <w:tc>
          <w:tcPr>
            <w:tcW w:w="1276" w:type="dxa"/>
            <w:vAlign w:val="center"/>
          </w:tcPr>
          <w:p w:rsidR="000770CC" w:rsidRPr="00D03C66" w:rsidRDefault="000770CC" w:rsidP="002E1076">
            <w:pPr>
              <w:rPr>
                <w:sz w:val="18"/>
                <w:szCs w:val="18"/>
              </w:rPr>
            </w:pPr>
            <w:r>
              <w:rPr>
                <w:sz w:val="18"/>
                <w:szCs w:val="18"/>
              </w:rPr>
              <w:t>HP5</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08 02 01</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dangos miltelių atliekos</w:t>
            </w:r>
          </w:p>
        </w:tc>
        <w:tc>
          <w:tcPr>
            <w:tcW w:w="4111" w:type="dxa"/>
            <w:vAlign w:val="center"/>
          </w:tcPr>
          <w:p w:rsidR="000770CC" w:rsidRPr="00D03C66" w:rsidRDefault="000770CC" w:rsidP="002E1076">
            <w:pPr>
              <w:rPr>
                <w:sz w:val="18"/>
                <w:szCs w:val="18"/>
              </w:rPr>
            </w:pPr>
            <w:r w:rsidRPr="00D03C66">
              <w:rPr>
                <w:sz w:val="18"/>
                <w:szCs w:val="18"/>
              </w:rPr>
              <w:t>dangos miltelių atliekos</w:t>
            </w:r>
          </w:p>
        </w:tc>
        <w:tc>
          <w:tcPr>
            <w:tcW w:w="1276" w:type="dxa"/>
            <w:vAlign w:val="center"/>
          </w:tcPr>
          <w:p w:rsidR="000770CC" w:rsidRPr="00D03C66" w:rsidRDefault="000770CC" w:rsidP="002E1076">
            <w:pPr>
              <w:rPr>
                <w:sz w:val="18"/>
                <w:szCs w:val="18"/>
              </w:rPr>
            </w:pPr>
            <w:r>
              <w:rPr>
                <w:sz w:val="18"/>
                <w:szCs w:val="18"/>
              </w:rPr>
              <w:t>HP5</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08 02 02</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vandeninis dumblas, kuriame yra keraminių medžiagų</w:t>
            </w:r>
          </w:p>
        </w:tc>
        <w:tc>
          <w:tcPr>
            <w:tcW w:w="4111" w:type="dxa"/>
            <w:vAlign w:val="center"/>
          </w:tcPr>
          <w:p w:rsidR="000770CC" w:rsidRPr="00D03C66" w:rsidRDefault="000770CC" w:rsidP="002E1076">
            <w:pPr>
              <w:rPr>
                <w:sz w:val="18"/>
                <w:szCs w:val="18"/>
              </w:rPr>
            </w:pPr>
            <w:r w:rsidRPr="00D03C66">
              <w:rPr>
                <w:sz w:val="18"/>
                <w:szCs w:val="18"/>
              </w:rPr>
              <w:t>vandeninis dumblas, kuriame yra keraminių medžiagų</w:t>
            </w:r>
          </w:p>
        </w:tc>
        <w:tc>
          <w:tcPr>
            <w:tcW w:w="1276" w:type="dxa"/>
            <w:vAlign w:val="center"/>
          </w:tcPr>
          <w:p w:rsidR="000770CC" w:rsidRPr="00D03C66" w:rsidRDefault="000770CC" w:rsidP="002E1076">
            <w:pPr>
              <w:rPr>
                <w:sz w:val="18"/>
                <w:szCs w:val="18"/>
              </w:rPr>
            </w:pPr>
            <w:r>
              <w:rPr>
                <w:sz w:val="18"/>
                <w:szCs w:val="18"/>
              </w:rPr>
              <w:t>HP5</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08 02 03</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vandeninės suspensijos, kuriose yra keraminių medžiagų</w:t>
            </w:r>
          </w:p>
        </w:tc>
        <w:tc>
          <w:tcPr>
            <w:tcW w:w="4111" w:type="dxa"/>
            <w:vAlign w:val="center"/>
          </w:tcPr>
          <w:p w:rsidR="000770CC" w:rsidRPr="00D03C66" w:rsidRDefault="000770CC" w:rsidP="002E1076">
            <w:pPr>
              <w:rPr>
                <w:sz w:val="18"/>
                <w:szCs w:val="18"/>
              </w:rPr>
            </w:pPr>
            <w:r w:rsidRPr="00D03C66">
              <w:rPr>
                <w:sz w:val="18"/>
                <w:szCs w:val="18"/>
              </w:rPr>
              <w:t>vandeninės suspensijos, kuriose yra keraminių medžiagų</w:t>
            </w:r>
          </w:p>
        </w:tc>
        <w:tc>
          <w:tcPr>
            <w:tcW w:w="1276" w:type="dxa"/>
            <w:vAlign w:val="center"/>
          </w:tcPr>
          <w:p w:rsidR="000770CC" w:rsidRPr="00D03C66" w:rsidRDefault="000770CC" w:rsidP="002E1076">
            <w:pPr>
              <w:rPr>
                <w:sz w:val="18"/>
                <w:szCs w:val="18"/>
              </w:rPr>
            </w:pPr>
            <w:r>
              <w:rPr>
                <w:sz w:val="18"/>
                <w:szCs w:val="18"/>
              </w:rPr>
              <w:t>HP5</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08 02 99</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kitaip neapibrėžtos atliekos</w:t>
            </w:r>
          </w:p>
        </w:tc>
        <w:tc>
          <w:tcPr>
            <w:tcW w:w="4111" w:type="dxa"/>
            <w:vAlign w:val="center"/>
          </w:tcPr>
          <w:p w:rsidR="000770CC" w:rsidRPr="00D03C66" w:rsidRDefault="000770CC" w:rsidP="002E1076">
            <w:pPr>
              <w:rPr>
                <w:sz w:val="18"/>
                <w:szCs w:val="18"/>
              </w:rPr>
            </w:pPr>
            <w:r w:rsidRPr="00D03C66">
              <w:rPr>
                <w:sz w:val="18"/>
                <w:szCs w:val="18"/>
              </w:rPr>
              <w:t>kitaip neapibrėžtos atliekos</w:t>
            </w:r>
          </w:p>
        </w:tc>
        <w:tc>
          <w:tcPr>
            <w:tcW w:w="1276" w:type="dxa"/>
            <w:vAlign w:val="center"/>
          </w:tcPr>
          <w:p w:rsidR="000770CC" w:rsidRPr="00D03C66" w:rsidRDefault="000770CC" w:rsidP="002E1076">
            <w:pPr>
              <w:rPr>
                <w:sz w:val="18"/>
                <w:szCs w:val="18"/>
              </w:rPr>
            </w:pPr>
            <w:r>
              <w:rPr>
                <w:sz w:val="18"/>
                <w:szCs w:val="18"/>
              </w:rPr>
              <w:t>HP5</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08 03 07</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vandeninis dumblas, kuriame yra dažų</w:t>
            </w:r>
          </w:p>
        </w:tc>
        <w:tc>
          <w:tcPr>
            <w:tcW w:w="4111" w:type="dxa"/>
            <w:vAlign w:val="center"/>
          </w:tcPr>
          <w:p w:rsidR="000770CC" w:rsidRPr="00D03C66" w:rsidRDefault="000770CC" w:rsidP="002E1076">
            <w:pPr>
              <w:rPr>
                <w:sz w:val="18"/>
                <w:szCs w:val="18"/>
              </w:rPr>
            </w:pPr>
            <w:r w:rsidRPr="00D03C66">
              <w:rPr>
                <w:sz w:val="18"/>
                <w:szCs w:val="18"/>
              </w:rPr>
              <w:t>vandeninės suspensijos, kuriose yra dažų</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08 03 08</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vandeninės skystosios atliekos, kuriose yra dažų</w:t>
            </w:r>
          </w:p>
        </w:tc>
        <w:tc>
          <w:tcPr>
            <w:tcW w:w="4111" w:type="dxa"/>
            <w:vAlign w:val="center"/>
          </w:tcPr>
          <w:p w:rsidR="000770CC" w:rsidRPr="00D03C66" w:rsidRDefault="000770CC" w:rsidP="002E1076">
            <w:pPr>
              <w:rPr>
                <w:sz w:val="18"/>
                <w:szCs w:val="18"/>
              </w:rPr>
            </w:pPr>
            <w:r w:rsidRPr="00D03C66">
              <w:rPr>
                <w:sz w:val="18"/>
                <w:szCs w:val="18"/>
              </w:rPr>
              <w:t>vandeninės skystosios atliekos, kuriose yra dažų</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08 03 12</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dažų atliekos, kuriose yra pavojingų cheminių medžiagų</w:t>
            </w:r>
          </w:p>
        </w:tc>
        <w:tc>
          <w:tcPr>
            <w:tcW w:w="4111" w:type="dxa"/>
            <w:vAlign w:val="center"/>
          </w:tcPr>
          <w:p w:rsidR="000770CC" w:rsidRPr="00D03C66" w:rsidRDefault="000770CC" w:rsidP="002E1076">
            <w:pPr>
              <w:rPr>
                <w:sz w:val="18"/>
                <w:szCs w:val="18"/>
              </w:rPr>
            </w:pPr>
            <w:r w:rsidRPr="00D03C66">
              <w:rPr>
                <w:sz w:val="18"/>
                <w:szCs w:val="18"/>
              </w:rPr>
              <w:t>dažų atliekos, kuriose yra pavojingų cheminių medžiagų</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08 03 13</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dažų, nenurodytų 08 03 12, atliekos</w:t>
            </w:r>
          </w:p>
        </w:tc>
        <w:tc>
          <w:tcPr>
            <w:tcW w:w="4111" w:type="dxa"/>
            <w:vAlign w:val="center"/>
          </w:tcPr>
          <w:p w:rsidR="000770CC" w:rsidRPr="00D03C66" w:rsidRDefault="000770CC" w:rsidP="002E1076">
            <w:pPr>
              <w:rPr>
                <w:sz w:val="18"/>
                <w:szCs w:val="18"/>
              </w:rPr>
            </w:pPr>
            <w:r w:rsidRPr="00D03C66">
              <w:rPr>
                <w:sz w:val="18"/>
                <w:szCs w:val="18"/>
              </w:rPr>
              <w:t>dažų, nenurodytų 08 03 12, atliekos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08 03 14</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dažų dumblas, kuriame yra pavojingų cheminių medžiagų</w:t>
            </w:r>
          </w:p>
        </w:tc>
        <w:tc>
          <w:tcPr>
            <w:tcW w:w="4111" w:type="dxa"/>
            <w:vAlign w:val="center"/>
          </w:tcPr>
          <w:p w:rsidR="000770CC" w:rsidRPr="00D03C66" w:rsidRDefault="000770CC" w:rsidP="002E1076">
            <w:pPr>
              <w:rPr>
                <w:sz w:val="18"/>
                <w:szCs w:val="18"/>
              </w:rPr>
            </w:pPr>
            <w:r w:rsidRPr="00D03C66">
              <w:rPr>
                <w:sz w:val="18"/>
                <w:szCs w:val="18"/>
              </w:rPr>
              <w:t>dažų dumblas, kuriame yra pavojingų cheminių medžiagų</w:t>
            </w:r>
          </w:p>
        </w:tc>
        <w:tc>
          <w:tcPr>
            <w:tcW w:w="1276" w:type="dxa"/>
            <w:vAlign w:val="center"/>
          </w:tcPr>
          <w:p w:rsidR="000770CC" w:rsidRPr="00D03C66" w:rsidRDefault="000770CC" w:rsidP="002E1076">
            <w:pPr>
              <w:rPr>
                <w:sz w:val="18"/>
                <w:szCs w:val="18"/>
              </w:rPr>
            </w:pPr>
            <w:r>
              <w:rPr>
                <w:sz w:val="18"/>
                <w:szCs w:val="18"/>
              </w:rPr>
              <w:t>HP5</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08 03 15</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dažų dumblas, nenurodytas 08 03 14</w:t>
            </w:r>
          </w:p>
        </w:tc>
        <w:tc>
          <w:tcPr>
            <w:tcW w:w="4111" w:type="dxa"/>
            <w:vAlign w:val="center"/>
          </w:tcPr>
          <w:p w:rsidR="000770CC" w:rsidRPr="00D03C66" w:rsidRDefault="000770CC" w:rsidP="002E1076">
            <w:pPr>
              <w:rPr>
                <w:sz w:val="18"/>
                <w:szCs w:val="18"/>
              </w:rPr>
            </w:pPr>
            <w:r w:rsidRPr="00D03C66">
              <w:rPr>
                <w:sz w:val="18"/>
                <w:szCs w:val="18"/>
              </w:rPr>
              <w:t>dažų dumblas, nenurodytas 08 03 14</w:t>
            </w:r>
          </w:p>
        </w:tc>
        <w:tc>
          <w:tcPr>
            <w:tcW w:w="1276" w:type="dxa"/>
            <w:vAlign w:val="center"/>
          </w:tcPr>
          <w:p w:rsidR="000770CC" w:rsidRPr="00D03C66" w:rsidRDefault="000770CC" w:rsidP="002E1076">
            <w:pPr>
              <w:rPr>
                <w:sz w:val="18"/>
                <w:szCs w:val="18"/>
              </w:rPr>
            </w:pPr>
            <w:r>
              <w:rPr>
                <w:sz w:val="18"/>
                <w:szCs w:val="18"/>
              </w:rPr>
              <w:t>HP5</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08 03 16</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ėsdinimo tirpalų atliekos</w:t>
            </w:r>
          </w:p>
        </w:tc>
        <w:tc>
          <w:tcPr>
            <w:tcW w:w="4111" w:type="dxa"/>
            <w:vAlign w:val="center"/>
          </w:tcPr>
          <w:p w:rsidR="000770CC" w:rsidRPr="00D03C66" w:rsidRDefault="000770CC" w:rsidP="002E1076">
            <w:pPr>
              <w:rPr>
                <w:sz w:val="18"/>
                <w:szCs w:val="18"/>
              </w:rPr>
            </w:pPr>
            <w:r w:rsidRPr="00D03C66">
              <w:rPr>
                <w:sz w:val="18"/>
                <w:szCs w:val="18"/>
              </w:rPr>
              <w:t>ėsdinimo tirpalų atliekos</w:t>
            </w:r>
          </w:p>
        </w:tc>
        <w:tc>
          <w:tcPr>
            <w:tcW w:w="1276" w:type="dxa"/>
            <w:vAlign w:val="center"/>
          </w:tcPr>
          <w:p w:rsidR="000770CC" w:rsidRPr="00D03C66" w:rsidRDefault="000770CC" w:rsidP="002E1076">
            <w:pPr>
              <w:rPr>
                <w:sz w:val="18"/>
                <w:szCs w:val="18"/>
              </w:rPr>
            </w:pPr>
            <w:r>
              <w:rPr>
                <w:sz w:val="18"/>
                <w:szCs w:val="18"/>
              </w:rPr>
              <w:t>HP8</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08 03 17</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spaustuvinio dažiklio atliekos, kuriose yra pavojingų cheminių medžiagų</w:t>
            </w:r>
          </w:p>
        </w:tc>
        <w:tc>
          <w:tcPr>
            <w:tcW w:w="4111" w:type="dxa"/>
            <w:vAlign w:val="center"/>
          </w:tcPr>
          <w:p w:rsidR="000770CC" w:rsidRPr="00D03C66" w:rsidRDefault="000770CC" w:rsidP="002E1076">
            <w:pPr>
              <w:rPr>
                <w:sz w:val="18"/>
                <w:szCs w:val="18"/>
              </w:rPr>
            </w:pPr>
            <w:r w:rsidRPr="00D03C66">
              <w:rPr>
                <w:sz w:val="18"/>
                <w:szCs w:val="18"/>
              </w:rPr>
              <w:t>spaustuvinio dažiklio atliekos, kuriose yra pavojingų cheminių medžiagų</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08 03 18</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spaustuvinio dažiklio atliekos, nenurodytos 08 03 17</w:t>
            </w:r>
          </w:p>
        </w:tc>
        <w:tc>
          <w:tcPr>
            <w:tcW w:w="4111" w:type="dxa"/>
            <w:vAlign w:val="center"/>
          </w:tcPr>
          <w:p w:rsidR="000770CC" w:rsidRPr="00D03C66" w:rsidRDefault="000770CC" w:rsidP="002E1076">
            <w:pPr>
              <w:rPr>
                <w:sz w:val="18"/>
                <w:szCs w:val="18"/>
              </w:rPr>
            </w:pPr>
            <w:r w:rsidRPr="00D03C66">
              <w:rPr>
                <w:sz w:val="18"/>
                <w:szCs w:val="18"/>
              </w:rPr>
              <w:t>spaustuvinio dažiklio atliekos, nenurodytos 08 03 17</w:t>
            </w:r>
          </w:p>
        </w:tc>
        <w:tc>
          <w:tcPr>
            <w:tcW w:w="1276" w:type="dxa"/>
            <w:vAlign w:val="center"/>
          </w:tcPr>
          <w:p w:rsidR="000770CC" w:rsidRPr="00D03C66" w:rsidRDefault="000770CC" w:rsidP="002E1076">
            <w:pPr>
              <w:rPr>
                <w:sz w:val="18"/>
                <w:szCs w:val="18"/>
              </w:rPr>
            </w:pPr>
            <w:r>
              <w:rPr>
                <w:sz w:val="18"/>
                <w:szCs w:val="18"/>
              </w:rPr>
              <w:t>HP5</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08 03 19</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dispersinė alyva</w:t>
            </w:r>
          </w:p>
        </w:tc>
        <w:tc>
          <w:tcPr>
            <w:tcW w:w="4111" w:type="dxa"/>
            <w:vAlign w:val="center"/>
          </w:tcPr>
          <w:p w:rsidR="000770CC" w:rsidRPr="00D03C66" w:rsidRDefault="000770CC" w:rsidP="002E1076">
            <w:pPr>
              <w:rPr>
                <w:sz w:val="18"/>
                <w:szCs w:val="18"/>
              </w:rPr>
            </w:pPr>
            <w:r w:rsidRPr="00D03C66">
              <w:rPr>
                <w:sz w:val="18"/>
                <w:szCs w:val="18"/>
              </w:rPr>
              <w:t>dispersinė alyva</w:t>
            </w:r>
          </w:p>
        </w:tc>
        <w:tc>
          <w:tcPr>
            <w:tcW w:w="1276" w:type="dxa"/>
            <w:vAlign w:val="center"/>
          </w:tcPr>
          <w:p w:rsidR="000770CC" w:rsidRPr="00D03C66" w:rsidRDefault="000770CC" w:rsidP="002E1076">
            <w:pPr>
              <w:rPr>
                <w:sz w:val="18"/>
                <w:szCs w:val="18"/>
              </w:rPr>
            </w:pPr>
            <w:r>
              <w:rPr>
                <w:sz w:val="18"/>
                <w:szCs w:val="18"/>
              </w:rPr>
              <w:t>HP5</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08 03 99</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kitaip neapibrėžtos atliekos</w:t>
            </w:r>
          </w:p>
        </w:tc>
        <w:tc>
          <w:tcPr>
            <w:tcW w:w="4111" w:type="dxa"/>
            <w:vAlign w:val="center"/>
          </w:tcPr>
          <w:p w:rsidR="000770CC" w:rsidRPr="00D03C66" w:rsidRDefault="000770CC" w:rsidP="002E1076">
            <w:pPr>
              <w:rPr>
                <w:sz w:val="18"/>
                <w:szCs w:val="18"/>
              </w:rPr>
            </w:pPr>
            <w:r w:rsidRPr="00D03C66">
              <w:rPr>
                <w:sz w:val="18"/>
                <w:szCs w:val="18"/>
              </w:rPr>
              <w:t>kitaip neapibrėžtos atliekos</w:t>
            </w:r>
          </w:p>
        </w:tc>
        <w:tc>
          <w:tcPr>
            <w:tcW w:w="1276" w:type="dxa"/>
            <w:vAlign w:val="center"/>
          </w:tcPr>
          <w:p w:rsidR="000770CC" w:rsidRPr="00D03C66" w:rsidRDefault="000770CC" w:rsidP="002E1076">
            <w:pPr>
              <w:rPr>
                <w:sz w:val="18"/>
                <w:szCs w:val="18"/>
              </w:rPr>
            </w:pPr>
            <w:r>
              <w:rPr>
                <w:sz w:val="18"/>
                <w:szCs w:val="18"/>
              </w:rPr>
              <w:t>HP5</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08 04 09</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klijų ir hermetikų, kuriuose yra organinių tirpiklių ar kitų pavojingų cheminių medžiagų, atliekos</w:t>
            </w:r>
          </w:p>
        </w:tc>
        <w:tc>
          <w:tcPr>
            <w:tcW w:w="4111" w:type="dxa"/>
            <w:vAlign w:val="center"/>
          </w:tcPr>
          <w:p w:rsidR="000770CC" w:rsidRPr="00D03C66" w:rsidRDefault="000770CC" w:rsidP="002E1076">
            <w:pPr>
              <w:rPr>
                <w:sz w:val="18"/>
                <w:szCs w:val="18"/>
              </w:rPr>
            </w:pPr>
            <w:r w:rsidRPr="00D03C66">
              <w:rPr>
                <w:sz w:val="18"/>
                <w:szCs w:val="18"/>
              </w:rPr>
              <w:t>klijų ir hermetikų, kuriuose yra organinių tirpiklių ar kitų pavojingų cheminių medžiagų, atliekos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08 04 10</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klijų ir hermetikų atliekos, nenurodytos 08 04 09</w:t>
            </w:r>
          </w:p>
        </w:tc>
        <w:tc>
          <w:tcPr>
            <w:tcW w:w="4111" w:type="dxa"/>
            <w:vAlign w:val="center"/>
          </w:tcPr>
          <w:p w:rsidR="000770CC" w:rsidRPr="00D03C66" w:rsidRDefault="000770CC" w:rsidP="002E1076">
            <w:pPr>
              <w:rPr>
                <w:sz w:val="18"/>
                <w:szCs w:val="18"/>
              </w:rPr>
            </w:pPr>
            <w:r w:rsidRPr="00D03C66">
              <w:rPr>
                <w:sz w:val="18"/>
                <w:szCs w:val="18"/>
              </w:rPr>
              <w:t>klijų ir hermetikų atliekos, nenurodytos 08 04 09</w:t>
            </w:r>
          </w:p>
        </w:tc>
        <w:tc>
          <w:tcPr>
            <w:tcW w:w="1276" w:type="dxa"/>
            <w:vAlign w:val="center"/>
          </w:tcPr>
          <w:p w:rsidR="000770CC" w:rsidRPr="00D03C66" w:rsidRDefault="000770CC" w:rsidP="002E1076">
            <w:pPr>
              <w:rPr>
                <w:sz w:val="18"/>
                <w:szCs w:val="18"/>
              </w:rPr>
            </w:pPr>
            <w:r>
              <w:rPr>
                <w:sz w:val="18"/>
                <w:szCs w:val="18"/>
              </w:rPr>
              <w:t>HP5</w:t>
            </w:r>
            <w:r w:rsidRPr="00D03C66">
              <w:rPr>
                <w:sz w:val="18"/>
                <w:szCs w:val="18"/>
              </w:rPr>
              <w:t xml:space="preserve">, </w:t>
            </w: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08 04 11</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klijų ir hermetikų dumblas, kuriame yra organinių tirpiklių ar kitų pavojingų cheminių medžiagų</w:t>
            </w:r>
          </w:p>
        </w:tc>
        <w:tc>
          <w:tcPr>
            <w:tcW w:w="4111" w:type="dxa"/>
            <w:vAlign w:val="center"/>
          </w:tcPr>
          <w:p w:rsidR="000770CC" w:rsidRPr="00D03C66" w:rsidRDefault="000770CC" w:rsidP="002E1076">
            <w:pPr>
              <w:rPr>
                <w:sz w:val="18"/>
                <w:szCs w:val="18"/>
              </w:rPr>
            </w:pPr>
            <w:r w:rsidRPr="00D03C66">
              <w:rPr>
                <w:sz w:val="18"/>
                <w:szCs w:val="18"/>
              </w:rPr>
              <w:t>klijų ir hermetikų dumblas, kuriame yra organinių tirpiklių ar kitų pavojingų cheminių medžiagų</w:t>
            </w:r>
          </w:p>
        </w:tc>
        <w:tc>
          <w:tcPr>
            <w:tcW w:w="1276" w:type="dxa"/>
            <w:vAlign w:val="center"/>
          </w:tcPr>
          <w:p w:rsidR="000770CC" w:rsidRPr="00D03C66" w:rsidRDefault="000770CC" w:rsidP="002E1076">
            <w:pPr>
              <w:rPr>
                <w:sz w:val="18"/>
                <w:szCs w:val="18"/>
              </w:rPr>
            </w:pPr>
            <w:r>
              <w:rPr>
                <w:sz w:val="18"/>
                <w:szCs w:val="18"/>
              </w:rPr>
              <w:t>HP5</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08 04 12</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klijų ir hermetikų dumblas, nenurodytas 08 04 11</w:t>
            </w:r>
          </w:p>
        </w:tc>
        <w:tc>
          <w:tcPr>
            <w:tcW w:w="4111" w:type="dxa"/>
            <w:vAlign w:val="center"/>
          </w:tcPr>
          <w:p w:rsidR="000770CC" w:rsidRPr="00D03C66" w:rsidRDefault="000770CC" w:rsidP="002E1076">
            <w:pPr>
              <w:rPr>
                <w:sz w:val="18"/>
                <w:szCs w:val="18"/>
              </w:rPr>
            </w:pPr>
            <w:r w:rsidRPr="00D03C66">
              <w:rPr>
                <w:sz w:val="18"/>
                <w:szCs w:val="18"/>
              </w:rPr>
              <w:t>klijų ir hermetikų dumblas, nenurodytas 08 04 11</w:t>
            </w:r>
          </w:p>
        </w:tc>
        <w:tc>
          <w:tcPr>
            <w:tcW w:w="1276" w:type="dxa"/>
            <w:vAlign w:val="center"/>
          </w:tcPr>
          <w:p w:rsidR="000770CC" w:rsidRPr="00D03C66" w:rsidRDefault="000770CC" w:rsidP="002E1076">
            <w:pPr>
              <w:rPr>
                <w:sz w:val="18"/>
                <w:szCs w:val="18"/>
              </w:rPr>
            </w:pPr>
            <w:r>
              <w:rPr>
                <w:sz w:val="18"/>
                <w:szCs w:val="18"/>
              </w:rPr>
              <w:t>HP5</w:t>
            </w:r>
            <w:r w:rsidRPr="00D03C66">
              <w:rPr>
                <w:sz w:val="18"/>
                <w:szCs w:val="18"/>
              </w:rPr>
              <w:t xml:space="preserve">, </w:t>
            </w: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08 04 13</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vandeninis dumblas, kuriame yra klijų ir hermetikų, kuriuose yra organinių tirpiklių ar kitų pavojingų cheminių medžiagų</w:t>
            </w:r>
          </w:p>
        </w:tc>
        <w:tc>
          <w:tcPr>
            <w:tcW w:w="4111" w:type="dxa"/>
            <w:vAlign w:val="center"/>
          </w:tcPr>
          <w:p w:rsidR="000770CC" w:rsidRPr="00D03C66" w:rsidRDefault="000770CC" w:rsidP="002E1076">
            <w:pPr>
              <w:rPr>
                <w:sz w:val="18"/>
                <w:szCs w:val="18"/>
              </w:rPr>
            </w:pPr>
            <w:r w:rsidRPr="00D03C66">
              <w:rPr>
                <w:sz w:val="18"/>
                <w:szCs w:val="18"/>
              </w:rPr>
              <w:t>vandeninis dumblas, kuriame yra klijų ir hermetikų, kuriuose yra organinių tirpiklių ar kitų pavojingų cheminių medžiagų</w:t>
            </w:r>
          </w:p>
        </w:tc>
        <w:tc>
          <w:tcPr>
            <w:tcW w:w="1276" w:type="dxa"/>
            <w:vAlign w:val="center"/>
          </w:tcPr>
          <w:p w:rsidR="000770CC" w:rsidRPr="00D03C66" w:rsidRDefault="000770CC" w:rsidP="002E1076">
            <w:pPr>
              <w:rPr>
                <w:sz w:val="18"/>
                <w:szCs w:val="18"/>
              </w:rPr>
            </w:pPr>
            <w:r>
              <w:rPr>
                <w:sz w:val="18"/>
                <w:szCs w:val="18"/>
              </w:rPr>
              <w:t>HP5</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08 04 14</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vandeninis dumblas, kuriame yra klijų ir hermetikų, nenurodytas 08 04 13</w:t>
            </w:r>
          </w:p>
        </w:tc>
        <w:tc>
          <w:tcPr>
            <w:tcW w:w="4111" w:type="dxa"/>
            <w:vAlign w:val="center"/>
          </w:tcPr>
          <w:p w:rsidR="000770CC" w:rsidRPr="00D03C66" w:rsidRDefault="000770CC" w:rsidP="002E1076">
            <w:pPr>
              <w:rPr>
                <w:sz w:val="18"/>
                <w:szCs w:val="18"/>
              </w:rPr>
            </w:pPr>
            <w:r w:rsidRPr="00D03C66">
              <w:rPr>
                <w:sz w:val="18"/>
                <w:szCs w:val="18"/>
              </w:rPr>
              <w:t>vandeninis dumblas, kuriame yra klijų ir hermetikų, nenurodytas 08 04 13</w:t>
            </w:r>
          </w:p>
        </w:tc>
        <w:tc>
          <w:tcPr>
            <w:tcW w:w="1276" w:type="dxa"/>
            <w:vAlign w:val="center"/>
          </w:tcPr>
          <w:p w:rsidR="000770CC" w:rsidRPr="00D03C66" w:rsidRDefault="000770CC" w:rsidP="002E1076">
            <w:pPr>
              <w:rPr>
                <w:sz w:val="18"/>
                <w:szCs w:val="18"/>
              </w:rPr>
            </w:pPr>
            <w:r>
              <w:rPr>
                <w:sz w:val="18"/>
                <w:szCs w:val="18"/>
              </w:rPr>
              <w:t>HP5</w:t>
            </w:r>
            <w:r w:rsidRPr="00D03C66">
              <w:rPr>
                <w:sz w:val="18"/>
                <w:szCs w:val="18"/>
              </w:rPr>
              <w:t xml:space="preserve">, </w:t>
            </w: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08 04 15</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vandeninės skystosios atliekos, kuriose yra klijų ir hermetikų, kuriuose yra organinių tirpiklių ar kitų pavojingų cheminių medžiagų</w:t>
            </w:r>
          </w:p>
        </w:tc>
        <w:tc>
          <w:tcPr>
            <w:tcW w:w="4111" w:type="dxa"/>
            <w:vAlign w:val="center"/>
          </w:tcPr>
          <w:p w:rsidR="000770CC" w:rsidRPr="00D03C66" w:rsidRDefault="000770CC" w:rsidP="002E1076">
            <w:pPr>
              <w:rPr>
                <w:sz w:val="18"/>
                <w:szCs w:val="18"/>
              </w:rPr>
            </w:pPr>
            <w:r w:rsidRPr="00D03C66">
              <w:rPr>
                <w:sz w:val="18"/>
                <w:szCs w:val="18"/>
              </w:rPr>
              <w:t>vandeninės skystosios atliekos, kuriose yra klijų ir hermetikų, kuriuose yra organinių tirpiklių ar kitų pavojingų cheminių medžiagų</w:t>
            </w:r>
          </w:p>
        </w:tc>
        <w:tc>
          <w:tcPr>
            <w:tcW w:w="1276" w:type="dxa"/>
            <w:vAlign w:val="center"/>
          </w:tcPr>
          <w:p w:rsidR="000770CC" w:rsidRPr="00D03C66" w:rsidRDefault="000770CC" w:rsidP="002E1076">
            <w:pPr>
              <w:rPr>
                <w:sz w:val="18"/>
                <w:szCs w:val="18"/>
              </w:rPr>
            </w:pPr>
            <w:r>
              <w:rPr>
                <w:sz w:val="18"/>
                <w:szCs w:val="18"/>
              </w:rPr>
              <w:t>HP5</w:t>
            </w:r>
            <w:r w:rsidRPr="00D03C66">
              <w:rPr>
                <w:sz w:val="18"/>
                <w:szCs w:val="18"/>
              </w:rPr>
              <w:t xml:space="preserve">, </w:t>
            </w: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08 04 16</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vandeninės skystosios atliekos, kuriose yra klijų ir hermetikų, nenurodytos 08 04 15</w:t>
            </w:r>
          </w:p>
        </w:tc>
        <w:tc>
          <w:tcPr>
            <w:tcW w:w="4111" w:type="dxa"/>
            <w:vAlign w:val="center"/>
          </w:tcPr>
          <w:p w:rsidR="000770CC" w:rsidRPr="00D03C66" w:rsidRDefault="000770CC" w:rsidP="002E1076">
            <w:pPr>
              <w:rPr>
                <w:sz w:val="18"/>
                <w:szCs w:val="18"/>
              </w:rPr>
            </w:pPr>
            <w:r w:rsidRPr="00D03C66">
              <w:rPr>
                <w:sz w:val="18"/>
                <w:szCs w:val="18"/>
              </w:rPr>
              <w:t>vandeninės skystosios atliekos, kuriose yra klijų ir hermetikų, nenurodytos 08 04 15</w:t>
            </w:r>
          </w:p>
        </w:tc>
        <w:tc>
          <w:tcPr>
            <w:tcW w:w="1276" w:type="dxa"/>
            <w:vAlign w:val="center"/>
          </w:tcPr>
          <w:p w:rsidR="000770CC" w:rsidRPr="00D03C66" w:rsidRDefault="000770CC" w:rsidP="002E1076">
            <w:pPr>
              <w:rPr>
                <w:sz w:val="18"/>
                <w:szCs w:val="18"/>
              </w:rPr>
            </w:pPr>
            <w:r>
              <w:rPr>
                <w:sz w:val="18"/>
                <w:szCs w:val="18"/>
              </w:rPr>
              <w:t>HP5</w:t>
            </w:r>
            <w:r w:rsidRPr="00D03C66">
              <w:rPr>
                <w:sz w:val="18"/>
                <w:szCs w:val="18"/>
              </w:rPr>
              <w:t xml:space="preserve">, </w:t>
            </w: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08 04 17</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kanifolijos alyva</w:t>
            </w:r>
          </w:p>
        </w:tc>
        <w:tc>
          <w:tcPr>
            <w:tcW w:w="4111" w:type="dxa"/>
            <w:vAlign w:val="center"/>
          </w:tcPr>
          <w:p w:rsidR="000770CC" w:rsidRPr="00D03C66" w:rsidRDefault="000770CC" w:rsidP="002E1076">
            <w:pPr>
              <w:rPr>
                <w:sz w:val="18"/>
                <w:szCs w:val="18"/>
              </w:rPr>
            </w:pPr>
            <w:r w:rsidRPr="00D03C66">
              <w:rPr>
                <w:sz w:val="18"/>
                <w:szCs w:val="18"/>
              </w:rPr>
              <w:t>kanifolijos alyva</w:t>
            </w:r>
          </w:p>
        </w:tc>
        <w:tc>
          <w:tcPr>
            <w:tcW w:w="1276" w:type="dxa"/>
            <w:vAlign w:val="center"/>
          </w:tcPr>
          <w:p w:rsidR="000770CC" w:rsidRPr="00D03C66" w:rsidRDefault="000770CC" w:rsidP="002E1076">
            <w:pPr>
              <w:rPr>
                <w:sz w:val="18"/>
                <w:szCs w:val="18"/>
              </w:rPr>
            </w:pPr>
            <w:r>
              <w:rPr>
                <w:sz w:val="18"/>
                <w:szCs w:val="18"/>
              </w:rPr>
              <w:t>HP5</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08 04 99</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kitaip neapibrėžtos atliekos</w:t>
            </w:r>
          </w:p>
        </w:tc>
        <w:tc>
          <w:tcPr>
            <w:tcW w:w="4111" w:type="dxa"/>
            <w:vAlign w:val="center"/>
          </w:tcPr>
          <w:p w:rsidR="000770CC" w:rsidRPr="00D03C66" w:rsidRDefault="000770CC" w:rsidP="002E1076">
            <w:pPr>
              <w:rPr>
                <w:sz w:val="18"/>
                <w:szCs w:val="18"/>
              </w:rPr>
            </w:pPr>
            <w:r w:rsidRPr="00D03C66">
              <w:rPr>
                <w:sz w:val="18"/>
                <w:szCs w:val="18"/>
              </w:rPr>
              <w:t>kitaip neapibrėžtos atliekos</w:t>
            </w:r>
          </w:p>
        </w:tc>
        <w:tc>
          <w:tcPr>
            <w:tcW w:w="1276" w:type="dxa"/>
            <w:vAlign w:val="center"/>
          </w:tcPr>
          <w:p w:rsidR="000770CC" w:rsidRPr="00D03C66" w:rsidRDefault="000770CC" w:rsidP="002E1076">
            <w:pPr>
              <w:rPr>
                <w:sz w:val="18"/>
                <w:szCs w:val="18"/>
              </w:rPr>
            </w:pPr>
            <w:r>
              <w:rPr>
                <w:sz w:val="18"/>
                <w:szCs w:val="18"/>
              </w:rPr>
              <w:t>HP5</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08 05 01</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izocianatų atliekos</w:t>
            </w:r>
          </w:p>
        </w:tc>
        <w:tc>
          <w:tcPr>
            <w:tcW w:w="4111" w:type="dxa"/>
            <w:vAlign w:val="center"/>
          </w:tcPr>
          <w:p w:rsidR="000770CC" w:rsidRPr="00D03C66" w:rsidRDefault="000770CC" w:rsidP="002E1076">
            <w:pPr>
              <w:rPr>
                <w:sz w:val="18"/>
                <w:szCs w:val="18"/>
              </w:rPr>
            </w:pPr>
            <w:r w:rsidRPr="00D03C66">
              <w:rPr>
                <w:sz w:val="18"/>
                <w:szCs w:val="18"/>
              </w:rPr>
              <w:t>izocianatų atliekos</w:t>
            </w:r>
          </w:p>
        </w:tc>
        <w:tc>
          <w:tcPr>
            <w:tcW w:w="1276" w:type="dxa"/>
            <w:vAlign w:val="center"/>
          </w:tcPr>
          <w:p w:rsidR="000770CC" w:rsidRPr="00D03C66" w:rsidRDefault="000770CC" w:rsidP="002E1076">
            <w:pPr>
              <w:rPr>
                <w:sz w:val="18"/>
                <w:szCs w:val="18"/>
              </w:rPr>
            </w:pPr>
            <w:r>
              <w:rPr>
                <w:sz w:val="18"/>
                <w:szCs w:val="18"/>
              </w:rPr>
              <w:t>HP6</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09 01 01</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vandeniniai ryškalų ir aktyvatorių tirpalai</w:t>
            </w:r>
          </w:p>
        </w:tc>
        <w:tc>
          <w:tcPr>
            <w:tcW w:w="4111" w:type="dxa"/>
            <w:vAlign w:val="center"/>
          </w:tcPr>
          <w:p w:rsidR="000770CC" w:rsidRPr="00D03C66" w:rsidRDefault="000770CC" w:rsidP="002E1076">
            <w:pPr>
              <w:rPr>
                <w:sz w:val="18"/>
                <w:szCs w:val="18"/>
              </w:rPr>
            </w:pPr>
            <w:r w:rsidRPr="00D03C66">
              <w:rPr>
                <w:sz w:val="18"/>
                <w:szCs w:val="18"/>
              </w:rPr>
              <w:t>vandeniniai ryškalų ir aktyvatorių tirpalai</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09 01 02</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vandeniniai ofseto plokščių ryškalų tirpalai</w:t>
            </w:r>
          </w:p>
        </w:tc>
        <w:tc>
          <w:tcPr>
            <w:tcW w:w="4111" w:type="dxa"/>
            <w:vAlign w:val="center"/>
          </w:tcPr>
          <w:p w:rsidR="000770CC" w:rsidRPr="00D03C66" w:rsidRDefault="000770CC" w:rsidP="002E1076">
            <w:pPr>
              <w:rPr>
                <w:sz w:val="18"/>
                <w:szCs w:val="18"/>
              </w:rPr>
            </w:pPr>
            <w:r w:rsidRPr="00D03C66">
              <w:rPr>
                <w:sz w:val="18"/>
                <w:szCs w:val="18"/>
              </w:rPr>
              <w:t>vandeniniai ofseto plokščių ryškalų tirpalai</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09 01 03</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ryškalų tirpalai su tirpikliais</w:t>
            </w:r>
          </w:p>
        </w:tc>
        <w:tc>
          <w:tcPr>
            <w:tcW w:w="4111" w:type="dxa"/>
            <w:vAlign w:val="center"/>
          </w:tcPr>
          <w:p w:rsidR="000770CC" w:rsidRPr="00D03C66" w:rsidRDefault="000770CC" w:rsidP="002E1076">
            <w:pPr>
              <w:rPr>
                <w:sz w:val="18"/>
                <w:szCs w:val="18"/>
              </w:rPr>
            </w:pPr>
            <w:r w:rsidRPr="00D03C66">
              <w:rPr>
                <w:sz w:val="18"/>
                <w:szCs w:val="18"/>
              </w:rPr>
              <w:t>ryškalų tirpalai su tirpikliais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09 01 04</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fiksažų tirpalai</w:t>
            </w:r>
          </w:p>
        </w:tc>
        <w:tc>
          <w:tcPr>
            <w:tcW w:w="4111" w:type="dxa"/>
            <w:vAlign w:val="center"/>
          </w:tcPr>
          <w:p w:rsidR="000770CC" w:rsidRPr="00D03C66" w:rsidRDefault="000770CC" w:rsidP="002E1076">
            <w:pPr>
              <w:rPr>
                <w:sz w:val="18"/>
                <w:szCs w:val="18"/>
              </w:rPr>
            </w:pPr>
            <w:r w:rsidRPr="00D03C66">
              <w:rPr>
                <w:sz w:val="18"/>
                <w:szCs w:val="18"/>
              </w:rPr>
              <w:t>fiksažų tirpalai</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09 01 05</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balinimo tirpalai ir balinimo fiksažų tirpalai</w:t>
            </w:r>
          </w:p>
        </w:tc>
        <w:tc>
          <w:tcPr>
            <w:tcW w:w="4111" w:type="dxa"/>
            <w:vAlign w:val="center"/>
          </w:tcPr>
          <w:p w:rsidR="000770CC" w:rsidRPr="00D03C66" w:rsidRDefault="000770CC" w:rsidP="002E1076">
            <w:pPr>
              <w:rPr>
                <w:sz w:val="18"/>
                <w:szCs w:val="18"/>
              </w:rPr>
            </w:pPr>
            <w:r w:rsidRPr="00D03C66">
              <w:rPr>
                <w:sz w:val="18"/>
                <w:szCs w:val="18"/>
              </w:rPr>
              <w:t>balinimo tirpalai ir balinimo fiksažų tirpalai</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09 01 06</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fotografijos atliekų apdorojimo jų susidarymo vietoje atliekos, kuriose yra sidabro</w:t>
            </w:r>
          </w:p>
        </w:tc>
        <w:tc>
          <w:tcPr>
            <w:tcW w:w="4111" w:type="dxa"/>
            <w:vAlign w:val="center"/>
          </w:tcPr>
          <w:p w:rsidR="000770CC" w:rsidRPr="00D03C66" w:rsidRDefault="000770CC" w:rsidP="002E1076">
            <w:pPr>
              <w:rPr>
                <w:sz w:val="18"/>
                <w:szCs w:val="18"/>
              </w:rPr>
            </w:pPr>
            <w:r w:rsidRPr="00D03C66">
              <w:rPr>
                <w:sz w:val="18"/>
                <w:szCs w:val="18"/>
              </w:rPr>
              <w:t>fotografijos atliekų apdorojimo jų susidarymo vietoje atliekos, kuriose yra sidabro</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09 01 07</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fotografijos juostos ir popierius, kuriuose yra sidabro ar sidabro junginių</w:t>
            </w:r>
          </w:p>
        </w:tc>
        <w:tc>
          <w:tcPr>
            <w:tcW w:w="4111" w:type="dxa"/>
            <w:vAlign w:val="center"/>
          </w:tcPr>
          <w:p w:rsidR="000770CC" w:rsidRPr="00D03C66" w:rsidRDefault="000770CC" w:rsidP="002E1076">
            <w:pPr>
              <w:rPr>
                <w:sz w:val="18"/>
                <w:szCs w:val="18"/>
              </w:rPr>
            </w:pPr>
            <w:r w:rsidRPr="00D03C66">
              <w:rPr>
                <w:sz w:val="18"/>
                <w:szCs w:val="18"/>
              </w:rPr>
              <w:t>fotografijos juostos ir popierius, kuriuose yra sidabro ar sidabro junginių</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09 01 08</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fotografijos juostos ir popierius, kuriuose nėra sidabro ar sidabro junginių</w:t>
            </w:r>
          </w:p>
        </w:tc>
        <w:tc>
          <w:tcPr>
            <w:tcW w:w="4111" w:type="dxa"/>
            <w:vAlign w:val="center"/>
          </w:tcPr>
          <w:p w:rsidR="000770CC" w:rsidRPr="00D03C66" w:rsidRDefault="000770CC" w:rsidP="002E1076">
            <w:pPr>
              <w:rPr>
                <w:sz w:val="18"/>
                <w:szCs w:val="18"/>
              </w:rPr>
            </w:pPr>
            <w:r w:rsidRPr="00D03C66">
              <w:rPr>
                <w:sz w:val="18"/>
                <w:szCs w:val="18"/>
              </w:rPr>
              <w:t>fotografijos juostos ir popierius, kuriuose nėra sidabro ar sidabro junginių</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09 01 10</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vienkartinio naudojimo fotoaparatai be baterijų</w:t>
            </w:r>
          </w:p>
        </w:tc>
        <w:tc>
          <w:tcPr>
            <w:tcW w:w="4111" w:type="dxa"/>
            <w:vAlign w:val="center"/>
          </w:tcPr>
          <w:p w:rsidR="000770CC" w:rsidRPr="00D03C66" w:rsidRDefault="000770CC" w:rsidP="002E1076">
            <w:pPr>
              <w:rPr>
                <w:sz w:val="18"/>
                <w:szCs w:val="18"/>
              </w:rPr>
            </w:pPr>
            <w:r w:rsidRPr="00D03C66">
              <w:rPr>
                <w:sz w:val="18"/>
                <w:szCs w:val="18"/>
              </w:rPr>
              <w:t>vienkartinio naudojimo fotoaparatai be baterijų</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09 01 11</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vienkartinio naudojimo fotoaparatai su baterijomis, nurodytomis 16 06 01, 16 06 02 arba 16 06 03</w:t>
            </w:r>
          </w:p>
        </w:tc>
        <w:tc>
          <w:tcPr>
            <w:tcW w:w="4111" w:type="dxa"/>
            <w:vAlign w:val="center"/>
          </w:tcPr>
          <w:p w:rsidR="000770CC" w:rsidRPr="00D03C66" w:rsidRDefault="000770CC" w:rsidP="002E1076">
            <w:pPr>
              <w:rPr>
                <w:sz w:val="18"/>
                <w:szCs w:val="18"/>
              </w:rPr>
            </w:pPr>
            <w:r w:rsidRPr="00D03C66">
              <w:rPr>
                <w:sz w:val="18"/>
                <w:szCs w:val="18"/>
              </w:rPr>
              <w:t>vienkartinio naudojimo fotoaparatai su baterijomis, nurodytomis 16 06 01, 16 06 02 arba 16 06 03</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09 01 12</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vienkartinio naudojimo fotoaparatai su baterijomis, nenurodytomis 09 01 11</w:t>
            </w:r>
          </w:p>
        </w:tc>
        <w:tc>
          <w:tcPr>
            <w:tcW w:w="4111" w:type="dxa"/>
            <w:vAlign w:val="center"/>
          </w:tcPr>
          <w:p w:rsidR="000770CC" w:rsidRPr="00D03C66" w:rsidRDefault="000770CC" w:rsidP="002E1076">
            <w:pPr>
              <w:rPr>
                <w:sz w:val="18"/>
                <w:szCs w:val="18"/>
              </w:rPr>
            </w:pPr>
            <w:r w:rsidRPr="00D03C66">
              <w:rPr>
                <w:sz w:val="18"/>
                <w:szCs w:val="18"/>
              </w:rPr>
              <w:t>vienkartinio naudojimo fotoaparatai su baterijomis, nenurodytomis 09 01 11</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09 01 13</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vandeninės skystosios atliekos, susidarančios sidabro regeneravimo vietoje, nenurodytos 09 01 06</w:t>
            </w:r>
          </w:p>
        </w:tc>
        <w:tc>
          <w:tcPr>
            <w:tcW w:w="4111" w:type="dxa"/>
            <w:vAlign w:val="center"/>
          </w:tcPr>
          <w:p w:rsidR="000770CC" w:rsidRPr="00D03C66" w:rsidRDefault="000770CC" w:rsidP="002E1076">
            <w:pPr>
              <w:rPr>
                <w:sz w:val="18"/>
                <w:szCs w:val="18"/>
              </w:rPr>
            </w:pPr>
            <w:r w:rsidRPr="00D03C66">
              <w:rPr>
                <w:sz w:val="18"/>
                <w:szCs w:val="18"/>
              </w:rPr>
              <w:t>vandeninės skystosios atliekos, susidarančios sidabro regeneravimo vietoje, nenurodytos 09 01 06</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09 01 99</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kitaip neapibrėžtos atliekos</w:t>
            </w:r>
          </w:p>
        </w:tc>
        <w:tc>
          <w:tcPr>
            <w:tcW w:w="4111" w:type="dxa"/>
            <w:vAlign w:val="center"/>
          </w:tcPr>
          <w:p w:rsidR="000770CC" w:rsidRPr="00D03C66" w:rsidRDefault="000770CC" w:rsidP="002E1076">
            <w:pPr>
              <w:rPr>
                <w:sz w:val="18"/>
                <w:szCs w:val="18"/>
              </w:rPr>
            </w:pPr>
            <w:r w:rsidRPr="00D03C66">
              <w:rPr>
                <w:sz w:val="18"/>
                <w:szCs w:val="18"/>
              </w:rPr>
              <w:t>kitaip neapibrėžtos atliekos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10 01 01</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dugno pelenai, šlakas ir garo katilų dulkės (išskyrus garo katilų dulkes, nurodytas 10 01 04)</w:t>
            </w:r>
          </w:p>
        </w:tc>
        <w:tc>
          <w:tcPr>
            <w:tcW w:w="4111" w:type="dxa"/>
            <w:vAlign w:val="center"/>
          </w:tcPr>
          <w:p w:rsidR="000770CC" w:rsidRPr="00D03C66" w:rsidRDefault="000770CC" w:rsidP="002E1076">
            <w:pPr>
              <w:rPr>
                <w:sz w:val="18"/>
                <w:szCs w:val="18"/>
              </w:rPr>
            </w:pPr>
            <w:r w:rsidRPr="00D03C66">
              <w:rPr>
                <w:sz w:val="18"/>
                <w:szCs w:val="18"/>
              </w:rPr>
              <w:t>dugno pelenai, šlakas ir garo katilų dulkės (išskyrus garo katilų dulkes, nurodytas 10 01 04)</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10 01 02</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lakieji anglių pelenai</w:t>
            </w:r>
          </w:p>
        </w:tc>
        <w:tc>
          <w:tcPr>
            <w:tcW w:w="4111" w:type="dxa"/>
            <w:vAlign w:val="center"/>
          </w:tcPr>
          <w:p w:rsidR="000770CC" w:rsidRPr="00D03C66" w:rsidRDefault="000770CC" w:rsidP="002E1076">
            <w:pPr>
              <w:rPr>
                <w:sz w:val="18"/>
                <w:szCs w:val="18"/>
              </w:rPr>
            </w:pPr>
            <w:r w:rsidRPr="00D03C66">
              <w:rPr>
                <w:sz w:val="18"/>
                <w:szCs w:val="18"/>
              </w:rPr>
              <w:t>lakieji anglių pelenai</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10 01 03</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lakieji durpių ir neapdorotos medienos pelenai</w:t>
            </w:r>
          </w:p>
        </w:tc>
        <w:tc>
          <w:tcPr>
            <w:tcW w:w="4111" w:type="dxa"/>
            <w:vAlign w:val="center"/>
          </w:tcPr>
          <w:p w:rsidR="000770CC" w:rsidRPr="00D03C66" w:rsidRDefault="000770CC" w:rsidP="002E1076">
            <w:pPr>
              <w:rPr>
                <w:sz w:val="18"/>
                <w:szCs w:val="18"/>
              </w:rPr>
            </w:pPr>
            <w:r w:rsidRPr="00D03C66">
              <w:rPr>
                <w:sz w:val="18"/>
                <w:szCs w:val="18"/>
              </w:rPr>
              <w:t>lakieji durpių ir neapdorotos medienos pelenai</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10 01 04</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lakieji naftos pelenai ir garo katilų dulkės</w:t>
            </w:r>
          </w:p>
        </w:tc>
        <w:tc>
          <w:tcPr>
            <w:tcW w:w="4111" w:type="dxa"/>
            <w:vAlign w:val="center"/>
          </w:tcPr>
          <w:p w:rsidR="000770CC" w:rsidRPr="00D03C66" w:rsidRDefault="000770CC" w:rsidP="002E1076">
            <w:pPr>
              <w:rPr>
                <w:sz w:val="18"/>
                <w:szCs w:val="18"/>
              </w:rPr>
            </w:pPr>
            <w:r w:rsidRPr="00D03C66">
              <w:rPr>
                <w:sz w:val="18"/>
                <w:szCs w:val="18"/>
              </w:rPr>
              <w:t>lakieji naftos pelenai ir garo katilų dulkės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10 01 05</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sieros iš išmetamųjų dujų šalinimo kalcio junginiais reakcijų kietosios atliekos</w:t>
            </w:r>
          </w:p>
        </w:tc>
        <w:tc>
          <w:tcPr>
            <w:tcW w:w="4111" w:type="dxa"/>
            <w:vAlign w:val="center"/>
          </w:tcPr>
          <w:p w:rsidR="000770CC" w:rsidRPr="00D03C66" w:rsidRDefault="000770CC" w:rsidP="002E1076">
            <w:pPr>
              <w:rPr>
                <w:sz w:val="18"/>
                <w:szCs w:val="18"/>
              </w:rPr>
            </w:pPr>
            <w:r w:rsidRPr="00D03C66">
              <w:rPr>
                <w:sz w:val="18"/>
                <w:szCs w:val="18"/>
              </w:rPr>
              <w:t>sieros iš išmetamųjų dujų šalinimo kalcio junginiais reakcijų kietosios atliekos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10 01 07</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sieros iš išmetamųjų dujų šalinimo kalcio junginiais reakcijų dumblo pavidalo atliekos</w:t>
            </w:r>
          </w:p>
        </w:tc>
        <w:tc>
          <w:tcPr>
            <w:tcW w:w="4111" w:type="dxa"/>
            <w:vAlign w:val="center"/>
          </w:tcPr>
          <w:p w:rsidR="000770CC" w:rsidRPr="00D03C66" w:rsidRDefault="000770CC" w:rsidP="002E1076">
            <w:pPr>
              <w:rPr>
                <w:sz w:val="18"/>
                <w:szCs w:val="18"/>
              </w:rPr>
            </w:pPr>
            <w:r w:rsidRPr="00D03C66">
              <w:rPr>
                <w:sz w:val="18"/>
                <w:szCs w:val="18"/>
              </w:rPr>
              <w:t>sieros iš išmetamųjų dujų šalinimo kalcio junginiais reakcijų dumblo pavidalo atliekos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10 01 09</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sieros rūgštis</w:t>
            </w:r>
          </w:p>
        </w:tc>
        <w:tc>
          <w:tcPr>
            <w:tcW w:w="4111" w:type="dxa"/>
            <w:vAlign w:val="center"/>
          </w:tcPr>
          <w:p w:rsidR="000770CC" w:rsidRPr="00D03C66" w:rsidRDefault="000770CC" w:rsidP="002E1076">
            <w:pPr>
              <w:rPr>
                <w:sz w:val="18"/>
                <w:szCs w:val="18"/>
              </w:rPr>
            </w:pPr>
            <w:r w:rsidRPr="00D03C66">
              <w:rPr>
                <w:sz w:val="18"/>
                <w:szCs w:val="18"/>
              </w:rPr>
              <w:t>sieros rūgštis</w:t>
            </w:r>
          </w:p>
        </w:tc>
        <w:tc>
          <w:tcPr>
            <w:tcW w:w="1276" w:type="dxa"/>
            <w:vAlign w:val="center"/>
          </w:tcPr>
          <w:p w:rsidR="000770CC" w:rsidRPr="00D03C66" w:rsidRDefault="000770CC" w:rsidP="002E1076">
            <w:pPr>
              <w:rPr>
                <w:sz w:val="18"/>
                <w:szCs w:val="18"/>
              </w:rPr>
            </w:pPr>
            <w:r>
              <w:rPr>
                <w:sz w:val="18"/>
                <w:szCs w:val="18"/>
              </w:rPr>
              <w:t>HP8</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10 01 13</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kurui naudotų emulsintų angliavandenilių lakieji pelenai</w:t>
            </w:r>
          </w:p>
        </w:tc>
        <w:tc>
          <w:tcPr>
            <w:tcW w:w="4111" w:type="dxa"/>
            <w:vAlign w:val="center"/>
          </w:tcPr>
          <w:p w:rsidR="000770CC" w:rsidRPr="00D03C66" w:rsidRDefault="000770CC" w:rsidP="002E1076">
            <w:pPr>
              <w:rPr>
                <w:sz w:val="18"/>
                <w:szCs w:val="18"/>
              </w:rPr>
            </w:pPr>
            <w:r w:rsidRPr="00D03C66">
              <w:rPr>
                <w:sz w:val="18"/>
                <w:szCs w:val="18"/>
              </w:rPr>
              <w:t>kurui naudotų emulsintų angliavandenilių lakieji pelenai</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10 01 14</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bendrojo deginimo dugno pelenai, šlakas ir garo katilų dulkės, kuriuose yra pavojingų cheminių medžiagų</w:t>
            </w:r>
          </w:p>
        </w:tc>
        <w:tc>
          <w:tcPr>
            <w:tcW w:w="4111" w:type="dxa"/>
            <w:vAlign w:val="center"/>
          </w:tcPr>
          <w:p w:rsidR="000770CC" w:rsidRPr="00D03C66" w:rsidRDefault="000770CC" w:rsidP="002E1076">
            <w:pPr>
              <w:rPr>
                <w:sz w:val="18"/>
                <w:szCs w:val="18"/>
              </w:rPr>
            </w:pPr>
            <w:r w:rsidRPr="00D03C66">
              <w:rPr>
                <w:sz w:val="18"/>
                <w:szCs w:val="18"/>
              </w:rPr>
              <w:t>bendrojo deginimo dugno pelenai, šlakas ir garo katilų dulkės, kuriuose yra pavojingų cheminių medžiagų</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10 01 15</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bendrojo deginimo dugno pelenai, šlakas ir garo katilų dulkės, nenurodyti 10 01 14</w:t>
            </w:r>
          </w:p>
        </w:tc>
        <w:tc>
          <w:tcPr>
            <w:tcW w:w="4111" w:type="dxa"/>
            <w:vAlign w:val="center"/>
          </w:tcPr>
          <w:p w:rsidR="000770CC" w:rsidRPr="00D03C66" w:rsidRDefault="000770CC" w:rsidP="002E1076">
            <w:pPr>
              <w:rPr>
                <w:sz w:val="18"/>
                <w:szCs w:val="18"/>
              </w:rPr>
            </w:pPr>
            <w:r w:rsidRPr="00D03C66">
              <w:rPr>
                <w:sz w:val="18"/>
                <w:szCs w:val="18"/>
              </w:rPr>
              <w:t>bendrojo deginimo dugno pelenai, šlakas ir garo katilų dulkės, nenurodyti 10 01 14</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10 01 16</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bendrojo deginimo lakieji pelenai, kuriuose yra pavojingų cheminių medžiagų</w:t>
            </w:r>
          </w:p>
        </w:tc>
        <w:tc>
          <w:tcPr>
            <w:tcW w:w="4111" w:type="dxa"/>
            <w:vAlign w:val="center"/>
          </w:tcPr>
          <w:p w:rsidR="000770CC" w:rsidRPr="00D03C66" w:rsidRDefault="000770CC" w:rsidP="002E1076">
            <w:pPr>
              <w:rPr>
                <w:sz w:val="18"/>
                <w:szCs w:val="18"/>
              </w:rPr>
            </w:pPr>
            <w:r w:rsidRPr="00D03C66">
              <w:rPr>
                <w:sz w:val="18"/>
                <w:szCs w:val="18"/>
              </w:rPr>
              <w:t>bendrojo deginimo lakieji pelenai, kuriuose yra pavojingų cheminių medžiagų</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10 01 17</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bendrojo deginimo lakieji pelenai, nenurodyti 10 01 16</w:t>
            </w:r>
          </w:p>
        </w:tc>
        <w:tc>
          <w:tcPr>
            <w:tcW w:w="4111" w:type="dxa"/>
            <w:vAlign w:val="center"/>
          </w:tcPr>
          <w:p w:rsidR="000770CC" w:rsidRPr="00D03C66" w:rsidRDefault="000770CC" w:rsidP="002E1076">
            <w:pPr>
              <w:rPr>
                <w:sz w:val="18"/>
                <w:szCs w:val="18"/>
              </w:rPr>
            </w:pPr>
            <w:r w:rsidRPr="00D03C66">
              <w:rPr>
                <w:sz w:val="18"/>
                <w:szCs w:val="18"/>
              </w:rPr>
              <w:t>bendrojo deginimo lakieji pelenai, nenurodyti 10 01 16</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10 01 18</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dujų valymo atliekos, kuriose yra pavojingų cheminių medžiagų</w:t>
            </w:r>
          </w:p>
        </w:tc>
        <w:tc>
          <w:tcPr>
            <w:tcW w:w="4111" w:type="dxa"/>
            <w:vAlign w:val="center"/>
          </w:tcPr>
          <w:p w:rsidR="000770CC" w:rsidRPr="00D03C66" w:rsidRDefault="000770CC" w:rsidP="002E1076">
            <w:pPr>
              <w:rPr>
                <w:sz w:val="18"/>
                <w:szCs w:val="18"/>
              </w:rPr>
            </w:pPr>
            <w:r w:rsidRPr="00D03C66">
              <w:rPr>
                <w:sz w:val="18"/>
                <w:szCs w:val="18"/>
              </w:rPr>
              <w:t xml:space="preserve">dujų valymo atliekos, kuriose yra pavojingų cheminių medžiagų </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10 01 19</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dujų valymo atliekos, nenurodytos 10 01 05, 10 01 07 ir 10 01 18</w:t>
            </w:r>
          </w:p>
        </w:tc>
        <w:tc>
          <w:tcPr>
            <w:tcW w:w="4111" w:type="dxa"/>
            <w:vAlign w:val="center"/>
          </w:tcPr>
          <w:p w:rsidR="000770CC" w:rsidRPr="00D03C66" w:rsidRDefault="000770CC" w:rsidP="002E1076">
            <w:pPr>
              <w:rPr>
                <w:sz w:val="18"/>
                <w:szCs w:val="18"/>
              </w:rPr>
            </w:pPr>
            <w:r w:rsidRPr="00D03C66">
              <w:rPr>
                <w:sz w:val="18"/>
                <w:szCs w:val="18"/>
              </w:rPr>
              <w:t>dujų valymo atliekos, nenurodytos 10 01 05, 10 01 07 ir 10 01 18</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10 01 20</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nuotekų valymo jų susidarymo vietoje dumblas, kuriame yra pavojingų cheminių medžiagų</w:t>
            </w:r>
          </w:p>
        </w:tc>
        <w:tc>
          <w:tcPr>
            <w:tcW w:w="4111" w:type="dxa"/>
            <w:vAlign w:val="center"/>
          </w:tcPr>
          <w:p w:rsidR="000770CC" w:rsidRPr="00D03C66" w:rsidRDefault="000770CC" w:rsidP="002E1076">
            <w:pPr>
              <w:rPr>
                <w:sz w:val="18"/>
                <w:szCs w:val="18"/>
              </w:rPr>
            </w:pPr>
            <w:r w:rsidRPr="00D03C66">
              <w:rPr>
                <w:sz w:val="18"/>
                <w:szCs w:val="18"/>
              </w:rPr>
              <w:t>nuotekų valymo jų susidarymo vietoje dumblas, kuriame yra pavojingų cheminių medžiagų</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10 01 22</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garo katilų valymo vandeninis dumblas, kuriame yra pavojingų cheminių medžiagų</w:t>
            </w:r>
          </w:p>
        </w:tc>
        <w:tc>
          <w:tcPr>
            <w:tcW w:w="4111" w:type="dxa"/>
            <w:vAlign w:val="center"/>
          </w:tcPr>
          <w:p w:rsidR="000770CC" w:rsidRPr="00D03C66" w:rsidRDefault="000770CC" w:rsidP="002E1076">
            <w:pPr>
              <w:rPr>
                <w:sz w:val="18"/>
                <w:szCs w:val="18"/>
              </w:rPr>
            </w:pPr>
            <w:r w:rsidRPr="00D03C66">
              <w:rPr>
                <w:sz w:val="18"/>
                <w:szCs w:val="18"/>
              </w:rPr>
              <w:t>garo katilų valymo vandeninis dumblas, kuriame yra pavojingų cheminių medžiagų</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10 01 23</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garo katilų valymo vandeninis dumblas, nenurodytas 10 01 22</w:t>
            </w:r>
          </w:p>
        </w:tc>
        <w:tc>
          <w:tcPr>
            <w:tcW w:w="4111" w:type="dxa"/>
            <w:vAlign w:val="center"/>
          </w:tcPr>
          <w:p w:rsidR="000770CC" w:rsidRPr="00D03C66" w:rsidRDefault="000770CC" w:rsidP="002E1076">
            <w:pPr>
              <w:rPr>
                <w:sz w:val="18"/>
                <w:szCs w:val="18"/>
              </w:rPr>
            </w:pPr>
            <w:r w:rsidRPr="00D03C66">
              <w:rPr>
                <w:sz w:val="18"/>
                <w:szCs w:val="18"/>
              </w:rPr>
              <w:t>garo katilų valymo vandeninis dumblas, nenurodytas 10 01 22</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10 01 24</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smėlis iš pseudoverdančiųjų sluoksnių</w:t>
            </w:r>
          </w:p>
        </w:tc>
        <w:tc>
          <w:tcPr>
            <w:tcW w:w="4111" w:type="dxa"/>
            <w:vAlign w:val="center"/>
          </w:tcPr>
          <w:p w:rsidR="000770CC" w:rsidRPr="00D03C66" w:rsidRDefault="000770CC" w:rsidP="002E1076">
            <w:pPr>
              <w:rPr>
                <w:sz w:val="18"/>
                <w:szCs w:val="18"/>
              </w:rPr>
            </w:pPr>
            <w:r w:rsidRPr="00D03C66">
              <w:rPr>
                <w:sz w:val="18"/>
                <w:szCs w:val="18"/>
              </w:rPr>
              <w:t>smėlis iš pseudoverdančiųjų sluoksnių</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10 01 25</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kuro saugojimo ir ruošimo atliekos anglimis kūrenamose elektrinėse</w:t>
            </w:r>
          </w:p>
        </w:tc>
        <w:tc>
          <w:tcPr>
            <w:tcW w:w="4111" w:type="dxa"/>
            <w:vAlign w:val="center"/>
          </w:tcPr>
          <w:p w:rsidR="000770CC" w:rsidRPr="00D03C66" w:rsidRDefault="000770CC" w:rsidP="002E1076">
            <w:pPr>
              <w:rPr>
                <w:sz w:val="18"/>
                <w:szCs w:val="18"/>
              </w:rPr>
            </w:pPr>
            <w:r w:rsidRPr="00D03C66">
              <w:rPr>
                <w:sz w:val="18"/>
                <w:szCs w:val="18"/>
              </w:rPr>
              <w:t>kuro saugojimo ir ruošimo atliekos anglimis kūrenamose elektrinėse</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10 01 26</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aušinimo vandens valymo atliekos</w:t>
            </w:r>
          </w:p>
        </w:tc>
        <w:tc>
          <w:tcPr>
            <w:tcW w:w="4111" w:type="dxa"/>
            <w:vAlign w:val="center"/>
          </w:tcPr>
          <w:p w:rsidR="000770CC" w:rsidRPr="00D03C66" w:rsidRDefault="000770CC" w:rsidP="002E1076">
            <w:pPr>
              <w:rPr>
                <w:sz w:val="18"/>
                <w:szCs w:val="18"/>
              </w:rPr>
            </w:pPr>
            <w:r w:rsidRPr="00D03C66">
              <w:rPr>
                <w:sz w:val="18"/>
                <w:szCs w:val="18"/>
              </w:rPr>
              <w:t>aušinimo vandens valymo atliekos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10 01 99</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kitaip neapibrėžtos atliekos</w:t>
            </w:r>
          </w:p>
        </w:tc>
        <w:tc>
          <w:tcPr>
            <w:tcW w:w="4111" w:type="dxa"/>
            <w:vAlign w:val="center"/>
          </w:tcPr>
          <w:p w:rsidR="000770CC" w:rsidRPr="00D03C66" w:rsidRDefault="000770CC" w:rsidP="002E1076">
            <w:pPr>
              <w:rPr>
                <w:sz w:val="18"/>
                <w:szCs w:val="18"/>
              </w:rPr>
            </w:pPr>
            <w:r w:rsidRPr="00D03C66">
              <w:rPr>
                <w:sz w:val="18"/>
                <w:szCs w:val="18"/>
              </w:rPr>
              <w:t>kitaip neapibrėžtos atliekos</w:t>
            </w:r>
          </w:p>
        </w:tc>
        <w:tc>
          <w:tcPr>
            <w:tcW w:w="1276" w:type="dxa"/>
            <w:vAlign w:val="center"/>
          </w:tcPr>
          <w:p w:rsidR="000770CC" w:rsidRPr="00D03C66" w:rsidRDefault="000770CC" w:rsidP="002E1076">
            <w:pPr>
              <w:rPr>
                <w:sz w:val="18"/>
                <w:szCs w:val="18"/>
              </w:rPr>
            </w:pPr>
            <w:r w:rsidRPr="00D03C66">
              <w:rPr>
                <w:sz w:val="18"/>
                <w:szCs w:val="18"/>
              </w:rPr>
              <w:t>Nepav.</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10 02 01</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šlako apdorojimo atliekos</w:t>
            </w:r>
          </w:p>
        </w:tc>
        <w:tc>
          <w:tcPr>
            <w:tcW w:w="4111" w:type="dxa"/>
            <w:vAlign w:val="center"/>
          </w:tcPr>
          <w:p w:rsidR="000770CC" w:rsidRPr="00D03C66" w:rsidRDefault="000770CC" w:rsidP="002E1076">
            <w:pPr>
              <w:rPr>
                <w:sz w:val="18"/>
                <w:szCs w:val="18"/>
              </w:rPr>
            </w:pPr>
            <w:r w:rsidRPr="00D03C66">
              <w:rPr>
                <w:sz w:val="18"/>
                <w:szCs w:val="18"/>
              </w:rPr>
              <w:t>šlako apdorojimo atliekos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10 02 02</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neapdorotas šlakas</w:t>
            </w:r>
          </w:p>
        </w:tc>
        <w:tc>
          <w:tcPr>
            <w:tcW w:w="4111" w:type="dxa"/>
            <w:vAlign w:val="center"/>
          </w:tcPr>
          <w:p w:rsidR="000770CC" w:rsidRPr="00D03C66" w:rsidRDefault="000770CC" w:rsidP="002E1076">
            <w:pPr>
              <w:rPr>
                <w:sz w:val="18"/>
                <w:szCs w:val="18"/>
              </w:rPr>
            </w:pPr>
            <w:r w:rsidRPr="00D03C66">
              <w:rPr>
                <w:sz w:val="18"/>
                <w:szCs w:val="18"/>
              </w:rPr>
              <w:t>neapdorotas šlakas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10 02 07</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dujų valymo kietosios atliekos, kuriose yra pavojingų cheminių medžiagų</w:t>
            </w:r>
          </w:p>
        </w:tc>
        <w:tc>
          <w:tcPr>
            <w:tcW w:w="4111" w:type="dxa"/>
            <w:vAlign w:val="center"/>
          </w:tcPr>
          <w:p w:rsidR="000770CC" w:rsidRPr="00D03C66" w:rsidRDefault="000770CC" w:rsidP="002E1076">
            <w:pPr>
              <w:rPr>
                <w:sz w:val="18"/>
                <w:szCs w:val="18"/>
              </w:rPr>
            </w:pPr>
            <w:r w:rsidRPr="00D03C66">
              <w:rPr>
                <w:sz w:val="18"/>
                <w:szCs w:val="18"/>
              </w:rPr>
              <w:t>dujų valymo kietosios atliekos, kuriose yra pavojingų cheminių medžiagų</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10 02 08</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dujų valymo kietosios atliekos, nenurodytos 10 02 07</w:t>
            </w:r>
          </w:p>
        </w:tc>
        <w:tc>
          <w:tcPr>
            <w:tcW w:w="4111" w:type="dxa"/>
            <w:vAlign w:val="center"/>
          </w:tcPr>
          <w:p w:rsidR="000770CC" w:rsidRPr="00D03C66" w:rsidRDefault="000770CC" w:rsidP="002E1076">
            <w:pPr>
              <w:rPr>
                <w:sz w:val="18"/>
                <w:szCs w:val="18"/>
              </w:rPr>
            </w:pPr>
            <w:r w:rsidRPr="00D03C66">
              <w:rPr>
                <w:sz w:val="18"/>
                <w:szCs w:val="18"/>
              </w:rPr>
              <w:t>dujų valymo kietosios atliekos, nenurodytos 10 02 07</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10 02 10</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antrinės nuodegos</w:t>
            </w:r>
          </w:p>
        </w:tc>
        <w:tc>
          <w:tcPr>
            <w:tcW w:w="4111" w:type="dxa"/>
            <w:vAlign w:val="center"/>
          </w:tcPr>
          <w:p w:rsidR="000770CC" w:rsidRPr="00D03C66" w:rsidRDefault="000770CC" w:rsidP="002E1076">
            <w:pPr>
              <w:rPr>
                <w:sz w:val="18"/>
                <w:szCs w:val="18"/>
              </w:rPr>
            </w:pPr>
            <w:r w:rsidRPr="00D03C66">
              <w:rPr>
                <w:sz w:val="18"/>
                <w:szCs w:val="18"/>
              </w:rPr>
              <w:t>antrinės nuodegos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10 02 11</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aušinimo vandens valymo atliekos, kuriose yra alyvos</w:t>
            </w:r>
          </w:p>
        </w:tc>
        <w:tc>
          <w:tcPr>
            <w:tcW w:w="4111" w:type="dxa"/>
            <w:vAlign w:val="center"/>
          </w:tcPr>
          <w:p w:rsidR="000770CC" w:rsidRPr="00D03C66" w:rsidRDefault="000770CC" w:rsidP="002E1076">
            <w:pPr>
              <w:rPr>
                <w:sz w:val="18"/>
                <w:szCs w:val="18"/>
              </w:rPr>
            </w:pPr>
            <w:r w:rsidRPr="00D03C66">
              <w:rPr>
                <w:sz w:val="18"/>
                <w:szCs w:val="18"/>
              </w:rPr>
              <w:t>aušinimo vandens valymo atliekos, kuriose yra alyvos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10 02 12</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aušinimo vandens valymo atliekos, nenurodytos 10 02 11</w:t>
            </w:r>
          </w:p>
        </w:tc>
        <w:tc>
          <w:tcPr>
            <w:tcW w:w="4111" w:type="dxa"/>
            <w:vAlign w:val="center"/>
          </w:tcPr>
          <w:p w:rsidR="000770CC" w:rsidRPr="00D03C66" w:rsidRDefault="000770CC" w:rsidP="002E1076">
            <w:pPr>
              <w:rPr>
                <w:sz w:val="18"/>
                <w:szCs w:val="18"/>
              </w:rPr>
            </w:pPr>
            <w:r w:rsidRPr="00D03C66">
              <w:rPr>
                <w:sz w:val="18"/>
                <w:szCs w:val="18"/>
              </w:rPr>
              <w:t>aušinimo vandens valymo atliekos, nenurodytos 10 02 11</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10 02 13</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dujų valymo dumblas ir filtrų papločiai, kuriuose yra pavojingų cheminių medžiagų</w:t>
            </w:r>
          </w:p>
        </w:tc>
        <w:tc>
          <w:tcPr>
            <w:tcW w:w="4111" w:type="dxa"/>
            <w:vAlign w:val="center"/>
          </w:tcPr>
          <w:p w:rsidR="000770CC" w:rsidRPr="00D03C66" w:rsidRDefault="000770CC" w:rsidP="002E1076">
            <w:pPr>
              <w:rPr>
                <w:sz w:val="18"/>
                <w:szCs w:val="18"/>
              </w:rPr>
            </w:pPr>
            <w:r w:rsidRPr="00D03C66">
              <w:rPr>
                <w:sz w:val="18"/>
                <w:szCs w:val="18"/>
              </w:rPr>
              <w:t>dujų valymo dumblas ir filtrų papločiai, kuriuose yra pavojingų cheminių medžiagų</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10 02 14</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dujų valymo dumblas ir filtrų papločiai, nenurodyti 10 02 13</w:t>
            </w:r>
          </w:p>
        </w:tc>
        <w:tc>
          <w:tcPr>
            <w:tcW w:w="4111" w:type="dxa"/>
            <w:vAlign w:val="center"/>
          </w:tcPr>
          <w:p w:rsidR="000770CC" w:rsidRPr="00D03C66" w:rsidRDefault="000770CC" w:rsidP="002E1076">
            <w:pPr>
              <w:rPr>
                <w:sz w:val="18"/>
                <w:szCs w:val="18"/>
              </w:rPr>
            </w:pPr>
            <w:r w:rsidRPr="00D03C66">
              <w:rPr>
                <w:sz w:val="18"/>
                <w:szCs w:val="18"/>
              </w:rPr>
              <w:t>dujų valymo dumblas ir filtrų papločiai, nenurodyti 10 02 13</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10 02 15</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kitas dumblas ir filtrų papločiai</w:t>
            </w:r>
          </w:p>
        </w:tc>
        <w:tc>
          <w:tcPr>
            <w:tcW w:w="4111" w:type="dxa"/>
            <w:vAlign w:val="center"/>
          </w:tcPr>
          <w:p w:rsidR="000770CC" w:rsidRPr="00D03C66" w:rsidRDefault="000770CC" w:rsidP="002E1076">
            <w:pPr>
              <w:rPr>
                <w:sz w:val="18"/>
                <w:szCs w:val="18"/>
              </w:rPr>
            </w:pPr>
            <w:r w:rsidRPr="00D03C66">
              <w:rPr>
                <w:sz w:val="18"/>
                <w:szCs w:val="18"/>
              </w:rPr>
              <w:t>kitas dumblas ir filtrų papločiai</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10 03 04</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pirminio lydymo šlakas</w:t>
            </w:r>
          </w:p>
        </w:tc>
        <w:tc>
          <w:tcPr>
            <w:tcW w:w="4111" w:type="dxa"/>
            <w:vAlign w:val="center"/>
          </w:tcPr>
          <w:p w:rsidR="000770CC" w:rsidRPr="00D03C66" w:rsidRDefault="000770CC" w:rsidP="002E1076">
            <w:pPr>
              <w:rPr>
                <w:sz w:val="18"/>
                <w:szCs w:val="18"/>
              </w:rPr>
            </w:pPr>
            <w:r w:rsidRPr="00D03C66">
              <w:rPr>
                <w:sz w:val="18"/>
                <w:szCs w:val="18"/>
              </w:rPr>
              <w:t>pirminio lydymo šlakas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10 03 08</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antrinio lydymo druskų šlakas</w:t>
            </w:r>
          </w:p>
        </w:tc>
        <w:tc>
          <w:tcPr>
            <w:tcW w:w="4111" w:type="dxa"/>
            <w:vAlign w:val="center"/>
          </w:tcPr>
          <w:p w:rsidR="000770CC" w:rsidRPr="00D03C66" w:rsidRDefault="000770CC" w:rsidP="002E1076">
            <w:pPr>
              <w:rPr>
                <w:sz w:val="18"/>
                <w:szCs w:val="18"/>
              </w:rPr>
            </w:pPr>
            <w:r w:rsidRPr="00D03C66">
              <w:rPr>
                <w:sz w:val="18"/>
                <w:szCs w:val="18"/>
              </w:rPr>
              <w:t>antrinio lydymo druskų šlakas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10 03 09</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antrinio lydymo juodosios nuodegos</w:t>
            </w:r>
          </w:p>
        </w:tc>
        <w:tc>
          <w:tcPr>
            <w:tcW w:w="4111" w:type="dxa"/>
            <w:vAlign w:val="center"/>
          </w:tcPr>
          <w:p w:rsidR="000770CC" w:rsidRPr="00D03C66" w:rsidRDefault="000770CC" w:rsidP="002E1076">
            <w:pPr>
              <w:rPr>
                <w:sz w:val="18"/>
                <w:szCs w:val="18"/>
              </w:rPr>
            </w:pPr>
            <w:r w:rsidRPr="00D03C66">
              <w:rPr>
                <w:sz w:val="18"/>
                <w:szCs w:val="18"/>
              </w:rPr>
              <w:t>antrinio lydymo juodosios nuodegos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10 03 15</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degios lengvosios frakcijos arba frakcijos, kurios, susilietusios su vandeniu, gali išskirti pavojingai didelius degių dujų kiekius</w:t>
            </w:r>
          </w:p>
        </w:tc>
        <w:tc>
          <w:tcPr>
            <w:tcW w:w="4111" w:type="dxa"/>
            <w:vAlign w:val="center"/>
          </w:tcPr>
          <w:p w:rsidR="000770CC" w:rsidRPr="00D03C66" w:rsidRDefault="000770CC" w:rsidP="002E1076">
            <w:pPr>
              <w:rPr>
                <w:sz w:val="18"/>
                <w:szCs w:val="18"/>
              </w:rPr>
            </w:pPr>
            <w:r w:rsidRPr="00D03C66">
              <w:rPr>
                <w:sz w:val="18"/>
                <w:szCs w:val="18"/>
              </w:rPr>
              <w:t>degios lengvosios frakcijos arba frakcijos, kurios, susilietusios su vandeniu, gali išskirti pavojingai didelius degių dujų kiekius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10 03 17</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anodų gamybos atliekos, kuriose yra dervų</w:t>
            </w:r>
          </w:p>
        </w:tc>
        <w:tc>
          <w:tcPr>
            <w:tcW w:w="4111" w:type="dxa"/>
            <w:vAlign w:val="center"/>
          </w:tcPr>
          <w:p w:rsidR="000770CC" w:rsidRPr="00D03C66" w:rsidRDefault="000770CC" w:rsidP="002E1076">
            <w:pPr>
              <w:rPr>
                <w:sz w:val="18"/>
                <w:szCs w:val="18"/>
              </w:rPr>
            </w:pPr>
            <w:r w:rsidRPr="00D03C66">
              <w:rPr>
                <w:sz w:val="18"/>
                <w:szCs w:val="18"/>
              </w:rPr>
              <w:t>anodų gamybos atliekos, kuriose yra dervų</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10 03 18</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anodų gamybos atliekos, kuriose yra anglies, nenurodytos 10 03 17</w:t>
            </w:r>
          </w:p>
        </w:tc>
        <w:tc>
          <w:tcPr>
            <w:tcW w:w="4111" w:type="dxa"/>
            <w:vAlign w:val="center"/>
          </w:tcPr>
          <w:p w:rsidR="000770CC" w:rsidRPr="00D03C66" w:rsidRDefault="000770CC" w:rsidP="002E1076">
            <w:pPr>
              <w:rPr>
                <w:sz w:val="18"/>
                <w:szCs w:val="18"/>
              </w:rPr>
            </w:pPr>
            <w:r w:rsidRPr="00D03C66">
              <w:rPr>
                <w:sz w:val="18"/>
                <w:szCs w:val="18"/>
              </w:rPr>
              <w:t>anodų gamybos atliekos, kuriose yra anglies, nenurodytos 10 03 17</w:t>
            </w:r>
          </w:p>
        </w:tc>
        <w:tc>
          <w:tcPr>
            <w:tcW w:w="1276" w:type="dxa"/>
            <w:vAlign w:val="center"/>
          </w:tcPr>
          <w:p w:rsidR="000770CC" w:rsidRPr="00D03C66" w:rsidRDefault="000770CC" w:rsidP="002E1076">
            <w:pPr>
              <w:rPr>
                <w:sz w:val="18"/>
                <w:szCs w:val="18"/>
              </w:rPr>
            </w:pPr>
            <w:r w:rsidRPr="00D03C66">
              <w:rPr>
                <w:sz w:val="18"/>
                <w:szCs w:val="18"/>
              </w:rPr>
              <w:t>Nepav.</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10 03 19</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išmetamųjų dujų dulkės, kuriose yra pavojingų cheminių medžiagų</w:t>
            </w:r>
          </w:p>
        </w:tc>
        <w:tc>
          <w:tcPr>
            <w:tcW w:w="4111" w:type="dxa"/>
            <w:vAlign w:val="center"/>
          </w:tcPr>
          <w:p w:rsidR="000770CC" w:rsidRPr="00D03C66" w:rsidRDefault="000770CC" w:rsidP="002E1076">
            <w:pPr>
              <w:rPr>
                <w:sz w:val="18"/>
                <w:szCs w:val="18"/>
              </w:rPr>
            </w:pPr>
            <w:r w:rsidRPr="00D03C66">
              <w:rPr>
                <w:sz w:val="18"/>
                <w:szCs w:val="18"/>
              </w:rPr>
              <w:t>išmetamųjų dujų dulkės, kuriose yra pavojingų cheminių medžiagų</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10 03 20</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išmetamųjų dujų dulkės, nenurodytos 10 03 19</w:t>
            </w:r>
          </w:p>
        </w:tc>
        <w:tc>
          <w:tcPr>
            <w:tcW w:w="4111" w:type="dxa"/>
            <w:vAlign w:val="center"/>
          </w:tcPr>
          <w:p w:rsidR="000770CC" w:rsidRPr="00D03C66" w:rsidRDefault="000770CC" w:rsidP="002E1076">
            <w:pPr>
              <w:rPr>
                <w:sz w:val="18"/>
                <w:szCs w:val="18"/>
              </w:rPr>
            </w:pPr>
            <w:r w:rsidRPr="00D03C66">
              <w:rPr>
                <w:sz w:val="18"/>
                <w:szCs w:val="18"/>
              </w:rPr>
              <w:t>išmetamųjų dujų dulkės, nenurodytos 10 03 19</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10 03 21</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kitos dalelės ir dulkės (įskaitant rutulinių malūnų dulkes), kuriose yra pavojingų cheminių medžiagų</w:t>
            </w:r>
          </w:p>
        </w:tc>
        <w:tc>
          <w:tcPr>
            <w:tcW w:w="4111" w:type="dxa"/>
            <w:vAlign w:val="center"/>
          </w:tcPr>
          <w:p w:rsidR="000770CC" w:rsidRPr="00D03C66" w:rsidRDefault="000770CC" w:rsidP="002E1076">
            <w:pPr>
              <w:rPr>
                <w:sz w:val="18"/>
                <w:szCs w:val="18"/>
              </w:rPr>
            </w:pPr>
            <w:r w:rsidRPr="00D03C66">
              <w:rPr>
                <w:sz w:val="18"/>
                <w:szCs w:val="18"/>
              </w:rPr>
              <w:t>kitos dalelės ir dulkės (įskaitant rutulinių malūnų dulkes), kuriose yra pavojingų cheminių medžiagų</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10 03 22</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kitos dalelės ir dulkės (įskaitant rutulinių malūnų dulkes), nenurodytos 10 03 21</w:t>
            </w:r>
          </w:p>
        </w:tc>
        <w:tc>
          <w:tcPr>
            <w:tcW w:w="4111" w:type="dxa"/>
            <w:vAlign w:val="center"/>
          </w:tcPr>
          <w:p w:rsidR="000770CC" w:rsidRPr="00D03C66" w:rsidRDefault="000770CC" w:rsidP="002E1076">
            <w:pPr>
              <w:rPr>
                <w:sz w:val="18"/>
                <w:szCs w:val="18"/>
              </w:rPr>
            </w:pPr>
            <w:r w:rsidRPr="00D03C66">
              <w:rPr>
                <w:sz w:val="18"/>
                <w:szCs w:val="18"/>
              </w:rPr>
              <w:t>kitos dalelės ir dulkės (įskaitant rutulinių malūnų dulkes), nenurodytos 10 03 21</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10 03 23</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dujų valymo kietosios atliekos, kuriose yra pavojingų cheminių medžiagų</w:t>
            </w:r>
          </w:p>
        </w:tc>
        <w:tc>
          <w:tcPr>
            <w:tcW w:w="4111" w:type="dxa"/>
            <w:vAlign w:val="center"/>
          </w:tcPr>
          <w:p w:rsidR="000770CC" w:rsidRPr="00D03C66" w:rsidRDefault="000770CC" w:rsidP="002E1076">
            <w:pPr>
              <w:rPr>
                <w:sz w:val="18"/>
                <w:szCs w:val="18"/>
              </w:rPr>
            </w:pPr>
            <w:r w:rsidRPr="00D03C66">
              <w:rPr>
                <w:sz w:val="18"/>
                <w:szCs w:val="18"/>
              </w:rPr>
              <w:t>dujų valymo kietosios atliekos, kuriose yra pavojingų cheminių medžiagų</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10 03 24</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dujų valymo kietosios atliekos, nenurodytos 10 03 23</w:t>
            </w:r>
          </w:p>
        </w:tc>
        <w:tc>
          <w:tcPr>
            <w:tcW w:w="4111" w:type="dxa"/>
            <w:vAlign w:val="center"/>
          </w:tcPr>
          <w:p w:rsidR="000770CC" w:rsidRPr="00D03C66" w:rsidRDefault="000770CC" w:rsidP="002E1076">
            <w:pPr>
              <w:rPr>
                <w:sz w:val="18"/>
                <w:szCs w:val="18"/>
              </w:rPr>
            </w:pPr>
            <w:r w:rsidRPr="00D03C66">
              <w:rPr>
                <w:sz w:val="18"/>
                <w:szCs w:val="18"/>
              </w:rPr>
              <w:t>dujų valymo kietosios atliekos, nenurodytos 10 03 23</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10 03 25</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dujų valymo dumblas ir filtrų papločiai, kuriuose yra pavojingų cheminių medžiagų</w:t>
            </w:r>
          </w:p>
        </w:tc>
        <w:tc>
          <w:tcPr>
            <w:tcW w:w="4111" w:type="dxa"/>
            <w:vAlign w:val="center"/>
          </w:tcPr>
          <w:p w:rsidR="000770CC" w:rsidRPr="00D03C66" w:rsidRDefault="000770CC" w:rsidP="002E1076">
            <w:pPr>
              <w:rPr>
                <w:sz w:val="18"/>
                <w:szCs w:val="18"/>
              </w:rPr>
            </w:pPr>
            <w:r w:rsidRPr="00D03C66">
              <w:rPr>
                <w:sz w:val="18"/>
                <w:szCs w:val="18"/>
              </w:rPr>
              <w:t>dujų valymo dumblas ir filtrų papločiai, kuriuose yra pavojingų cheminių medžiagų</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10 03 26</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dujų valymo dumblas ir filtrų papločiai, nenurodyti 10 03 25</w:t>
            </w:r>
          </w:p>
        </w:tc>
        <w:tc>
          <w:tcPr>
            <w:tcW w:w="4111" w:type="dxa"/>
            <w:vAlign w:val="center"/>
          </w:tcPr>
          <w:p w:rsidR="000770CC" w:rsidRPr="00D03C66" w:rsidRDefault="000770CC" w:rsidP="002E1076">
            <w:pPr>
              <w:rPr>
                <w:sz w:val="18"/>
                <w:szCs w:val="18"/>
              </w:rPr>
            </w:pPr>
            <w:r w:rsidRPr="00D03C66">
              <w:rPr>
                <w:sz w:val="18"/>
                <w:szCs w:val="18"/>
              </w:rPr>
              <w:t>dujų valymo dumblas ir filtrų papločiai, nenurodyti 10 03 25</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10 03 27</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aušinimo vandens valymo atliekos, kuriose yra alyvos</w:t>
            </w:r>
          </w:p>
        </w:tc>
        <w:tc>
          <w:tcPr>
            <w:tcW w:w="4111" w:type="dxa"/>
            <w:vAlign w:val="center"/>
          </w:tcPr>
          <w:p w:rsidR="000770CC" w:rsidRPr="00D03C66" w:rsidRDefault="000770CC" w:rsidP="002E1076">
            <w:pPr>
              <w:rPr>
                <w:sz w:val="18"/>
                <w:szCs w:val="18"/>
              </w:rPr>
            </w:pPr>
            <w:r w:rsidRPr="00D03C66">
              <w:rPr>
                <w:sz w:val="18"/>
                <w:szCs w:val="18"/>
              </w:rPr>
              <w:t>aušinimo vandens valymo atliekos, kuriose yra alyvos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10 03 29</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druskų šlako ir juodųjų nuodegų apdorojimo atliekos, kuriose yra pavojingų cheminių medžiagų</w:t>
            </w:r>
          </w:p>
        </w:tc>
        <w:tc>
          <w:tcPr>
            <w:tcW w:w="4111" w:type="dxa"/>
            <w:vAlign w:val="center"/>
          </w:tcPr>
          <w:p w:rsidR="000770CC" w:rsidRPr="00D03C66" w:rsidRDefault="000770CC" w:rsidP="002E1076">
            <w:pPr>
              <w:rPr>
                <w:sz w:val="18"/>
                <w:szCs w:val="18"/>
              </w:rPr>
            </w:pPr>
            <w:r w:rsidRPr="00D03C66">
              <w:rPr>
                <w:sz w:val="18"/>
                <w:szCs w:val="18"/>
              </w:rPr>
              <w:t>druskų šlako ir juodųjų nuodegų apdorojimo atliekos, kuriose yra pavojingų cheminių medžiagų</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10 03 30</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druskų šlako ir juodųjų nuodegų apdorojimo atliekos, nenurodytos 10 03 29</w:t>
            </w:r>
          </w:p>
        </w:tc>
        <w:tc>
          <w:tcPr>
            <w:tcW w:w="4111" w:type="dxa"/>
            <w:vAlign w:val="center"/>
          </w:tcPr>
          <w:p w:rsidR="000770CC" w:rsidRPr="00D03C66" w:rsidRDefault="000770CC" w:rsidP="002E1076">
            <w:pPr>
              <w:rPr>
                <w:sz w:val="18"/>
                <w:szCs w:val="18"/>
              </w:rPr>
            </w:pPr>
            <w:r w:rsidRPr="00D03C66">
              <w:rPr>
                <w:sz w:val="18"/>
                <w:szCs w:val="18"/>
              </w:rPr>
              <w:t>druskų šlako ir juodųjų nuodegų apdorojimo atliekos, nenurodytos 10 03 29</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10 04 01</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pirminio ir antrinio lydymo šlakas</w:t>
            </w:r>
          </w:p>
        </w:tc>
        <w:tc>
          <w:tcPr>
            <w:tcW w:w="4111" w:type="dxa"/>
            <w:vAlign w:val="center"/>
          </w:tcPr>
          <w:p w:rsidR="000770CC" w:rsidRPr="00D03C66" w:rsidRDefault="000770CC" w:rsidP="002E1076">
            <w:pPr>
              <w:rPr>
                <w:sz w:val="18"/>
                <w:szCs w:val="18"/>
              </w:rPr>
            </w:pPr>
            <w:r w:rsidRPr="00D03C66">
              <w:rPr>
                <w:sz w:val="18"/>
                <w:szCs w:val="18"/>
              </w:rPr>
              <w:t>pirminio ir antrinio lydymo šlakas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10 04 02</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pirminio ir antrinio lydymo nuodegos ir šlakas</w:t>
            </w:r>
          </w:p>
        </w:tc>
        <w:tc>
          <w:tcPr>
            <w:tcW w:w="4111" w:type="dxa"/>
            <w:vAlign w:val="center"/>
          </w:tcPr>
          <w:p w:rsidR="000770CC" w:rsidRPr="00D03C66" w:rsidRDefault="000770CC" w:rsidP="002E1076">
            <w:pPr>
              <w:rPr>
                <w:sz w:val="18"/>
                <w:szCs w:val="18"/>
              </w:rPr>
            </w:pPr>
            <w:r w:rsidRPr="00D03C66">
              <w:rPr>
                <w:sz w:val="18"/>
                <w:szCs w:val="18"/>
              </w:rPr>
              <w:t>pirminio ir antrinio lydymo nuodegos ir šlakas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10 04 03</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kalcio arsenatas</w:t>
            </w:r>
          </w:p>
        </w:tc>
        <w:tc>
          <w:tcPr>
            <w:tcW w:w="4111" w:type="dxa"/>
            <w:vAlign w:val="center"/>
          </w:tcPr>
          <w:p w:rsidR="000770CC" w:rsidRPr="00D03C66" w:rsidRDefault="000770CC" w:rsidP="002E1076">
            <w:pPr>
              <w:rPr>
                <w:sz w:val="18"/>
                <w:szCs w:val="18"/>
              </w:rPr>
            </w:pPr>
            <w:r w:rsidRPr="00D03C66">
              <w:rPr>
                <w:sz w:val="18"/>
                <w:szCs w:val="18"/>
              </w:rPr>
              <w:t>kalcio arsenatas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10 04 04</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išmetamųjų dujų dulkės</w:t>
            </w:r>
          </w:p>
        </w:tc>
        <w:tc>
          <w:tcPr>
            <w:tcW w:w="4111" w:type="dxa"/>
            <w:vAlign w:val="center"/>
          </w:tcPr>
          <w:p w:rsidR="000770CC" w:rsidRPr="00D03C66" w:rsidRDefault="000770CC" w:rsidP="002E1076">
            <w:pPr>
              <w:rPr>
                <w:sz w:val="18"/>
                <w:szCs w:val="18"/>
              </w:rPr>
            </w:pPr>
            <w:r w:rsidRPr="00D03C66">
              <w:rPr>
                <w:sz w:val="18"/>
                <w:szCs w:val="18"/>
              </w:rPr>
              <w:t>išmetamųjų dujų dulkės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10 04 05</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kitos dalelės ir dulkės</w:t>
            </w:r>
          </w:p>
        </w:tc>
        <w:tc>
          <w:tcPr>
            <w:tcW w:w="4111" w:type="dxa"/>
            <w:vAlign w:val="center"/>
          </w:tcPr>
          <w:p w:rsidR="000770CC" w:rsidRPr="00D03C66" w:rsidRDefault="000770CC" w:rsidP="002E1076">
            <w:pPr>
              <w:rPr>
                <w:sz w:val="18"/>
                <w:szCs w:val="18"/>
              </w:rPr>
            </w:pPr>
            <w:r w:rsidRPr="00D03C66">
              <w:rPr>
                <w:sz w:val="18"/>
                <w:szCs w:val="18"/>
              </w:rPr>
              <w:t>kitos dalelės ir dulkės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10 04 06</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dujų valymo kietosios atliekos</w:t>
            </w:r>
          </w:p>
        </w:tc>
        <w:tc>
          <w:tcPr>
            <w:tcW w:w="4111" w:type="dxa"/>
            <w:vAlign w:val="center"/>
          </w:tcPr>
          <w:p w:rsidR="000770CC" w:rsidRPr="00D03C66" w:rsidRDefault="000770CC" w:rsidP="002E1076">
            <w:pPr>
              <w:rPr>
                <w:sz w:val="18"/>
                <w:szCs w:val="18"/>
              </w:rPr>
            </w:pPr>
            <w:r w:rsidRPr="00D03C66">
              <w:rPr>
                <w:sz w:val="18"/>
                <w:szCs w:val="18"/>
              </w:rPr>
              <w:t>dujų valymo kietosios atliekos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10 04 07</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dujų valymo dumblas ir filtrų papločiai</w:t>
            </w:r>
          </w:p>
        </w:tc>
        <w:tc>
          <w:tcPr>
            <w:tcW w:w="4111" w:type="dxa"/>
            <w:vAlign w:val="center"/>
          </w:tcPr>
          <w:p w:rsidR="000770CC" w:rsidRPr="00D03C66" w:rsidRDefault="000770CC" w:rsidP="002E1076">
            <w:pPr>
              <w:rPr>
                <w:sz w:val="18"/>
                <w:szCs w:val="18"/>
              </w:rPr>
            </w:pPr>
            <w:r w:rsidRPr="00D03C66">
              <w:rPr>
                <w:sz w:val="18"/>
                <w:szCs w:val="18"/>
              </w:rPr>
              <w:t>dujų valymo dumblas ir filtrų papločiai</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10 04 09</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aušinimo vandens valymo atliekos, kuriose yra alyvos</w:t>
            </w:r>
          </w:p>
        </w:tc>
        <w:tc>
          <w:tcPr>
            <w:tcW w:w="4111" w:type="dxa"/>
            <w:vAlign w:val="center"/>
          </w:tcPr>
          <w:p w:rsidR="000770CC" w:rsidRPr="00D03C66" w:rsidRDefault="000770CC" w:rsidP="002E1076">
            <w:pPr>
              <w:rPr>
                <w:sz w:val="18"/>
                <w:szCs w:val="18"/>
              </w:rPr>
            </w:pPr>
            <w:r w:rsidRPr="00D03C66">
              <w:rPr>
                <w:sz w:val="18"/>
                <w:szCs w:val="18"/>
              </w:rPr>
              <w:t>aušinimo vandens valymo atliekos, kuriose yra alyvos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10 04 99</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kitaip neapibrėžtos atliekos</w:t>
            </w:r>
          </w:p>
        </w:tc>
        <w:tc>
          <w:tcPr>
            <w:tcW w:w="4111" w:type="dxa"/>
            <w:vAlign w:val="center"/>
          </w:tcPr>
          <w:p w:rsidR="000770CC" w:rsidRPr="00D03C66" w:rsidRDefault="000770CC" w:rsidP="002E1076">
            <w:pPr>
              <w:rPr>
                <w:sz w:val="18"/>
                <w:szCs w:val="18"/>
              </w:rPr>
            </w:pPr>
            <w:r w:rsidRPr="00D03C66">
              <w:rPr>
                <w:sz w:val="18"/>
                <w:szCs w:val="18"/>
              </w:rPr>
              <w:t>kitaip neapibrėžtos atliekos</w:t>
            </w:r>
          </w:p>
        </w:tc>
        <w:tc>
          <w:tcPr>
            <w:tcW w:w="1276" w:type="dxa"/>
            <w:vAlign w:val="center"/>
          </w:tcPr>
          <w:p w:rsidR="000770CC" w:rsidRPr="00D03C66" w:rsidRDefault="000770CC" w:rsidP="002E1076">
            <w:pPr>
              <w:rPr>
                <w:sz w:val="18"/>
                <w:szCs w:val="18"/>
              </w:rPr>
            </w:pPr>
            <w:r w:rsidRPr="00D03C66">
              <w:rPr>
                <w:sz w:val="18"/>
                <w:szCs w:val="18"/>
              </w:rPr>
              <w:t>Nepav.</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10 05 01</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pirminio ir antrinio lydymo šlakas</w:t>
            </w:r>
          </w:p>
        </w:tc>
        <w:tc>
          <w:tcPr>
            <w:tcW w:w="4111" w:type="dxa"/>
            <w:vAlign w:val="center"/>
          </w:tcPr>
          <w:p w:rsidR="000770CC" w:rsidRPr="00D03C66" w:rsidRDefault="000770CC" w:rsidP="002E1076">
            <w:pPr>
              <w:rPr>
                <w:sz w:val="18"/>
                <w:szCs w:val="18"/>
              </w:rPr>
            </w:pPr>
            <w:r w:rsidRPr="00D03C66">
              <w:rPr>
                <w:sz w:val="18"/>
                <w:szCs w:val="18"/>
              </w:rPr>
              <w:t>pirminio ir antrinio lydymo šlakas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10 05 03</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išmetamųjų dujų dulkės</w:t>
            </w:r>
          </w:p>
        </w:tc>
        <w:tc>
          <w:tcPr>
            <w:tcW w:w="4111" w:type="dxa"/>
            <w:vAlign w:val="center"/>
          </w:tcPr>
          <w:p w:rsidR="000770CC" w:rsidRPr="00D03C66" w:rsidRDefault="000770CC" w:rsidP="002E1076">
            <w:pPr>
              <w:rPr>
                <w:sz w:val="18"/>
                <w:szCs w:val="18"/>
              </w:rPr>
            </w:pPr>
            <w:r w:rsidRPr="00D03C66">
              <w:rPr>
                <w:sz w:val="18"/>
                <w:szCs w:val="18"/>
              </w:rPr>
              <w:t>išmetamųjų dujų dulkės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10 05 04</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kitos dalelės ir dulkės</w:t>
            </w:r>
          </w:p>
        </w:tc>
        <w:tc>
          <w:tcPr>
            <w:tcW w:w="4111" w:type="dxa"/>
            <w:vAlign w:val="center"/>
          </w:tcPr>
          <w:p w:rsidR="000770CC" w:rsidRPr="00D03C66" w:rsidRDefault="000770CC" w:rsidP="002E1076">
            <w:pPr>
              <w:rPr>
                <w:sz w:val="18"/>
                <w:szCs w:val="18"/>
              </w:rPr>
            </w:pPr>
            <w:r w:rsidRPr="00D03C66">
              <w:rPr>
                <w:sz w:val="18"/>
                <w:szCs w:val="18"/>
              </w:rPr>
              <w:t>kitos dalelės ir dulkės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10 05 05</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dujų valymo kietosios atliekos</w:t>
            </w:r>
          </w:p>
        </w:tc>
        <w:tc>
          <w:tcPr>
            <w:tcW w:w="4111" w:type="dxa"/>
            <w:vAlign w:val="center"/>
          </w:tcPr>
          <w:p w:rsidR="000770CC" w:rsidRPr="00D03C66" w:rsidRDefault="000770CC" w:rsidP="002E1076">
            <w:pPr>
              <w:rPr>
                <w:sz w:val="18"/>
                <w:szCs w:val="18"/>
              </w:rPr>
            </w:pPr>
            <w:r w:rsidRPr="00D03C66">
              <w:rPr>
                <w:sz w:val="18"/>
                <w:szCs w:val="18"/>
              </w:rPr>
              <w:t>dujų valymo kietosios atliekos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10 05 06</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dujų valymo dumblas ir filtrų papločiai</w:t>
            </w:r>
          </w:p>
        </w:tc>
        <w:tc>
          <w:tcPr>
            <w:tcW w:w="4111" w:type="dxa"/>
            <w:vAlign w:val="center"/>
          </w:tcPr>
          <w:p w:rsidR="000770CC" w:rsidRPr="00D03C66" w:rsidRDefault="000770CC" w:rsidP="002E1076">
            <w:pPr>
              <w:rPr>
                <w:sz w:val="18"/>
                <w:szCs w:val="18"/>
              </w:rPr>
            </w:pPr>
            <w:r w:rsidRPr="00D03C66">
              <w:rPr>
                <w:sz w:val="18"/>
                <w:szCs w:val="18"/>
              </w:rPr>
              <w:t>dujų valymo dumblas ir filtrų papločiai</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10 05 10</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nuodegos ir šlakas, kurie, susilietę su vandeniu, gali išskirti pavojingai didelius degių dujų kiekius</w:t>
            </w:r>
          </w:p>
        </w:tc>
        <w:tc>
          <w:tcPr>
            <w:tcW w:w="4111" w:type="dxa"/>
            <w:vAlign w:val="center"/>
          </w:tcPr>
          <w:p w:rsidR="000770CC" w:rsidRPr="00D03C66" w:rsidRDefault="000770CC" w:rsidP="002E1076">
            <w:pPr>
              <w:rPr>
                <w:sz w:val="18"/>
                <w:szCs w:val="18"/>
              </w:rPr>
            </w:pPr>
            <w:r w:rsidRPr="00D03C66">
              <w:rPr>
                <w:sz w:val="18"/>
                <w:szCs w:val="18"/>
              </w:rPr>
              <w:t>nuodegos ir šlakas, kurie, susilietę su vandeniu, gali išskirti pavojingai didelius degių dujų kiekius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10 05 11</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nuodegos ir šlakas, nenurodyti 10 05 10</w:t>
            </w:r>
          </w:p>
        </w:tc>
        <w:tc>
          <w:tcPr>
            <w:tcW w:w="4111" w:type="dxa"/>
            <w:vAlign w:val="center"/>
          </w:tcPr>
          <w:p w:rsidR="000770CC" w:rsidRPr="00D03C66" w:rsidRDefault="000770CC" w:rsidP="002E1076">
            <w:pPr>
              <w:rPr>
                <w:sz w:val="18"/>
                <w:szCs w:val="18"/>
              </w:rPr>
            </w:pPr>
            <w:r w:rsidRPr="00D03C66">
              <w:rPr>
                <w:sz w:val="18"/>
                <w:szCs w:val="18"/>
              </w:rPr>
              <w:t>nuodegos ir šlakas, nenurodyti 10 05 10</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10 06 01</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pirminio ir antrinio lydymo šlakas</w:t>
            </w:r>
          </w:p>
        </w:tc>
        <w:tc>
          <w:tcPr>
            <w:tcW w:w="4111" w:type="dxa"/>
            <w:vAlign w:val="center"/>
          </w:tcPr>
          <w:p w:rsidR="000770CC" w:rsidRPr="00D03C66" w:rsidRDefault="000770CC" w:rsidP="002E1076">
            <w:pPr>
              <w:rPr>
                <w:sz w:val="18"/>
                <w:szCs w:val="18"/>
              </w:rPr>
            </w:pPr>
            <w:r w:rsidRPr="00D03C66">
              <w:rPr>
                <w:sz w:val="18"/>
                <w:szCs w:val="18"/>
              </w:rPr>
              <w:t>pirminio ir antrinio lydymo šlakas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10 06 02</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pirminio ir antrinio lydymo nuodegos ir šlakas</w:t>
            </w:r>
          </w:p>
        </w:tc>
        <w:tc>
          <w:tcPr>
            <w:tcW w:w="4111" w:type="dxa"/>
            <w:vAlign w:val="center"/>
          </w:tcPr>
          <w:p w:rsidR="000770CC" w:rsidRPr="00D03C66" w:rsidRDefault="000770CC" w:rsidP="002E1076">
            <w:pPr>
              <w:rPr>
                <w:sz w:val="18"/>
                <w:szCs w:val="18"/>
              </w:rPr>
            </w:pPr>
            <w:r w:rsidRPr="00D03C66">
              <w:rPr>
                <w:sz w:val="18"/>
                <w:szCs w:val="18"/>
              </w:rPr>
              <w:t>pirminio ir antrinio lydymo nuodegos ir šlakas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10 06 03</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išmetamųjų dujų dulkės</w:t>
            </w:r>
          </w:p>
        </w:tc>
        <w:tc>
          <w:tcPr>
            <w:tcW w:w="4111" w:type="dxa"/>
            <w:vAlign w:val="center"/>
          </w:tcPr>
          <w:p w:rsidR="000770CC" w:rsidRPr="00D03C66" w:rsidRDefault="000770CC" w:rsidP="002E1076">
            <w:pPr>
              <w:rPr>
                <w:sz w:val="18"/>
                <w:szCs w:val="18"/>
              </w:rPr>
            </w:pPr>
            <w:r w:rsidRPr="00D03C66">
              <w:rPr>
                <w:sz w:val="18"/>
                <w:szCs w:val="18"/>
              </w:rPr>
              <w:t>išmetamų dujų dulkės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10 06 04</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kitos dalelės ir dulkės</w:t>
            </w:r>
          </w:p>
        </w:tc>
        <w:tc>
          <w:tcPr>
            <w:tcW w:w="4111" w:type="dxa"/>
            <w:vAlign w:val="center"/>
          </w:tcPr>
          <w:p w:rsidR="000770CC" w:rsidRPr="00D03C66" w:rsidRDefault="000770CC" w:rsidP="002E1076">
            <w:pPr>
              <w:rPr>
                <w:sz w:val="18"/>
                <w:szCs w:val="18"/>
              </w:rPr>
            </w:pPr>
            <w:r w:rsidRPr="00D03C66">
              <w:rPr>
                <w:sz w:val="18"/>
                <w:szCs w:val="18"/>
              </w:rPr>
              <w:t>kitos dalelės ir dulkės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10 06 06</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dujų valymo kietosios atliekos</w:t>
            </w:r>
          </w:p>
        </w:tc>
        <w:tc>
          <w:tcPr>
            <w:tcW w:w="4111" w:type="dxa"/>
            <w:vAlign w:val="center"/>
          </w:tcPr>
          <w:p w:rsidR="000770CC" w:rsidRPr="00D03C66" w:rsidRDefault="000770CC" w:rsidP="002E1076">
            <w:pPr>
              <w:rPr>
                <w:sz w:val="18"/>
                <w:szCs w:val="18"/>
              </w:rPr>
            </w:pPr>
            <w:r w:rsidRPr="00D03C66">
              <w:rPr>
                <w:sz w:val="18"/>
                <w:szCs w:val="18"/>
              </w:rPr>
              <w:t>dujų valymo kietosios atliekos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10 06 07</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dujų valymo dumblas ir filtrų papločiai</w:t>
            </w:r>
          </w:p>
        </w:tc>
        <w:tc>
          <w:tcPr>
            <w:tcW w:w="4111" w:type="dxa"/>
            <w:vAlign w:val="center"/>
          </w:tcPr>
          <w:p w:rsidR="000770CC" w:rsidRPr="00D03C66" w:rsidRDefault="000770CC" w:rsidP="002E1076">
            <w:pPr>
              <w:rPr>
                <w:sz w:val="18"/>
                <w:szCs w:val="18"/>
              </w:rPr>
            </w:pPr>
            <w:r w:rsidRPr="00D03C66">
              <w:rPr>
                <w:sz w:val="18"/>
                <w:szCs w:val="18"/>
              </w:rPr>
              <w:t>dujų valymo dumblas ir filtrų papločiai</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10 06 09</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aušinimo vandens valymo atliekos, kuriose yra alyvos</w:t>
            </w:r>
          </w:p>
        </w:tc>
        <w:tc>
          <w:tcPr>
            <w:tcW w:w="4111" w:type="dxa"/>
            <w:vAlign w:val="center"/>
          </w:tcPr>
          <w:p w:rsidR="000770CC" w:rsidRPr="00D03C66" w:rsidRDefault="000770CC" w:rsidP="002E1076">
            <w:pPr>
              <w:rPr>
                <w:sz w:val="18"/>
                <w:szCs w:val="18"/>
              </w:rPr>
            </w:pPr>
            <w:r w:rsidRPr="00D03C66">
              <w:rPr>
                <w:sz w:val="18"/>
                <w:szCs w:val="18"/>
              </w:rPr>
              <w:t>aušinimo vandens valymo atliekos, kuriose yra alyvos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10 07 01</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pirminio ir antrinio lydymo šlakas</w:t>
            </w:r>
          </w:p>
        </w:tc>
        <w:tc>
          <w:tcPr>
            <w:tcW w:w="4111" w:type="dxa"/>
            <w:vAlign w:val="center"/>
          </w:tcPr>
          <w:p w:rsidR="000770CC" w:rsidRPr="00D03C66" w:rsidRDefault="000770CC" w:rsidP="002E1076">
            <w:pPr>
              <w:rPr>
                <w:sz w:val="18"/>
                <w:szCs w:val="18"/>
              </w:rPr>
            </w:pPr>
            <w:r w:rsidRPr="00D03C66">
              <w:rPr>
                <w:sz w:val="18"/>
                <w:szCs w:val="18"/>
              </w:rPr>
              <w:t>pirminio ir antrinio lydymo šlakas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10 07 02</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pirminio ir antrinio lydymo nuodegos ir šlakas</w:t>
            </w:r>
          </w:p>
        </w:tc>
        <w:tc>
          <w:tcPr>
            <w:tcW w:w="4111" w:type="dxa"/>
            <w:vAlign w:val="center"/>
          </w:tcPr>
          <w:p w:rsidR="000770CC" w:rsidRPr="00D03C66" w:rsidRDefault="000770CC" w:rsidP="002E1076">
            <w:pPr>
              <w:rPr>
                <w:sz w:val="18"/>
                <w:szCs w:val="18"/>
              </w:rPr>
            </w:pPr>
            <w:r w:rsidRPr="00D03C66">
              <w:rPr>
                <w:sz w:val="18"/>
                <w:szCs w:val="18"/>
              </w:rPr>
              <w:t>pirminio ir antrinio lydymo nuodegos ir šlakas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10 07 03</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dujų valymo kietosios atliekos</w:t>
            </w:r>
          </w:p>
        </w:tc>
        <w:tc>
          <w:tcPr>
            <w:tcW w:w="4111" w:type="dxa"/>
            <w:vAlign w:val="center"/>
          </w:tcPr>
          <w:p w:rsidR="000770CC" w:rsidRPr="00D03C66" w:rsidRDefault="000770CC" w:rsidP="002E1076">
            <w:pPr>
              <w:rPr>
                <w:sz w:val="18"/>
                <w:szCs w:val="18"/>
              </w:rPr>
            </w:pPr>
            <w:r w:rsidRPr="00D03C66">
              <w:rPr>
                <w:sz w:val="18"/>
                <w:szCs w:val="18"/>
              </w:rPr>
              <w:t>dujų valymo kietosios atliekos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10 07 04</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kitos dalelės ir dulkės</w:t>
            </w:r>
          </w:p>
        </w:tc>
        <w:tc>
          <w:tcPr>
            <w:tcW w:w="4111" w:type="dxa"/>
            <w:vAlign w:val="center"/>
          </w:tcPr>
          <w:p w:rsidR="000770CC" w:rsidRPr="00D03C66" w:rsidRDefault="000770CC" w:rsidP="002E1076">
            <w:pPr>
              <w:rPr>
                <w:sz w:val="18"/>
                <w:szCs w:val="18"/>
              </w:rPr>
            </w:pPr>
            <w:r w:rsidRPr="00D03C66">
              <w:rPr>
                <w:sz w:val="18"/>
                <w:szCs w:val="18"/>
              </w:rPr>
              <w:t>kitos dalelės ir dulkės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10 07 05</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dujų valymo dumblas ir filtrų papločiai</w:t>
            </w:r>
          </w:p>
        </w:tc>
        <w:tc>
          <w:tcPr>
            <w:tcW w:w="4111" w:type="dxa"/>
            <w:vAlign w:val="center"/>
          </w:tcPr>
          <w:p w:rsidR="000770CC" w:rsidRPr="00D03C66" w:rsidRDefault="000770CC" w:rsidP="002E1076">
            <w:pPr>
              <w:rPr>
                <w:sz w:val="18"/>
                <w:szCs w:val="18"/>
              </w:rPr>
            </w:pPr>
            <w:r w:rsidRPr="00D03C66">
              <w:rPr>
                <w:sz w:val="18"/>
                <w:szCs w:val="18"/>
              </w:rPr>
              <w:t>dujų valymo dumblas ir filtrų papločiai</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10 07 07</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aušinimo vandens valymo atliekos, kuriose yra alyvos</w:t>
            </w:r>
          </w:p>
        </w:tc>
        <w:tc>
          <w:tcPr>
            <w:tcW w:w="4111" w:type="dxa"/>
            <w:vAlign w:val="center"/>
          </w:tcPr>
          <w:p w:rsidR="000770CC" w:rsidRPr="00D03C66" w:rsidRDefault="000770CC" w:rsidP="002E1076">
            <w:pPr>
              <w:rPr>
                <w:sz w:val="18"/>
                <w:szCs w:val="18"/>
              </w:rPr>
            </w:pPr>
            <w:r w:rsidRPr="00D03C66">
              <w:rPr>
                <w:sz w:val="18"/>
                <w:szCs w:val="18"/>
              </w:rPr>
              <w:t>aušinimo vandens valymo atliekos, kuriose yra alyvos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10 08 04</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dalelės ir dulkės</w:t>
            </w:r>
          </w:p>
        </w:tc>
        <w:tc>
          <w:tcPr>
            <w:tcW w:w="4111" w:type="dxa"/>
            <w:vAlign w:val="center"/>
          </w:tcPr>
          <w:p w:rsidR="000770CC" w:rsidRPr="00D03C66" w:rsidRDefault="000770CC" w:rsidP="002E1076">
            <w:pPr>
              <w:rPr>
                <w:sz w:val="18"/>
                <w:szCs w:val="18"/>
              </w:rPr>
            </w:pPr>
            <w:r w:rsidRPr="00D03C66">
              <w:rPr>
                <w:sz w:val="18"/>
                <w:szCs w:val="18"/>
              </w:rPr>
              <w:t>dalelės ir dulkės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10 08 08</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pirminio ir antrinio lydymo druskų šlakas</w:t>
            </w:r>
          </w:p>
        </w:tc>
        <w:tc>
          <w:tcPr>
            <w:tcW w:w="4111" w:type="dxa"/>
            <w:vAlign w:val="center"/>
          </w:tcPr>
          <w:p w:rsidR="000770CC" w:rsidRPr="00D03C66" w:rsidRDefault="000770CC" w:rsidP="002E1076">
            <w:pPr>
              <w:rPr>
                <w:sz w:val="18"/>
                <w:szCs w:val="18"/>
              </w:rPr>
            </w:pPr>
            <w:r w:rsidRPr="00D03C66">
              <w:rPr>
                <w:sz w:val="18"/>
                <w:szCs w:val="18"/>
              </w:rPr>
              <w:t xml:space="preserve">pirminio ir antrinio lydymo druskų šlakas </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10 08 09</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kitas šlakas</w:t>
            </w:r>
          </w:p>
        </w:tc>
        <w:tc>
          <w:tcPr>
            <w:tcW w:w="4111" w:type="dxa"/>
            <w:vAlign w:val="center"/>
          </w:tcPr>
          <w:p w:rsidR="000770CC" w:rsidRPr="00D03C66" w:rsidRDefault="000770CC" w:rsidP="002E1076">
            <w:pPr>
              <w:rPr>
                <w:sz w:val="18"/>
                <w:szCs w:val="18"/>
              </w:rPr>
            </w:pPr>
            <w:r w:rsidRPr="00D03C66">
              <w:rPr>
                <w:sz w:val="18"/>
                <w:szCs w:val="18"/>
              </w:rPr>
              <w:t>kitas dumblas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10 08 10</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nuodegos ir šlakas, kurie, susilietę su vandeniu, gali išskirti pavojingai didelius degių dujų kiekius</w:t>
            </w:r>
          </w:p>
        </w:tc>
        <w:tc>
          <w:tcPr>
            <w:tcW w:w="4111" w:type="dxa"/>
            <w:vAlign w:val="center"/>
          </w:tcPr>
          <w:p w:rsidR="000770CC" w:rsidRPr="00D03C66" w:rsidRDefault="000770CC" w:rsidP="002E1076">
            <w:pPr>
              <w:rPr>
                <w:sz w:val="18"/>
                <w:szCs w:val="18"/>
              </w:rPr>
            </w:pPr>
            <w:r w:rsidRPr="00D03C66">
              <w:rPr>
                <w:sz w:val="18"/>
                <w:szCs w:val="18"/>
              </w:rPr>
              <w:t>nuodegos ir šlakas, kurie, susilietę su vandeniu, gali išskirti pavojingai didelius degių dujų kiekius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10 08 11</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nuodegos ir šlakas, nenurodyti 10 08 10</w:t>
            </w:r>
          </w:p>
        </w:tc>
        <w:tc>
          <w:tcPr>
            <w:tcW w:w="4111" w:type="dxa"/>
            <w:vAlign w:val="center"/>
          </w:tcPr>
          <w:p w:rsidR="000770CC" w:rsidRPr="00D03C66" w:rsidRDefault="000770CC" w:rsidP="002E1076">
            <w:pPr>
              <w:rPr>
                <w:sz w:val="18"/>
                <w:szCs w:val="18"/>
              </w:rPr>
            </w:pPr>
            <w:r w:rsidRPr="00D03C66">
              <w:rPr>
                <w:sz w:val="18"/>
                <w:szCs w:val="18"/>
              </w:rPr>
              <w:t>nuodegos ir šlakas, nenurodyti 10 08 10</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10 08 12</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anodų gamybos atliekos, kuriose yra dervų</w:t>
            </w:r>
          </w:p>
        </w:tc>
        <w:tc>
          <w:tcPr>
            <w:tcW w:w="4111" w:type="dxa"/>
            <w:vAlign w:val="center"/>
          </w:tcPr>
          <w:p w:rsidR="000770CC" w:rsidRPr="00D03C66" w:rsidRDefault="000770CC" w:rsidP="002E1076">
            <w:pPr>
              <w:rPr>
                <w:sz w:val="18"/>
                <w:szCs w:val="18"/>
              </w:rPr>
            </w:pPr>
            <w:r w:rsidRPr="00D03C66">
              <w:rPr>
                <w:sz w:val="18"/>
                <w:szCs w:val="18"/>
              </w:rPr>
              <w:t>anodų gamybos atliekos, kuriose yra dervų</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10 08 13</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anodų gamybos atliekos, kuriose yra anglies, nenurodytos 10 08 12</w:t>
            </w:r>
          </w:p>
        </w:tc>
        <w:tc>
          <w:tcPr>
            <w:tcW w:w="4111" w:type="dxa"/>
            <w:vAlign w:val="center"/>
          </w:tcPr>
          <w:p w:rsidR="000770CC" w:rsidRPr="00D03C66" w:rsidRDefault="000770CC" w:rsidP="002E1076">
            <w:pPr>
              <w:rPr>
                <w:sz w:val="18"/>
                <w:szCs w:val="18"/>
              </w:rPr>
            </w:pPr>
            <w:r w:rsidRPr="00D03C66">
              <w:rPr>
                <w:sz w:val="18"/>
                <w:szCs w:val="18"/>
              </w:rPr>
              <w:t>anodų gamybos atliekos, kuriose yra anglies, nenurodytos 10 08 12</w:t>
            </w:r>
          </w:p>
        </w:tc>
        <w:tc>
          <w:tcPr>
            <w:tcW w:w="1276" w:type="dxa"/>
            <w:vAlign w:val="center"/>
          </w:tcPr>
          <w:p w:rsidR="000770CC" w:rsidRPr="00D03C66" w:rsidRDefault="000770CC" w:rsidP="002E1076">
            <w:pPr>
              <w:rPr>
                <w:sz w:val="18"/>
                <w:szCs w:val="18"/>
              </w:rPr>
            </w:pPr>
            <w:r w:rsidRPr="00D03C66">
              <w:rPr>
                <w:sz w:val="18"/>
                <w:szCs w:val="18"/>
              </w:rPr>
              <w:t>Nepav.</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10 08 15</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išmetamųjų dujų dulkės, kuriose yra pavojingų cheminių medžiagų</w:t>
            </w:r>
          </w:p>
        </w:tc>
        <w:tc>
          <w:tcPr>
            <w:tcW w:w="4111" w:type="dxa"/>
            <w:vAlign w:val="center"/>
          </w:tcPr>
          <w:p w:rsidR="000770CC" w:rsidRPr="00D03C66" w:rsidRDefault="000770CC" w:rsidP="002E1076">
            <w:pPr>
              <w:rPr>
                <w:sz w:val="18"/>
                <w:szCs w:val="18"/>
              </w:rPr>
            </w:pPr>
            <w:r w:rsidRPr="00D03C66">
              <w:rPr>
                <w:sz w:val="18"/>
                <w:szCs w:val="18"/>
              </w:rPr>
              <w:t>išmetamųjų dujų dulkės, kuriose yra pavojingų cheminių medžiagų</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10 08 16</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išmetamųjų dujų dulkės, nenurodytos 10 08 15</w:t>
            </w:r>
          </w:p>
        </w:tc>
        <w:tc>
          <w:tcPr>
            <w:tcW w:w="4111" w:type="dxa"/>
            <w:vAlign w:val="center"/>
          </w:tcPr>
          <w:p w:rsidR="000770CC" w:rsidRPr="00D03C66" w:rsidRDefault="000770CC" w:rsidP="002E1076">
            <w:pPr>
              <w:rPr>
                <w:sz w:val="18"/>
                <w:szCs w:val="18"/>
              </w:rPr>
            </w:pPr>
            <w:r w:rsidRPr="00D03C66">
              <w:rPr>
                <w:sz w:val="18"/>
                <w:szCs w:val="18"/>
              </w:rPr>
              <w:t>išmetamųjų dujų dulkės, nenurodytos 10 08 15</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10 08 17</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išmetamųjų dujų valymo dumblas ir filtrų papločiai, kuriuose yra pavojingų cheminių medžiagų</w:t>
            </w:r>
          </w:p>
        </w:tc>
        <w:tc>
          <w:tcPr>
            <w:tcW w:w="4111" w:type="dxa"/>
            <w:vAlign w:val="center"/>
          </w:tcPr>
          <w:p w:rsidR="000770CC" w:rsidRPr="00D03C66" w:rsidRDefault="000770CC" w:rsidP="002E1076">
            <w:pPr>
              <w:rPr>
                <w:sz w:val="18"/>
                <w:szCs w:val="18"/>
              </w:rPr>
            </w:pPr>
            <w:r w:rsidRPr="00D03C66">
              <w:rPr>
                <w:sz w:val="18"/>
                <w:szCs w:val="18"/>
              </w:rPr>
              <w:t>išmetamųjų dujų valymo dumblas ir filtrų papločiai, kuriuose yra pavojingų cheminių medžiagų</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10 08 18</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išmetamųjų dujų valymo dumblas ir filtrų papločiai, nenurodyti 10 08 17</w:t>
            </w:r>
          </w:p>
        </w:tc>
        <w:tc>
          <w:tcPr>
            <w:tcW w:w="4111" w:type="dxa"/>
            <w:vAlign w:val="center"/>
          </w:tcPr>
          <w:p w:rsidR="000770CC" w:rsidRPr="00D03C66" w:rsidRDefault="000770CC" w:rsidP="002E1076">
            <w:pPr>
              <w:rPr>
                <w:sz w:val="18"/>
                <w:szCs w:val="18"/>
              </w:rPr>
            </w:pPr>
            <w:r w:rsidRPr="00D03C66">
              <w:rPr>
                <w:sz w:val="18"/>
                <w:szCs w:val="18"/>
              </w:rPr>
              <w:t>išmetamųjų dujų valymo dumblas ir filtrų papločiai, nenurodyti 10 08 17</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10 08 19</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aušinimo vandens valymo atliekos, kuriose yra alyvos</w:t>
            </w:r>
          </w:p>
        </w:tc>
        <w:tc>
          <w:tcPr>
            <w:tcW w:w="4111" w:type="dxa"/>
            <w:vAlign w:val="center"/>
          </w:tcPr>
          <w:p w:rsidR="000770CC" w:rsidRPr="00D03C66" w:rsidRDefault="000770CC" w:rsidP="002E1076">
            <w:pPr>
              <w:rPr>
                <w:sz w:val="18"/>
                <w:szCs w:val="18"/>
              </w:rPr>
            </w:pPr>
            <w:r w:rsidRPr="00D03C66">
              <w:rPr>
                <w:sz w:val="18"/>
                <w:szCs w:val="18"/>
              </w:rPr>
              <w:t>aušinimo vandens valymo atliekos, kuriose yra alyvos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10 09 03</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krosnių šlakas</w:t>
            </w:r>
          </w:p>
        </w:tc>
        <w:tc>
          <w:tcPr>
            <w:tcW w:w="4111" w:type="dxa"/>
            <w:vAlign w:val="center"/>
          </w:tcPr>
          <w:p w:rsidR="000770CC" w:rsidRPr="00D03C66" w:rsidRDefault="000770CC" w:rsidP="002E1076">
            <w:pPr>
              <w:rPr>
                <w:sz w:val="18"/>
                <w:szCs w:val="18"/>
              </w:rPr>
            </w:pPr>
            <w:r w:rsidRPr="00D03C66">
              <w:rPr>
                <w:sz w:val="18"/>
                <w:szCs w:val="18"/>
              </w:rPr>
              <w:t>krosnių šlakas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10 09 05</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strypai ir šablonai, kurie nebuvo naudoti liejimui ir kuriuose yra pavojingų cheminių medžiagų</w:t>
            </w:r>
          </w:p>
        </w:tc>
        <w:tc>
          <w:tcPr>
            <w:tcW w:w="4111" w:type="dxa"/>
            <w:vAlign w:val="center"/>
          </w:tcPr>
          <w:p w:rsidR="000770CC" w:rsidRPr="00D03C66" w:rsidRDefault="000770CC" w:rsidP="002E1076">
            <w:pPr>
              <w:rPr>
                <w:sz w:val="18"/>
                <w:szCs w:val="18"/>
              </w:rPr>
            </w:pPr>
            <w:r w:rsidRPr="00D03C66">
              <w:rPr>
                <w:sz w:val="18"/>
                <w:szCs w:val="18"/>
              </w:rPr>
              <w:t>strypai ir šablonai, kurie nebuvo naudoti liejimui ir kuriuose yra pavojingų cheminių medžiagų</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10 09 06</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strypai ir šablonai, kurie nebuvo naudoti liejimui, nenurodyti 10 09 05</w:t>
            </w:r>
          </w:p>
        </w:tc>
        <w:tc>
          <w:tcPr>
            <w:tcW w:w="4111" w:type="dxa"/>
            <w:vAlign w:val="center"/>
          </w:tcPr>
          <w:p w:rsidR="000770CC" w:rsidRPr="00D03C66" w:rsidRDefault="000770CC" w:rsidP="002E1076">
            <w:pPr>
              <w:rPr>
                <w:sz w:val="18"/>
                <w:szCs w:val="18"/>
              </w:rPr>
            </w:pPr>
            <w:r w:rsidRPr="00D03C66">
              <w:rPr>
                <w:sz w:val="18"/>
                <w:szCs w:val="18"/>
              </w:rPr>
              <w:t>strypai ir šablonai, kurie nebuvo naudoti liejimui, nenurodyti 10 09 05</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10 09 07</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strypai ir šablonai, kurie buvo naudoti liejimui ir kuriuose yra pavojingų cheminių medžiagų</w:t>
            </w:r>
          </w:p>
        </w:tc>
        <w:tc>
          <w:tcPr>
            <w:tcW w:w="4111" w:type="dxa"/>
            <w:vAlign w:val="center"/>
          </w:tcPr>
          <w:p w:rsidR="000770CC" w:rsidRPr="00D03C66" w:rsidRDefault="000770CC" w:rsidP="002E1076">
            <w:pPr>
              <w:rPr>
                <w:sz w:val="18"/>
                <w:szCs w:val="18"/>
              </w:rPr>
            </w:pPr>
            <w:r w:rsidRPr="00D03C66">
              <w:rPr>
                <w:sz w:val="18"/>
                <w:szCs w:val="18"/>
              </w:rPr>
              <w:t>strypai ir šablonai, kurie buvo naudoti liejimui ir kuriuose yra pavojingų cheminių medžiagų</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10 09 08</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strypai ir šablonai, kurie buvo naudoti liejimui, nenurodyti 10 09 07</w:t>
            </w:r>
          </w:p>
        </w:tc>
        <w:tc>
          <w:tcPr>
            <w:tcW w:w="4111" w:type="dxa"/>
            <w:vAlign w:val="center"/>
          </w:tcPr>
          <w:p w:rsidR="000770CC" w:rsidRPr="00D03C66" w:rsidRDefault="000770CC" w:rsidP="002E1076">
            <w:pPr>
              <w:rPr>
                <w:sz w:val="18"/>
                <w:szCs w:val="18"/>
              </w:rPr>
            </w:pPr>
            <w:r w:rsidRPr="00D03C66">
              <w:rPr>
                <w:sz w:val="18"/>
                <w:szCs w:val="18"/>
              </w:rPr>
              <w:t>strypai ir šablonai, kurie buvo naudoti liejimui, nenurodyti 10 09 07</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10 09 09</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išmetamųjų dujų dulkės, kuriose yra pavojingų cheminių medžiagų</w:t>
            </w:r>
          </w:p>
        </w:tc>
        <w:tc>
          <w:tcPr>
            <w:tcW w:w="4111" w:type="dxa"/>
            <w:vAlign w:val="center"/>
          </w:tcPr>
          <w:p w:rsidR="000770CC" w:rsidRPr="00D03C66" w:rsidRDefault="000770CC" w:rsidP="002E1076">
            <w:pPr>
              <w:rPr>
                <w:sz w:val="18"/>
                <w:szCs w:val="18"/>
              </w:rPr>
            </w:pPr>
            <w:r w:rsidRPr="00D03C66">
              <w:rPr>
                <w:sz w:val="18"/>
                <w:szCs w:val="18"/>
              </w:rPr>
              <w:t>išmetamųjų dujų dulkės, kuriose yra pavojingų cheminių medžiagų</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10 09 10</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išmetamųjų dujų dulkės, nenurodytos 10 09 09</w:t>
            </w:r>
          </w:p>
        </w:tc>
        <w:tc>
          <w:tcPr>
            <w:tcW w:w="4111" w:type="dxa"/>
            <w:vAlign w:val="center"/>
          </w:tcPr>
          <w:p w:rsidR="000770CC" w:rsidRPr="00D03C66" w:rsidRDefault="000770CC" w:rsidP="002E1076">
            <w:pPr>
              <w:rPr>
                <w:sz w:val="18"/>
                <w:szCs w:val="18"/>
              </w:rPr>
            </w:pPr>
            <w:r w:rsidRPr="00D03C66">
              <w:rPr>
                <w:sz w:val="18"/>
                <w:szCs w:val="18"/>
              </w:rPr>
              <w:t>išmetamųjų dujų dulkės, nenurodytos 10 09 09</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10 09 11</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kitos dalelės, kuriose yra pavojingų cheminių medžiagų</w:t>
            </w:r>
          </w:p>
        </w:tc>
        <w:tc>
          <w:tcPr>
            <w:tcW w:w="4111" w:type="dxa"/>
            <w:vAlign w:val="center"/>
          </w:tcPr>
          <w:p w:rsidR="000770CC" w:rsidRPr="00D03C66" w:rsidRDefault="000770CC" w:rsidP="002E1076">
            <w:pPr>
              <w:rPr>
                <w:sz w:val="18"/>
                <w:szCs w:val="18"/>
              </w:rPr>
            </w:pPr>
            <w:r w:rsidRPr="00D03C66">
              <w:rPr>
                <w:sz w:val="18"/>
                <w:szCs w:val="18"/>
              </w:rPr>
              <w:t>kitos dalelės, kuriose yra pavojingų cheminių medžiagų</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10 09 12</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kitos dalelės, nenurodytos 10 09 11</w:t>
            </w:r>
          </w:p>
        </w:tc>
        <w:tc>
          <w:tcPr>
            <w:tcW w:w="4111" w:type="dxa"/>
            <w:vAlign w:val="center"/>
          </w:tcPr>
          <w:p w:rsidR="000770CC" w:rsidRPr="00D03C66" w:rsidRDefault="000770CC" w:rsidP="002E1076">
            <w:pPr>
              <w:rPr>
                <w:sz w:val="18"/>
                <w:szCs w:val="18"/>
              </w:rPr>
            </w:pPr>
            <w:r w:rsidRPr="00D03C66">
              <w:rPr>
                <w:sz w:val="18"/>
                <w:szCs w:val="18"/>
              </w:rPr>
              <w:t>kitos dalelės, nenurodytos 10 09 11</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10 09 13</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rišiklių atliekos, kuriose yra pavojingų cheminių medžiagų</w:t>
            </w:r>
          </w:p>
        </w:tc>
        <w:tc>
          <w:tcPr>
            <w:tcW w:w="4111" w:type="dxa"/>
            <w:vAlign w:val="center"/>
          </w:tcPr>
          <w:p w:rsidR="000770CC" w:rsidRPr="00D03C66" w:rsidRDefault="000770CC" w:rsidP="002E1076">
            <w:pPr>
              <w:rPr>
                <w:sz w:val="18"/>
                <w:szCs w:val="18"/>
              </w:rPr>
            </w:pPr>
            <w:r w:rsidRPr="00D03C66">
              <w:rPr>
                <w:sz w:val="18"/>
                <w:szCs w:val="18"/>
              </w:rPr>
              <w:t>rišiklių atliekos, kuriose yra pavojingų cheminių medžiagų</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10 09 14</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rišiklių atliekos, nenurodytos 10 09 13</w:t>
            </w:r>
          </w:p>
        </w:tc>
        <w:tc>
          <w:tcPr>
            <w:tcW w:w="4111" w:type="dxa"/>
            <w:vAlign w:val="center"/>
          </w:tcPr>
          <w:p w:rsidR="000770CC" w:rsidRPr="00D03C66" w:rsidRDefault="000770CC" w:rsidP="002E1076">
            <w:pPr>
              <w:rPr>
                <w:sz w:val="18"/>
                <w:szCs w:val="18"/>
              </w:rPr>
            </w:pPr>
            <w:r w:rsidRPr="00D03C66">
              <w:rPr>
                <w:sz w:val="18"/>
                <w:szCs w:val="18"/>
              </w:rPr>
              <w:t>rišiklių atliekos, nenurodytos 10 09 13</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10 09 15</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plyšiams nustatyti naudojamų junginių komponentai, kuriuose yra pavojingų cheminių medžiagų</w:t>
            </w:r>
          </w:p>
        </w:tc>
        <w:tc>
          <w:tcPr>
            <w:tcW w:w="4111" w:type="dxa"/>
            <w:vAlign w:val="center"/>
          </w:tcPr>
          <w:p w:rsidR="000770CC" w:rsidRPr="00D03C66" w:rsidRDefault="000770CC" w:rsidP="002E1076">
            <w:pPr>
              <w:rPr>
                <w:sz w:val="18"/>
                <w:szCs w:val="18"/>
              </w:rPr>
            </w:pPr>
            <w:r w:rsidRPr="00D03C66">
              <w:rPr>
                <w:sz w:val="18"/>
                <w:szCs w:val="18"/>
              </w:rPr>
              <w:t>plyšiams nustatyti naudojamų junginių komponentai, kuriuose yra pavojingų cheminių medžiagų</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10 09 16</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plyšiams nustatyti naudojamų junginių komponentai, nenurodyti 10 09 15</w:t>
            </w:r>
          </w:p>
        </w:tc>
        <w:tc>
          <w:tcPr>
            <w:tcW w:w="4111" w:type="dxa"/>
            <w:vAlign w:val="center"/>
          </w:tcPr>
          <w:p w:rsidR="000770CC" w:rsidRPr="00D03C66" w:rsidRDefault="000770CC" w:rsidP="002E1076">
            <w:pPr>
              <w:rPr>
                <w:sz w:val="18"/>
                <w:szCs w:val="18"/>
              </w:rPr>
            </w:pPr>
            <w:r w:rsidRPr="00D03C66">
              <w:rPr>
                <w:sz w:val="18"/>
                <w:szCs w:val="18"/>
              </w:rPr>
              <w:t>plyšiams nustatyti naudojamų junginių komponentai, nenurodyti 10 09 15</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10 09 99</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kitaip neapibrėžtos atliekos</w:t>
            </w:r>
          </w:p>
        </w:tc>
        <w:tc>
          <w:tcPr>
            <w:tcW w:w="4111" w:type="dxa"/>
            <w:vAlign w:val="center"/>
          </w:tcPr>
          <w:p w:rsidR="000770CC" w:rsidRPr="00D03C66" w:rsidRDefault="000770CC" w:rsidP="002E1076">
            <w:pPr>
              <w:rPr>
                <w:sz w:val="18"/>
                <w:szCs w:val="18"/>
              </w:rPr>
            </w:pPr>
            <w:r w:rsidRPr="00D03C66">
              <w:rPr>
                <w:sz w:val="18"/>
                <w:szCs w:val="18"/>
              </w:rPr>
              <w:t>kitaip neapibrėžtos atliekos</w:t>
            </w:r>
          </w:p>
        </w:tc>
        <w:tc>
          <w:tcPr>
            <w:tcW w:w="1276" w:type="dxa"/>
            <w:vAlign w:val="center"/>
          </w:tcPr>
          <w:p w:rsidR="000770CC" w:rsidRPr="00D03C66" w:rsidRDefault="000770CC" w:rsidP="002E1076">
            <w:pPr>
              <w:rPr>
                <w:sz w:val="18"/>
                <w:szCs w:val="18"/>
              </w:rPr>
            </w:pPr>
            <w:r w:rsidRPr="00D03C66">
              <w:rPr>
                <w:sz w:val="18"/>
                <w:szCs w:val="18"/>
              </w:rPr>
              <w:t>Nepav.</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10 10 03</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krosnių šlakas</w:t>
            </w:r>
          </w:p>
        </w:tc>
        <w:tc>
          <w:tcPr>
            <w:tcW w:w="4111" w:type="dxa"/>
            <w:vAlign w:val="center"/>
          </w:tcPr>
          <w:p w:rsidR="000770CC" w:rsidRPr="00D03C66" w:rsidRDefault="000770CC" w:rsidP="002E1076">
            <w:pPr>
              <w:rPr>
                <w:sz w:val="18"/>
                <w:szCs w:val="18"/>
              </w:rPr>
            </w:pPr>
            <w:r w:rsidRPr="00D03C66">
              <w:rPr>
                <w:sz w:val="18"/>
                <w:szCs w:val="18"/>
              </w:rPr>
              <w:t>krosnių šlakas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10 10 05</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strypai ir šablonai, kurie nebuvo naudoti liejimui ir kuriuose yra pavojingų cheminių medžiagų</w:t>
            </w:r>
          </w:p>
        </w:tc>
        <w:tc>
          <w:tcPr>
            <w:tcW w:w="4111" w:type="dxa"/>
            <w:vAlign w:val="center"/>
          </w:tcPr>
          <w:p w:rsidR="000770CC" w:rsidRPr="00D03C66" w:rsidRDefault="000770CC" w:rsidP="002E1076">
            <w:pPr>
              <w:rPr>
                <w:sz w:val="18"/>
                <w:szCs w:val="18"/>
              </w:rPr>
            </w:pPr>
            <w:r w:rsidRPr="00D03C66">
              <w:rPr>
                <w:sz w:val="18"/>
                <w:szCs w:val="18"/>
              </w:rPr>
              <w:t>strypai ir šablonai, kurie nebuvo naudoti liejimui ir kuriuose yra pavojingų cheminių medžiagų</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10 10 06</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strypai ir šablonai, kurie nebuvo naudoti liejimui, nenurodyti 10 10 05</w:t>
            </w:r>
          </w:p>
        </w:tc>
        <w:tc>
          <w:tcPr>
            <w:tcW w:w="4111" w:type="dxa"/>
            <w:vAlign w:val="center"/>
          </w:tcPr>
          <w:p w:rsidR="000770CC" w:rsidRPr="00D03C66" w:rsidRDefault="000770CC" w:rsidP="002E1076">
            <w:pPr>
              <w:rPr>
                <w:sz w:val="18"/>
                <w:szCs w:val="18"/>
              </w:rPr>
            </w:pPr>
            <w:r w:rsidRPr="00D03C66">
              <w:rPr>
                <w:sz w:val="18"/>
                <w:szCs w:val="18"/>
              </w:rPr>
              <w:t>strypai ir šablonai, kurie nebuvo naudoti liejimui, nenurodyti 10 10 05</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10 10 07</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strypai ir šablonai, kurie buvo naudoti liejimui ir kuriuose yra pavojingų cheminių medžiagų</w:t>
            </w:r>
          </w:p>
        </w:tc>
        <w:tc>
          <w:tcPr>
            <w:tcW w:w="4111" w:type="dxa"/>
            <w:vAlign w:val="center"/>
          </w:tcPr>
          <w:p w:rsidR="000770CC" w:rsidRPr="00D03C66" w:rsidRDefault="000770CC" w:rsidP="002E1076">
            <w:pPr>
              <w:rPr>
                <w:sz w:val="18"/>
                <w:szCs w:val="18"/>
              </w:rPr>
            </w:pPr>
            <w:r w:rsidRPr="00D03C66">
              <w:rPr>
                <w:sz w:val="18"/>
                <w:szCs w:val="18"/>
              </w:rPr>
              <w:t>strypai ir šablonai, kurie buvo naudoti liejimui ir kuriuose yra pavojingų cheminių medžiagų</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10 10 08</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strypai ir šablonai, kurie buvo naudoti liejimui, nenurodyti 10 10 07</w:t>
            </w:r>
          </w:p>
        </w:tc>
        <w:tc>
          <w:tcPr>
            <w:tcW w:w="4111" w:type="dxa"/>
            <w:vAlign w:val="center"/>
          </w:tcPr>
          <w:p w:rsidR="000770CC" w:rsidRPr="00D03C66" w:rsidRDefault="000770CC" w:rsidP="002E1076">
            <w:pPr>
              <w:rPr>
                <w:sz w:val="18"/>
                <w:szCs w:val="18"/>
              </w:rPr>
            </w:pPr>
            <w:r w:rsidRPr="00D03C66">
              <w:rPr>
                <w:sz w:val="18"/>
                <w:szCs w:val="18"/>
              </w:rPr>
              <w:t>strypai ir šablonai, kurie buvo naudoti liejimui, nenurodyti 10 10 07</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10 10 09</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išmetamųjų dujų dulkės, kuriose yra pavojingų cheminių medžiagų</w:t>
            </w:r>
          </w:p>
        </w:tc>
        <w:tc>
          <w:tcPr>
            <w:tcW w:w="4111" w:type="dxa"/>
            <w:vAlign w:val="center"/>
          </w:tcPr>
          <w:p w:rsidR="000770CC" w:rsidRPr="00D03C66" w:rsidRDefault="000770CC" w:rsidP="002E1076">
            <w:pPr>
              <w:rPr>
                <w:sz w:val="18"/>
                <w:szCs w:val="18"/>
              </w:rPr>
            </w:pPr>
            <w:r w:rsidRPr="00D03C66">
              <w:rPr>
                <w:sz w:val="18"/>
                <w:szCs w:val="18"/>
              </w:rPr>
              <w:t>išmetamųjų dujų dulkės, kuriose yra pavojingų cheminių medžiagų</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10 10 10</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išmetamųjų dujų dulkės, nenurodytos 10 10 09</w:t>
            </w:r>
          </w:p>
        </w:tc>
        <w:tc>
          <w:tcPr>
            <w:tcW w:w="4111" w:type="dxa"/>
            <w:vAlign w:val="center"/>
          </w:tcPr>
          <w:p w:rsidR="000770CC" w:rsidRPr="00D03C66" w:rsidRDefault="000770CC" w:rsidP="002E1076">
            <w:pPr>
              <w:rPr>
                <w:sz w:val="18"/>
                <w:szCs w:val="18"/>
              </w:rPr>
            </w:pPr>
            <w:r w:rsidRPr="00D03C66">
              <w:rPr>
                <w:sz w:val="18"/>
                <w:szCs w:val="18"/>
              </w:rPr>
              <w:t>išmetamųjų dujų dulkės, nenurodytos 10 10 09</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10 10 11</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kitos dalelės, kuriose yra pavojingų cheminių medžiagų</w:t>
            </w:r>
          </w:p>
        </w:tc>
        <w:tc>
          <w:tcPr>
            <w:tcW w:w="4111" w:type="dxa"/>
            <w:vAlign w:val="center"/>
          </w:tcPr>
          <w:p w:rsidR="000770CC" w:rsidRPr="00D03C66" w:rsidRDefault="000770CC" w:rsidP="002E1076">
            <w:pPr>
              <w:rPr>
                <w:sz w:val="18"/>
                <w:szCs w:val="18"/>
              </w:rPr>
            </w:pPr>
            <w:r w:rsidRPr="00D03C66">
              <w:rPr>
                <w:sz w:val="18"/>
                <w:szCs w:val="18"/>
              </w:rPr>
              <w:t>kitos dalelės, kuriose yra pavojingų cheminių medžiagų</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10 10 12</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kitos dalelės, nenurodytos 10 10 11</w:t>
            </w:r>
          </w:p>
        </w:tc>
        <w:tc>
          <w:tcPr>
            <w:tcW w:w="4111" w:type="dxa"/>
            <w:vAlign w:val="center"/>
          </w:tcPr>
          <w:p w:rsidR="000770CC" w:rsidRPr="00D03C66" w:rsidRDefault="000770CC" w:rsidP="002E1076">
            <w:pPr>
              <w:rPr>
                <w:sz w:val="18"/>
                <w:szCs w:val="18"/>
              </w:rPr>
            </w:pPr>
            <w:r w:rsidRPr="00D03C66">
              <w:rPr>
                <w:sz w:val="18"/>
                <w:szCs w:val="18"/>
              </w:rPr>
              <w:t>kitos dalelės, nenurodytos 10 10 11</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10 10 13</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rišiklių atliekos, kuriose yra pavojingų cheminių medžiagų</w:t>
            </w:r>
          </w:p>
        </w:tc>
        <w:tc>
          <w:tcPr>
            <w:tcW w:w="4111" w:type="dxa"/>
            <w:vAlign w:val="center"/>
          </w:tcPr>
          <w:p w:rsidR="000770CC" w:rsidRPr="00D03C66" w:rsidRDefault="000770CC" w:rsidP="002E1076">
            <w:pPr>
              <w:rPr>
                <w:sz w:val="18"/>
                <w:szCs w:val="18"/>
              </w:rPr>
            </w:pPr>
            <w:r w:rsidRPr="00D03C66">
              <w:rPr>
                <w:sz w:val="18"/>
                <w:szCs w:val="18"/>
              </w:rPr>
              <w:t>rišiklių atliekos, kuriose yra pavojingų cheminių medžiagų</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10 10 14</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rišiklių atliekos, nenurodytos 10 10 13</w:t>
            </w:r>
          </w:p>
        </w:tc>
        <w:tc>
          <w:tcPr>
            <w:tcW w:w="4111" w:type="dxa"/>
            <w:vAlign w:val="center"/>
          </w:tcPr>
          <w:p w:rsidR="000770CC" w:rsidRPr="00D03C66" w:rsidRDefault="000770CC" w:rsidP="002E1076">
            <w:pPr>
              <w:rPr>
                <w:sz w:val="18"/>
                <w:szCs w:val="18"/>
              </w:rPr>
            </w:pPr>
            <w:r w:rsidRPr="00D03C66">
              <w:rPr>
                <w:sz w:val="18"/>
                <w:szCs w:val="18"/>
              </w:rPr>
              <w:t>rišiklių atliekos, nenurodytos 10 10 13</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10 10 15</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plyšiams nustatyti naudojamų junginių komponentai, kuriuose yra pavojingų cheminių medžiagų</w:t>
            </w:r>
          </w:p>
        </w:tc>
        <w:tc>
          <w:tcPr>
            <w:tcW w:w="4111" w:type="dxa"/>
            <w:vAlign w:val="center"/>
          </w:tcPr>
          <w:p w:rsidR="000770CC" w:rsidRPr="00D03C66" w:rsidRDefault="000770CC" w:rsidP="002E1076">
            <w:pPr>
              <w:rPr>
                <w:sz w:val="18"/>
                <w:szCs w:val="18"/>
              </w:rPr>
            </w:pPr>
            <w:r w:rsidRPr="00D03C66">
              <w:rPr>
                <w:sz w:val="18"/>
                <w:szCs w:val="18"/>
              </w:rPr>
              <w:t>plyšiams nustatyti naudojamų junginių komponentai, kuriuose yra pavojingų cheminių medžiagų</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10 10 16</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plyšiams nustatyti naudojamų junginių komponentai, nenurodyti 10 10 15</w:t>
            </w:r>
          </w:p>
        </w:tc>
        <w:tc>
          <w:tcPr>
            <w:tcW w:w="4111" w:type="dxa"/>
            <w:vAlign w:val="center"/>
          </w:tcPr>
          <w:p w:rsidR="000770CC" w:rsidRPr="00D03C66" w:rsidRDefault="000770CC" w:rsidP="002E1076">
            <w:pPr>
              <w:rPr>
                <w:sz w:val="18"/>
                <w:szCs w:val="18"/>
              </w:rPr>
            </w:pPr>
            <w:r w:rsidRPr="00D03C66">
              <w:rPr>
                <w:sz w:val="18"/>
                <w:szCs w:val="18"/>
              </w:rPr>
              <w:t>plyšiams nustatyti naudojamų junginių komponentai, nenurodyti 10 10 15</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10 10 99</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kitaip neapibrėžtos atliekos</w:t>
            </w:r>
          </w:p>
        </w:tc>
        <w:tc>
          <w:tcPr>
            <w:tcW w:w="4111" w:type="dxa"/>
            <w:vAlign w:val="center"/>
          </w:tcPr>
          <w:p w:rsidR="000770CC" w:rsidRPr="00D03C66" w:rsidRDefault="000770CC" w:rsidP="002E1076">
            <w:pPr>
              <w:rPr>
                <w:sz w:val="18"/>
                <w:szCs w:val="18"/>
              </w:rPr>
            </w:pPr>
            <w:r w:rsidRPr="00D03C66">
              <w:rPr>
                <w:sz w:val="18"/>
                <w:szCs w:val="18"/>
              </w:rPr>
              <w:t>kitaip neapibrėžtos atliekos</w:t>
            </w:r>
          </w:p>
        </w:tc>
        <w:tc>
          <w:tcPr>
            <w:tcW w:w="1276" w:type="dxa"/>
            <w:vAlign w:val="center"/>
          </w:tcPr>
          <w:p w:rsidR="000770CC" w:rsidRPr="00D03C66" w:rsidRDefault="000770CC" w:rsidP="002E1076">
            <w:pPr>
              <w:rPr>
                <w:sz w:val="18"/>
                <w:szCs w:val="18"/>
              </w:rPr>
            </w:pPr>
            <w:r w:rsidRPr="00D03C66">
              <w:rPr>
                <w:sz w:val="18"/>
                <w:szCs w:val="18"/>
              </w:rPr>
              <w:t>Nepav.</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10 11 03</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stiklo pluošto medžiagų atliekos</w:t>
            </w:r>
          </w:p>
        </w:tc>
        <w:tc>
          <w:tcPr>
            <w:tcW w:w="4111" w:type="dxa"/>
            <w:vAlign w:val="center"/>
          </w:tcPr>
          <w:p w:rsidR="000770CC" w:rsidRPr="00D03C66" w:rsidRDefault="000770CC" w:rsidP="002E1076">
            <w:pPr>
              <w:rPr>
                <w:sz w:val="18"/>
                <w:szCs w:val="18"/>
              </w:rPr>
            </w:pPr>
            <w:r w:rsidRPr="00D03C66">
              <w:rPr>
                <w:sz w:val="18"/>
                <w:szCs w:val="18"/>
              </w:rPr>
              <w:t>stiklo pluošto medžiagų atliekos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10 11 05</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dalelės ir dulkės</w:t>
            </w:r>
          </w:p>
        </w:tc>
        <w:tc>
          <w:tcPr>
            <w:tcW w:w="4111" w:type="dxa"/>
            <w:vAlign w:val="center"/>
          </w:tcPr>
          <w:p w:rsidR="000770CC" w:rsidRPr="00D03C66" w:rsidRDefault="000770CC" w:rsidP="002E1076">
            <w:pPr>
              <w:rPr>
                <w:sz w:val="18"/>
                <w:szCs w:val="18"/>
              </w:rPr>
            </w:pPr>
            <w:r w:rsidRPr="00D03C66">
              <w:rPr>
                <w:sz w:val="18"/>
                <w:szCs w:val="18"/>
              </w:rPr>
              <w:t>dalelės ir dulkės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10 11 09</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mišinio ruošimo prieš terminį apdorojimą atliekos, kuriose yra pavojingų cheminių medžiagų</w:t>
            </w:r>
          </w:p>
        </w:tc>
        <w:tc>
          <w:tcPr>
            <w:tcW w:w="4111" w:type="dxa"/>
            <w:vAlign w:val="center"/>
          </w:tcPr>
          <w:p w:rsidR="000770CC" w:rsidRPr="00D03C66" w:rsidRDefault="000770CC" w:rsidP="002E1076">
            <w:pPr>
              <w:rPr>
                <w:sz w:val="18"/>
                <w:szCs w:val="18"/>
              </w:rPr>
            </w:pPr>
            <w:r w:rsidRPr="00D03C66">
              <w:rPr>
                <w:sz w:val="18"/>
                <w:szCs w:val="18"/>
              </w:rPr>
              <w:t>mišinio ruošimo prieš terminį apdorojimą atliekos, kuriose yra pavojingų cheminių medžiagų</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10 11 10</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mišinio ruošimo prieš terminį apdorojimą atliekos, nenurodytos 10 11 09</w:t>
            </w:r>
          </w:p>
        </w:tc>
        <w:tc>
          <w:tcPr>
            <w:tcW w:w="4111" w:type="dxa"/>
            <w:vAlign w:val="center"/>
          </w:tcPr>
          <w:p w:rsidR="000770CC" w:rsidRPr="00D03C66" w:rsidRDefault="000770CC" w:rsidP="002E1076">
            <w:pPr>
              <w:rPr>
                <w:sz w:val="18"/>
                <w:szCs w:val="18"/>
              </w:rPr>
            </w:pPr>
            <w:r w:rsidRPr="00D03C66">
              <w:rPr>
                <w:sz w:val="18"/>
                <w:szCs w:val="18"/>
              </w:rPr>
              <w:t>mišinio ruošimo prieš terminį apdorojimą atliekos, nenurodytos 10 11 09</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10 11 11</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smulkios stiklo atliekos ir stiklo milteliai, kuriuose yra sunkiųjų metalų (pvz., iš elektroninių vamzdelių)</w:t>
            </w:r>
          </w:p>
        </w:tc>
        <w:tc>
          <w:tcPr>
            <w:tcW w:w="4111" w:type="dxa"/>
            <w:vAlign w:val="center"/>
          </w:tcPr>
          <w:p w:rsidR="000770CC" w:rsidRPr="00D03C66" w:rsidRDefault="000770CC" w:rsidP="002E1076">
            <w:pPr>
              <w:rPr>
                <w:sz w:val="18"/>
                <w:szCs w:val="18"/>
              </w:rPr>
            </w:pPr>
            <w:r w:rsidRPr="00D03C66">
              <w:rPr>
                <w:sz w:val="18"/>
                <w:szCs w:val="18"/>
              </w:rPr>
              <w:t>smulkios stiklo atliekos ir stiklo milteliai, kuriuose yra sunkiųjų metalų (pvz., iš elektroninių vamzdelių)</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10 11 12</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stiklo atliekos, nenurodytos 10 11 11</w:t>
            </w:r>
          </w:p>
        </w:tc>
        <w:tc>
          <w:tcPr>
            <w:tcW w:w="4111" w:type="dxa"/>
            <w:vAlign w:val="center"/>
          </w:tcPr>
          <w:p w:rsidR="000770CC" w:rsidRPr="00D03C66" w:rsidRDefault="000770CC" w:rsidP="002E1076">
            <w:pPr>
              <w:rPr>
                <w:sz w:val="18"/>
                <w:szCs w:val="18"/>
              </w:rPr>
            </w:pPr>
            <w:r w:rsidRPr="00D03C66">
              <w:rPr>
                <w:sz w:val="18"/>
                <w:szCs w:val="18"/>
              </w:rPr>
              <w:t>stiklo atliekos, nenurodytos 10 11 11</w:t>
            </w:r>
          </w:p>
        </w:tc>
        <w:tc>
          <w:tcPr>
            <w:tcW w:w="1276" w:type="dxa"/>
            <w:vAlign w:val="center"/>
          </w:tcPr>
          <w:p w:rsidR="000770CC" w:rsidRPr="00D03C66" w:rsidRDefault="000770CC" w:rsidP="002E1076">
            <w:pPr>
              <w:rPr>
                <w:sz w:val="18"/>
                <w:szCs w:val="18"/>
              </w:rPr>
            </w:pPr>
            <w:r w:rsidRPr="00D03C66">
              <w:rPr>
                <w:sz w:val="18"/>
                <w:szCs w:val="18"/>
              </w:rPr>
              <w:t>Nepav.</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10 11 13</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stiklo poliravimo ir stiklo šlifavimo dumblas, kuriame yra pavojingų cheminių medžiagų</w:t>
            </w:r>
          </w:p>
        </w:tc>
        <w:tc>
          <w:tcPr>
            <w:tcW w:w="4111" w:type="dxa"/>
            <w:vAlign w:val="center"/>
          </w:tcPr>
          <w:p w:rsidR="000770CC" w:rsidRPr="00D03C66" w:rsidRDefault="000770CC" w:rsidP="002E1076">
            <w:pPr>
              <w:rPr>
                <w:sz w:val="18"/>
                <w:szCs w:val="18"/>
              </w:rPr>
            </w:pPr>
            <w:r w:rsidRPr="00D03C66">
              <w:rPr>
                <w:sz w:val="18"/>
                <w:szCs w:val="18"/>
              </w:rPr>
              <w:t>stiklo poliravimo ir stiklo šlifavimo atliekos, kuriose yra pavojingų cheminių medžiagų</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10 11 14</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stiklo poliravimo ir stiklo šlifavimo dumblas, nenurodytas 10 11 13</w:t>
            </w:r>
          </w:p>
        </w:tc>
        <w:tc>
          <w:tcPr>
            <w:tcW w:w="4111" w:type="dxa"/>
            <w:vAlign w:val="center"/>
          </w:tcPr>
          <w:p w:rsidR="000770CC" w:rsidRPr="00D03C66" w:rsidRDefault="000770CC" w:rsidP="002E1076">
            <w:pPr>
              <w:rPr>
                <w:sz w:val="18"/>
                <w:szCs w:val="18"/>
              </w:rPr>
            </w:pPr>
            <w:r w:rsidRPr="00D03C66">
              <w:rPr>
                <w:sz w:val="18"/>
                <w:szCs w:val="18"/>
              </w:rPr>
              <w:t>stiklo poliravimo ir stiklo šlifavimo atliekos, nenurodytos 10 11 13</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10 11 15</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išmetamųjų dujų valymo kietosios atliekos, kuriose yra pavojingų cheminių medžiagų</w:t>
            </w:r>
          </w:p>
        </w:tc>
        <w:tc>
          <w:tcPr>
            <w:tcW w:w="4111" w:type="dxa"/>
            <w:vAlign w:val="center"/>
          </w:tcPr>
          <w:p w:rsidR="000770CC" w:rsidRPr="00D03C66" w:rsidRDefault="000770CC" w:rsidP="002E1076">
            <w:pPr>
              <w:rPr>
                <w:sz w:val="18"/>
                <w:szCs w:val="18"/>
              </w:rPr>
            </w:pPr>
            <w:r w:rsidRPr="00D03C66">
              <w:rPr>
                <w:sz w:val="18"/>
                <w:szCs w:val="18"/>
              </w:rPr>
              <w:t>išmetamųjų dujų valymo kietosios atliekos, kuriose yra pavojingų cheminių medžiagų</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10 11 16</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išmetamųjų dujų valymo kietosios atliekos, nenurodytos 10 11 15</w:t>
            </w:r>
          </w:p>
        </w:tc>
        <w:tc>
          <w:tcPr>
            <w:tcW w:w="4111" w:type="dxa"/>
            <w:vAlign w:val="center"/>
          </w:tcPr>
          <w:p w:rsidR="000770CC" w:rsidRPr="00D03C66" w:rsidRDefault="000770CC" w:rsidP="002E1076">
            <w:pPr>
              <w:rPr>
                <w:sz w:val="18"/>
                <w:szCs w:val="18"/>
              </w:rPr>
            </w:pPr>
            <w:r w:rsidRPr="00D03C66">
              <w:rPr>
                <w:sz w:val="18"/>
                <w:szCs w:val="18"/>
              </w:rPr>
              <w:t>išmetamųjų dujų valymo kietosios atliekos, nenurodytos 10 11 15</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10 11 17</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išmetamųjų dujų valymo dumblas ir filtrų papločiai, kuriuose yra pavojingų cheminių medžiagų</w:t>
            </w:r>
          </w:p>
        </w:tc>
        <w:tc>
          <w:tcPr>
            <w:tcW w:w="4111" w:type="dxa"/>
            <w:vAlign w:val="center"/>
          </w:tcPr>
          <w:p w:rsidR="000770CC" w:rsidRPr="00D03C66" w:rsidRDefault="000770CC" w:rsidP="002E1076">
            <w:pPr>
              <w:rPr>
                <w:sz w:val="18"/>
                <w:szCs w:val="18"/>
              </w:rPr>
            </w:pPr>
            <w:r w:rsidRPr="00D03C66">
              <w:rPr>
                <w:sz w:val="18"/>
                <w:szCs w:val="18"/>
              </w:rPr>
              <w:t>išmetamųjų dujų valymo dumblas ir filtrų papločiai, kuriuose yra pavojingų cheminių medžiagų</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10 11 18</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išmetamųjų dujų valymo dumblas ir filtrų papločiai, nenurodyti 10 11 17</w:t>
            </w:r>
          </w:p>
        </w:tc>
        <w:tc>
          <w:tcPr>
            <w:tcW w:w="4111" w:type="dxa"/>
            <w:vAlign w:val="center"/>
          </w:tcPr>
          <w:p w:rsidR="000770CC" w:rsidRPr="00D03C66" w:rsidRDefault="000770CC" w:rsidP="002E1076">
            <w:pPr>
              <w:rPr>
                <w:sz w:val="18"/>
                <w:szCs w:val="18"/>
              </w:rPr>
            </w:pPr>
            <w:r w:rsidRPr="00D03C66">
              <w:rPr>
                <w:sz w:val="18"/>
                <w:szCs w:val="18"/>
              </w:rPr>
              <w:t>išmetamųjų dujų valymo dumblas ir filtrų papločiai, nenurodyti 10 11 17</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10 11 19</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nuotekų valymo jų susidarymo vietoje kietosios atliekos, kuriose yra pavojingų cheminių medžiagų</w:t>
            </w:r>
          </w:p>
        </w:tc>
        <w:tc>
          <w:tcPr>
            <w:tcW w:w="4111" w:type="dxa"/>
            <w:vAlign w:val="center"/>
          </w:tcPr>
          <w:p w:rsidR="000770CC" w:rsidRPr="00D03C66" w:rsidRDefault="000770CC" w:rsidP="002E1076">
            <w:pPr>
              <w:rPr>
                <w:sz w:val="18"/>
                <w:szCs w:val="18"/>
              </w:rPr>
            </w:pPr>
            <w:r w:rsidRPr="00D03C66">
              <w:rPr>
                <w:sz w:val="18"/>
                <w:szCs w:val="18"/>
              </w:rPr>
              <w:t>nuotekų valymo jų susidarymo vietoje kietosios atliekos, kuriose yra pavojingų cheminių medžiagų</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10 11 20</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nuotekų valymo jų susidarymo vietoje kietosios atliekos, nenurodytos 10 11 19</w:t>
            </w:r>
          </w:p>
        </w:tc>
        <w:tc>
          <w:tcPr>
            <w:tcW w:w="4111" w:type="dxa"/>
            <w:vAlign w:val="center"/>
          </w:tcPr>
          <w:p w:rsidR="000770CC" w:rsidRPr="00D03C66" w:rsidRDefault="000770CC" w:rsidP="002E1076">
            <w:pPr>
              <w:rPr>
                <w:sz w:val="18"/>
                <w:szCs w:val="18"/>
              </w:rPr>
            </w:pPr>
            <w:r w:rsidRPr="00D03C66">
              <w:rPr>
                <w:sz w:val="18"/>
                <w:szCs w:val="18"/>
              </w:rPr>
              <w:t>nuotekų valymo jų susidarymo vietoje kietosios atliekos, nenurodytos 10 11 19</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10 11 99</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kitaip neapibrėžtos atliekos</w:t>
            </w:r>
          </w:p>
        </w:tc>
        <w:tc>
          <w:tcPr>
            <w:tcW w:w="4111" w:type="dxa"/>
            <w:vAlign w:val="center"/>
          </w:tcPr>
          <w:p w:rsidR="000770CC" w:rsidRPr="00D03C66" w:rsidRDefault="000770CC" w:rsidP="002E1076">
            <w:pPr>
              <w:rPr>
                <w:sz w:val="18"/>
                <w:szCs w:val="18"/>
              </w:rPr>
            </w:pPr>
            <w:r w:rsidRPr="00D03C66">
              <w:rPr>
                <w:sz w:val="18"/>
                <w:szCs w:val="18"/>
              </w:rPr>
              <w:t>kitaip neapibrėžtos atliekos</w:t>
            </w:r>
          </w:p>
        </w:tc>
        <w:tc>
          <w:tcPr>
            <w:tcW w:w="1276" w:type="dxa"/>
            <w:vAlign w:val="center"/>
          </w:tcPr>
          <w:p w:rsidR="000770CC" w:rsidRPr="00D03C66" w:rsidRDefault="000770CC" w:rsidP="002E1076">
            <w:pPr>
              <w:rPr>
                <w:sz w:val="18"/>
                <w:szCs w:val="18"/>
              </w:rPr>
            </w:pPr>
            <w:r w:rsidRPr="00D03C66">
              <w:rPr>
                <w:sz w:val="18"/>
                <w:szCs w:val="18"/>
              </w:rPr>
              <w:t>Nepav.</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10 12 01</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mišinio ruošimo prieš terminį apdorojimą atliekos</w:t>
            </w:r>
          </w:p>
        </w:tc>
        <w:tc>
          <w:tcPr>
            <w:tcW w:w="4111" w:type="dxa"/>
            <w:vAlign w:val="center"/>
          </w:tcPr>
          <w:p w:rsidR="000770CC" w:rsidRPr="00D03C66" w:rsidRDefault="000770CC" w:rsidP="002E1076">
            <w:pPr>
              <w:rPr>
                <w:sz w:val="18"/>
                <w:szCs w:val="18"/>
              </w:rPr>
            </w:pPr>
            <w:r w:rsidRPr="00D03C66">
              <w:rPr>
                <w:sz w:val="18"/>
                <w:szCs w:val="18"/>
              </w:rPr>
              <w:t>mišinio ruošimo prieš terminį apdorojimą atliekos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10 12 03</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dalelės ir dulkės</w:t>
            </w:r>
          </w:p>
        </w:tc>
        <w:tc>
          <w:tcPr>
            <w:tcW w:w="4111" w:type="dxa"/>
            <w:vAlign w:val="center"/>
          </w:tcPr>
          <w:p w:rsidR="000770CC" w:rsidRPr="00D03C66" w:rsidRDefault="000770CC" w:rsidP="002E1076">
            <w:pPr>
              <w:rPr>
                <w:sz w:val="18"/>
                <w:szCs w:val="18"/>
              </w:rPr>
            </w:pPr>
            <w:r w:rsidRPr="00D03C66">
              <w:rPr>
                <w:sz w:val="18"/>
                <w:szCs w:val="18"/>
              </w:rPr>
              <w:t>dalelės ir dulkės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10 12 05</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dujų valymo dumblas ir filtrų papločiai</w:t>
            </w:r>
          </w:p>
        </w:tc>
        <w:tc>
          <w:tcPr>
            <w:tcW w:w="4111" w:type="dxa"/>
            <w:vAlign w:val="center"/>
          </w:tcPr>
          <w:p w:rsidR="000770CC" w:rsidRPr="00D03C66" w:rsidRDefault="000770CC" w:rsidP="002E1076">
            <w:pPr>
              <w:rPr>
                <w:sz w:val="18"/>
                <w:szCs w:val="18"/>
              </w:rPr>
            </w:pPr>
            <w:r w:rsidRPr="00D03C66">
              <w:rPr>
                <w:sz w:val="18"/>
                <w:szCs w:val="18"/>
              </w:rPr>
              <w:t>dujų valymo dumblas ir filtrų papločiai</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10 12 06</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brokuoti šablonai</w:t>
            </w:r>
          </w:p>
        </w:tc>
        <w:tc>
          <w:tcPr>
            <w:tcW w:w="4111" w:type="dxa"/>
            <w:vAlign w:val="center"/>
          </w:tcPr>
          <w:p w:rsidR="000770CC" w:rsidRPr="00D03C66" w:rsidRDefault="000770CC" w:rsidP="002E1076">
            <w:pPr>
              <w:rPr>
                <w:sz w:val="18"/>
                <w:szCs w:val="18"/>
              </w:rPr>
            </w:pPr>
            <w:r w:rsidRPr="00D03C66">
              <w:rPr>
                <w:sz w:val="18"/>
                <w:szCs w:val="18"/>
              </w:rPr>
              <w:t>brokuoti šablonai</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10 12 08</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keramikos, plytų, čerpių ir statybinių konstrukcijų gamybos atliekos (po terminio apdorojimo)</w:t>
            </w:r>
          </w:p>
        </w:tc>
        <w:tc>
          <w:tcPr>
            <w:tcW w:w="4111" w:type="dxa"/>
            <w:vAlign w:val="center"/>
          </w:tcPr>
          <w:p w:rsidR="000770CC" w:rsidRPr="00D03C66" w:rsidRDefault="000770CC" w:rsidP="002E1076">
            <w:pPr>
              <w:rPr>
                <w:sz w:val="18"/>
                <w:szCs w:val="18"/>
              </w:rPr>
            </w:pPr>
            <w:r w:rsidRPr="00D03C66">
              <w:rPr>
                <w:sz w:val="18"/>
                <w:szCs w:val="18"/>
              </w:rPr>
              <w:t>keramikos, plytų, čerpių ir statybinių konstrukcijų gamybos atliekos (po terminio apdorojimo)</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10 12 09</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dujų valymo kietosios atliekos, kuriose yra pavojingų cheminių medžiagų</w:t>
            </w:r>
          </w:p>
        </w:tc>
        <w:tc>
          <w:tcPr>
            <w:tcW w:w="4111" w:type="dxa"/>
            <w:vAlign w:val="center"/>
          </w:tcPr>
          <w:p w:rsidR="000770CC" w:rsidRPr="00D03C66" w:rsidRDefault="000770CC" w:rsidP="002E1076">
            <w:pPr>
              <w:rPr>
                <w:sz w:val="18"/>
                <w:szCs w:val="18"/>
              </w:rPr>
            </w:pPr>
            <w:r w:rsidRPr="00D03C66">
              <w:rPr>
                <w:sz w:val="18"/>
                <w:szCs w:val="18"/>
              </w:rPr>
              <w:t>dujų valymo kietosios atliekos, kuriose yra pavojingų cheminių medžiagų</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10 12 10</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dujų valymo kietosios atliekos, nenurodytos 10 12 09</w:t>
            </w:r>
          </w:p>
        </w:tc>
        <w:tc>
          <w:tcPr>
            <w:tcW w:w="4111" w:type="dxa"/>
            <w:vAlign w:val="center"/>
          </w:tcPr>
          <w:p w:rsidR="000770CC" w:rsidRPr="00D03C66" w:rsidRDefault="000770CC" w:rsidP="002E1076">
            <w:pPr>
              <w:rPr>
                <w:sz w:val="18"/>
                <w:szCs w:val="18"/>
              </w:rPr>
            </w:pPr>
            <w:r w:rsidRPr="00D03C66">
              <w:rPr>
                <w:sz w:val="18"/>
                <w:szCs w:val="18"/>
              </w:rPr>
              <w:t>dujų valymo kietosios atliekos, nenurodytos 10 12 09</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10 12 11</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glazūravimo atliekos, kuriose yra sunkiųjų metalų</w:t>
            </w:r>
          </w:p>
        </w:tc>
        <w:tc>
          <w:tcPr>
            <w:tcW w:w="4111" w:type="dxa"/>
            <w:vAlign w:val="center"/>
          </w:tcPr>
          <w:p w:rsidR="000770CC" w:rsidRPr="00D03C66" w:rsidRDefault="000770CC" w:rsidP="002E1076">
            <w:pPr>
              <w:rPr>
                <w:sz w:val="18"/>
                <w:szCs w:val="18"/>
              </w:rPr>
            </w:pPr>
            <w:r w:rsidRPr="00D03C66">
              <w:rPr>
                <w:sz w:val="18"/>
                <w:szCs w:val="18"/>
              </w:rPr>
              <w:t>glazūravimo atliekos, kuriose yra sunkiųjų metalų</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10 12 12</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glazūravimo atliekos, nenurodytos 10 12 11</w:t>
            </w:r>
          </w:p>
        </w:tc>
        <w:tc>
          <w:tcPr>
            <w:tcW w:w="4111" w:type="dxa"/>
            <w:vAlign w:val="center"/>
          </w:tcPr>
          <w:p w:rsidR="000770CC" w:rsidRPr="00D03C66" w:rsidRDefault="000770CC" w:rsidP="002E1076">
            <w:pPr>
              <w:rPr>
                <w:sz w:val="18"/>
                <w:szCs w:val="18"/>
              </w:rPr>
            </w:pPr>
            <w:r w:rsidRPr="00D03C66">
              <w:rPr>
                <w:sz w:val="18"/>
                <w:szCs w:val="18"/>
              </w:rPr>
              <w:t>glazūravimo atliekos, nenurodytos 10 12 11</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10 12 13</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nuotekų valymo jų susidarymo vietoje dumblas</w:t>
            </w:r>
          </w:p>
        </w:tc>
        <w:tc>
          <w:tcPr>
            <w:tcW w:w="4111" w:type="dxa"/>
            <w:vAlign w:val="center"/>
          </w:tcPr>
          <w:p w:rsidR="000770CC" w:rsidRPr="00D03C66" w:rsidRDefault="000770CC" w:rsidP="002E1076">
            <w:pPr>
              <w:rPr>
                <w:sz w:val="18"/>
                <w:szCs w:val="18"/>
              </w:rPr>
            </w:pPr>
            <w:r w:rsidRPr="00D03C66">
              <w:rPr>
                <w:sz w:val="18"/>
                <w:szCs w:val="18"/>
              </w:rPr>
              <w:t>nuotekų valymo jų susidarymo vietoje dumblas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10 12 99</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kitaip neapibrėžtos atliekos</w:t>
            </w:r>
          </w:p>
        </w:tc>
        <w:tc>
          <w:tcPr>
            <w:tcW w:w="4111" w:type="dxa"/>
            <w:vAlign w:val="center"/>
          </w:tcPr>
          <w:p w:rsidR="000770CC" w:rsidRPr="00D03C66" w:rsidRDefault="000770CC" w:rsidP="002E1076">
            <w:pPr>
              <w:rPr>
                <w:sz w:val="18"/>
                <w:szCs w:val="18"/>
              </w:rPr>
            </w:pPr>
            <w:r w:rsidRPr="00D03C66">
              <w:rPr>
                <w:sz w:val="18"/>
                <w:szCs w:val="18"/>
              </w:rPr>
              <w:t>kitaip neapibrėžtos atliekos</w:t>
            </w:r>
          </w:p>
        </w:tc>
        <w:tc>
          <w:tcPr>
            <w:tcW w:w="1276" w:type="dxa"/>
            <w:vAlign w:val="center"/>
          </w:tcPr>
          <w:p w:rsidR="000770CC" w:rsidRPr="00D03C66" w:rsidRDefault="000770CC" w:rsidP="002E1076">
            <w:pPr>
              <w:rPr>
                <w:sz w:val="18"/>
                <w:szCs w:val="18"/>
              </w:rPr>
            </w:pPr>
            <w:r w:rsidRPr="00D03C66">
              <w:rPr>
                <w:sz w:val="18"/>
                <w:szCs w:val="18"/>
              </w:rPr>
              <w:t>Nepav.</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10 13 01</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mišinio ruošimo prieš terminį apdorojimą atliekos</w:t>
            </w:r>
          </w:p>
        </w:tc>
        <w:tc>
          <w:tcPr>
            <w:tcW w:w="4111" w:type="dxa"/>
            <w:vAlign w:val="center"/>
          </w:tcPr>
          <w:p w:rsidR="000770CC" w:rsidRPr="00D03C66" w:rsidRDefault="000770CC" w:rsidP="002E1076">
            <w:pPr>
              <w:rPr>
                <w:sz w:val="18"/>
                <w:szCs w:val="18"/>
              </w:rPr>
            </w:pPr>
            <w:r w:rsidRPr="00D03C66">
              <w:rPr>
                <w:sz w:val="18"/>
                <w:szCs w:val="18"/>
              </w:rPr>
              <w:t>mišinio ruošimo prieš terminį apdorojimą atliekos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10 13 04</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kalkių kalcinavimo ir hidratacijos atliekos</w:t>
            </w:r>
          </w:p>
        </w:tc>
        <w:tc>
          <w:tcPr>
            <w:tcW w:w="4111" w:type="dxa"/>
            <w:vAlign w:val="center"/>
          </w:tcPr>
          <w:p w:rsidR="000770CC" w:rsidRPr="00D03C66" w:rsidRDefault="000770CC" w:rsidP="002E1076">
            <w:pPr>
              <w:rPr>
                <w:sz w:val="18"/>
                <w:szCs w:val="18"/>
              </w:rPr>
            </w:pPr>
            <w:r w:rsidRPr="00D03C66">
              <w:rPr>
                <w:sz w:val="18"/>
                <w:szCs w:val="18"/>
              </w:rPr>
              <w:t>kalkių kalcinavimo ir hidratacijos atliekos</w:t>
            </w:r>
          </w:p>
        </w:tc>
        <w:tc>
          <w:tcPr>
            <w:tcW w:w="1276" w:type="dxa"/>
            <w:vAlign w:val="center"/>
          </w:tcPr>
          <w:p w:rsidR="000770CC" w:rsidRPr="00D03C66" w:rsidRDefault="000770CC" w:rsidP="002E1076">
            <w:pPr>
              <w:rPr>
                <w:sz w:val="18"/>
                <w:szCs w:val="18"/>
              </w:rPr>
            </w:pPr>
            <w:r>
              <w:rPr>
                <w:sz w:val="18"/>
                <w:szCs w:val="18"/>
              </w:rPr>
              <w:t>HP5</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10 13 06</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dalelės ir dulkės (išskyrus 10 13 12 ir 10 13 13)</w:t>
            </w:r>
          </w:p>
        </w:tc>
        <w:tc>
          <w:tcPr>
            <w:tcW w:w="4111" w:type="dxa"/>
            <w:vAlign w:val="center"/>
          </w:tcPr>
          <w:p w:rsidR="000770CC" w:rsidRPr="00D03C66" w:rsidRDefault="000770CC" w:rsidP="002E1076">
            <w:pPr>
              <w:rPr>
                <w:sz w:val="18"/>
                <w:szCs w:val="18"/>
              </w:rPr>
            </w:pPr>
            <w:r w:rsidRPr="00D03C66">
              <w:rPr>
                <w:sz w:val="18"/>
                <w:szCs w:val="18"/>
              </w:rPr>
              <w:t>dalelės ir dulkės (išskyrus 10 13 12 ir 10 13 13)</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10 13 07</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dujų valymo dumblas ir filtrų papločiai</w:t>
            </w:r>
          </w:p>
        </w:tc>
        <w:tc>
          <w:tcPr>
            <w:tcW w:w="4111" w:type="dxa"/>
            <w:vAlign w:val="center"/>
          </w:tcPr>
          <w:p w:rsidR="000770CC" w:rsidRPr="00D03C66" w:rsidRDefault="000770CC" w:rsidP="002E1076">
            <w:pPr>
              <w:rPr>
                <w:sz w:val="18"/>
                <w:szCs w:val="18"/>
              </w:rPr>
            </w:pPr>
            <w:r w:rsidRPr="00D03C66">
              <w:rPr>
                <w:sz w:val="18"/>
                <w:szCs w:val="18"/>
              </w:rPr>
              <w:t>dujų valymo dumblas ir filtrų papločiai</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10 13 09</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asbesto-cemento gamybos liekanos, kuriose yra asbesto</w:t>
            </w:r>
          </w:p>
        </w:tc>
        <w:tc>
          <w:tcPr>
            <w:tcW w:w="4111" w:type="dxa"/>
            <w:vAlign w:val="center"/>
          </w:tcPr>
          <w:p w:rsidR="000770CC" w:rsidRPr="00D03C66" w:rsidRDefault="000770CC" w:rsidP="002E1076">
            <w:pPr>
              <w:rPr>
                <w:sz w:val="18"/>
                <w:szCs w:val="18"/>
              </w:rPr>
            </w:pPr>
            <w:r w:rsidRPr="00D03C66">
              <w:rPr>
                <w:sz w:val="18"/>
                <w:szCs w:val="18"/>
              </w:rPr>
              <w:t>asbesto-cemento gamybos liekanos, kuriose yra asbesto</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10 13 10</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asbesto-cemento gamybos liekanos, nenurodytos 10 13 09</w:t>
            </w:r>
          </w:p>
        </w:tc>
        <w:tc>
          <w:tcPr>
            <w:tcW w:w="4111" w:type="dxa"/>
            <w:vAlign w:val="center"/>
          </w:tcPr>
          <w:p w:rsidR="000770CC" w:rsidRPr="00D03C66" w:rsidRDefault="000770CC" w:rsidP="002E1076">
            <w:pPr>
              <w:rPr>
                <w:sz w:val="18"/>
                <w:szCs w:val="18"/>
              </w:rPr>
            </w:pPr>
            <w:r w:rsidRPr="00D03C66">
              <w:rPr>
                <w:sz w:val="18"/>
                <w:szCs w:val="18"/>
              </w:rPr>
              <w:t>asbesto-cemento gamybos liekanos, nenurodytos 10 13 09</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10 13 11</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sudėtinių medžiagų, kuriose yra cemento, atliekos, nenurodytos 10 13 09 ir 10 13 10</w:t>
            </w:r>
          </w:p>
        </w:tc>
        <w:tc>
          <w:tcPr>
            <w:tcW w:w="4111" w:type="dxa"/>
            <w:vAlign w:val="center"/>
          </w:tcPr>
          <w:p w:rsidR="000770CC" w:rsidRPr="00D03C66" w:rsidRDefault="000770CC" w:rsidP="002E1076">
            <w:pPr>
              <w:rPr>
                <w:sz w:val="18"/>
                <w:szCs w:val="18"/>
              </w:rPr>
            </w:pPr>
            <w:r w:rsidRPr="00D03C66">
              <w:rPr>
                <w:sz w:val="18"/>
                <w:szCs w:val="18"/>
              </w:rPr>
              <w:t>sudėtinių medžiagų, kuriose yra cemento, atliekos, nenurodytos 10 13 09 ir 10 13 10</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10 13 12</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dujų valymo kietosios atliekos, kuriose yra pavojingų cheminių medžiagų</w:t>
            </w:r>
          </w:p>
        </w:tc>
        <w:tc>
          <w:tcPr>
            <w:tcW w:w="4111" w:type="dxa"/>
            <w:vAlign w:val="center"/>
          </w:tcPr>
          <w:p w:rsidR="000770CC" w:rsidRPr="00D03C66" w:rsidRDefault="000770CC" w:rsidP="002E1076">
            <w:pPr>
              <w:rPr>
                <w:sz w:val="18"/>
                <w:szCs w:val="18"/>
              </w:rPr>
            </w:pPr>
            <w:r w:rsidRPr="00D03C66">
              <w:rPr>
                <w:sz w:val="18"/>
                <w:szCs w:val="18"/>
              </w:rPr>
              <w:t>dujų valymo kietosios atliekos, kuriose yra pavojingų cheminių medžiagų</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10 13 13</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dujų valymo kietosios atliekos, nenurodytos 10 13 12</w:t>
            </w:r>
          </w:p>
        </w:tc>
        <w:tc>
          <w:tcPr>
            <w:tcW w:w="4111" w:type="dxa"/>
            <w:vAlign w:val="center"/>
          </w:tcPr>
          <w:p w:rsidR="000770CC" w:rsidRPr="00D03C66" w:rsidRDefault="000770CC" w:rsidP="002E1076">
            <w:pPr>
              <w:rPr>
                <w:sz w:val="18"/>
                <w:szCs w:val="18"/>
              </w:rPr>
            </w:pPr>
            <w:r w:rsidRPr="00D03C66">
              <w:rPr>
                <w:sz w:val="18"/>
                <w:szCs w:val="18"/>
              </w:rPr>
              <w:t>dujų valymo kietosios atliekos, nenurodytos 10 13 12</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10 13 14</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cemento ir cemento šlako atliekos</w:t>
            </w:r>
          </w:p>
        </w:tc>
        <w:tc>
          <w:tcPr>
            <w:tcW w:w="4111" w:type="dxa"/>
            <w:vAlign w:val="center"/>
          </w:tcPr>
          <w:p w:rsidR="000770CC" w:rsidRPr="00D03C66" w:rsidRDefault="000770CC" w:rsidP="002E1076">
            <w:pPr>
              <w:rPr>
                <w:sz w:val="18"/>
                <w:szCs w:val="18"/>
              </w:rPr>
            </w:pPr>
            <w:r w:rsidRPr="00D03C66">
              <w:rPr>
                <w:sz w:val="18"/>
                <w:szCs w:val="18"/>
              </w:rPr>
              <w:t>cemento ir cemento šlako atliekos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10 14 01</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dujų valymo atliekos, kuriose yra gyvsidabrio</w:t>
            </w:r>
          </w:p>
        </w:tc>
        <w:tc>
          <w:tcPr>
            <w:tcW w:w="4111" w:type="dxa"/>
            <w:vAlign w:val="center"/>
          </w:tcPr>
          <w:p w:rsidR="000770CC" w:rsidRPr="00D03C66" w:rsidRDefault="000770CC" w:rsidP="002E1076">
            <w:pPr>
              <w:rPr>
                <w:sz w:val="18"/>
                <w:szCs w:val="18"/>
              </w:rPr>
            </w:pPr>
            <w:r w:rsidRPr="00D03C66">
              <w:rPr>
                <w:sz w:val="18"/>
                <w:szCs w:val="18"/>
              </w:rPr>
              <w:t>dujų valymo atliekos, kuriose yra gyvsidabrio</w:t>
            </w:r>
          </w:p>
        </w:tc>
        <w:tc>
          <w:tcPr>
            <w:tcW w:w="1276" w:type="dxa"/>
            <w:vAlign w:val="center"/>
          </w:tcPr>
          <w:p w:rsidR="000770CC" w:rsidRPr="00D03C66" w:rsidRDefault="000770CC" w:rsidP="002E1076">
            <w:pPr>
              <w:rPr>
                <w:sz w:val="18"/>
                <w:szCs w:val="18"/>
              </w:rPr>
            </w:pPr>
            <w:r>
              <w:rPr>
                <w:sz w:val="18"/>
                <w:szCs w:val="18"/>
              </w:rPr>
              <w:t>HP6</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11 01 05</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ėsdinimo rūgštys</w:t>
            </w:r>
          </w:p>
        </w:tc>
        <w:tc>
          <w:tcPr>
            <w:tcW w:w="4111" w:type="dxa"/>
            <w:vAlign w:val="center"/>
          </w:tcPr>
          <w:p w:rsidR="000770CC" w:rsidRPr="00D03C66" w:rsidRDefault="000770CC" w:rsidP="002E1076">
            <w:pPr>
              <w:rPr>
                <w:sz w:val="18"/>
                <w:szCs w:val="18"/>
              </w:rPr>
            </w:pPr>
            <w:r w:rsidRPr="00D03C66">
              <w:rPr>
                <w:sz w:val="18"/>
                <w:szCs w:val="18"/>
              </w:rPr>
              <w:t>ėsdinimo rūgštys</w:t>
            </w:r>
          </w:p>
        </w:tc>
        <w:tc>
          <w:tcPr>
            <w:tcW w:w="1276" w:type="dxa"/>
            <w:vAlign w:val="center"/>
          </w:tcPr>
          <w:p w:rsidR="000770CC" w:rsidRPr="00D03C66" w:rsidRDefault="000770CC" w:rsidP="002E1076">
            <w:pPr>
              <w:rPr>
                <w:sz w:val="18"/>
                <w:szCs w:val="18"/>
              </w:rPr>
            </w:pPr>
            <w:r>
              <w:rPr>
                <w:sz w:val="18"/>
                <w:szCs w:val="18"/>
              </w:rPr>
              <w:t>HP8</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11 01 06</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kitaip neapibrėžtos rūgštys</w:t>
            </w:r>
          </w:p>
        </w:tc>
        <w:tc>
          <w:tcPr>
            <w:tcW w:w="4111" w:type="dxa"/>
            <w:vAlign w:val="center"/>
          </w:tcPr>
          <w:p w:rsidR="000770CC" w:rsidRPr="00D03C66" w:rsidRDefault="000770CC" w:rsidP="002E1076">
            <w:pPr>
              <w:rPr>
                <w:sz w:val="18"/>
                <w:szCs w:val="18"/>
              </w:rPr>
            </w:pPr>
            <w:r w:rsidRPr="00D03C66">
              <w:rPr>
                <w:sz w:val="18"/>
                <w:szCs w:val="18"/>
              </w:rPr>
              <w:t>kitaip neapibrėžtos rūgštys</w:t>
            </w:r>
          </w:p>
        </w:tc>
        <w:tc>
          <w:tcPr>
            <w:tcW w:w="1276" w:type="dxa"/>
            <w:vAlign w:val="center"/>
          </w:tcPr>
          <w:p w:rsidR="000770CC" w:rsidRPr="00D03C66" w:rsidRDefault="000770CC" w:rsidP="002E1076">
            <w:pPr>
              <w:rPr>
                <w:sz w:val="18"/>
                <w:szCs w:val="18"/>
              </w:rPr>
            </w:pPr>
            <w:r>
              <w:rPr>
                <w:sz w:val="18"/>
                <w:szCs w:val="18"/>
              </w:rPr>
              <w:t>HP8</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11 01 07</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ėsdinimo šarmai</w:t>
            </w:r>
          </w:p>
        </w:tc>
        <w:tc>
          <w:tcPr>
            <w:tcW w:w="4111" w:type="dxa"/>
            <w:vAlign w:val="center"/>
          </w:tcPr>
          <w:p w:rsidR="000770CC" w:rsidRPr="00D03C66" w:rsidRDefault="000770CC" w:rsidP="002E1076">
            <w:pPr>
              <w:rPr>
                <w:sz w:val="18"/>
                <w:szCs w:val="18"/>
              </w:rPr>
            </w:pPr>
            <w:r w:rsidRPr="00D03C66">
              <w:rPr>
                <w:sz w:val="18"/>
                <w:szCs w:val="18"/>
              </w:rPr>
              <w:t>ėsdinimo šarmai</w:t>
            </w:r>
          </w:p>
        </w:tc>
        <w:tc>
          <w:tcPr>
            <w:tcW w:w="1276" w:type="dxa"/>
            <w:vAlign w:val="center"/>
          </w:tcPr>
          <w:p w:rsidR="000770CC" w:rsidRPr="00D03C66" w:rsidRDefault="000770CC" w:rsidP="002E1076">
            <w:pPr>
              <w:rPr>
                <w:sz w:val="18"/>
                <w:szCs w:val="18"/>
              </w:rPr>
            </w:pPr>
            <w:r>
              <w:rPr>
                <w:sz w:val="18"/>
                <w:szCs w:val="18"/>
              </w:rPr>
              <w:t>HP8</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11 01 08</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fosfitinis šlakas</w:t>
            </w:r>
          </w:p>
        </w:tc>
        <w:tc>
          <w:tcPr>
            <w:tcW w:w="4111" w:type="dxa"/>
            <w:vAlign w:val="center"/>
          </w:tcPr>
          <w:p w:rsidR="000770CC" w:rsidRPr="00D03C66" w:rsidRDefault="000770CC" w:rsidP="002E1076">
            <w:pPr>
              <w:rPr>
                <w:sz w:val="18"/>
                <w:szCs w:val="18"/>
              </w:rPr>
            </w:pPr>
            <w:r w:rsidRPr="00D03C66">
              <w:rPr>
                <w:sz w:val="18"/>
                <w:szCs w:val="18"/>
              </w:rPr>
              <w:t>fosfitinis šlakas</w:t>
            </w:r>
          </w:p>
        </w:tc>
        <w:tc>
          <w:tcPr>
            <w:tcW w:w="1276" w:type="dxa"/>
            <w:vAlign w:val="center"/>
          </w:tcPr>
          <w:p w:rsidR="000770CC" w:rsidRPr="00D03C66" w:rsidRDefault="000770CC" w:rsidP="002E1076">
            <w:pPr>
              <w:rPr>
                <w:sz w:val="18"/>
                <w:szCs w:val="18"/>
              </w:rPr>
            </w:pPr>
            <w:r>
              <w:rPr>
                <w:sz w:val="18"/>
                <w:szCs w:val="18"/>
              </w:rPr>
              <w:t>HP8</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11 01 09</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dumblas ir filtrų papločiai, kuriuose yra pavojingų cheminių medžiagų</w:t>
            </w:r>
          </w:p>
        </w:tc>
        <w:tc>
          <w:tcPr>
            <w:tcW w:w="4111" w:type="dxa"/>
            <w:vAlign w:val="center"/>
          </w:tcPr>
          <w:p w:rsidR="000770CC" w:rsidRPr="00D03C66" w:rsidRDefault="000770CC" w:rsidP="002E1076">
            <w:pPr>
              <w:rPr>
                <w:sz w:val="18"/>
                <w:szCs w:val="18"/>
              </w:rPr>
            </w:pPr>
            <w:r w:rsidRPr="00D03C66">
              <w:rPr>
                <w:sz w:val="18"/>
                <w:szCs w:val="18"/>
              </w:rPr>
              <w:t>dumblas ir filtrų papločiai, kuriuose yra pavojingų cheminių medžiagų</w:t>
            </w:r>
          </w:p>
        </w:tc>
        <w:tc>
          <w:tcPr>
            <w:tcW w:w="1276" w:type="dxa"/>
            <w:vAlign w:val="center"/>
          </w:tcPr>
          <w:p w:rsidR="000770CC" w:rsidRPr="00D03C66" w:rsidRDefault="000770CC" w:rsidP="002E1076">
            <w:pPr>
              <w:rPr>
                <w:sz w:val="18"/>
                <w:szCs w:val="18"/>
              </w:rPr>
            </w:pPr>
            <w:r>
              <w:rPr>
                <w:sz w:val="18"/>
                <w:szCs w:val="18"/>
              </w:rPr>
              <w:t>HP5</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11 01 10</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dumblas ir filtrų papločiai, nenurodyti 11 01 09</w:t>
            </w:r>
          </w:p>
        </w:tc>
        <w:tc>
          <w:tcPr>
            <w:tcW w:w="4111" w:type="dxa"/>
            <w:vAlign w:val="center"/>
          </w:tcPr>
          <w:p w:rsidR="000770CC" w:rsidRPr="00D03C66" w:rsidRDefault="000770CC" w:rsidP="002E1076">
            <w:pPr>
              <w:rPr>
                <w:sz w:val="18"/>
                <w:szCs w:val="18"/>
              </w:rPr>
            </w:pPr>
            <w:r w:rsidRPr="00D03C66">
              <w:rPr>
                <w:sz w:val="18"/>
                <w:szCs w:val="18"/>
              </w:rPr>
              <w:t>dumblas ir filtrų papločiai, nenurodyti 11 01 09</w:t>
            </w:r>
          </w:p>
        </w:tc>
        <w:tc>
          <w:tcPr>
            <w:tcW w:w="1276" w:type="dxa"/>
            <w:vAlign w:val="center"/>
          </w:tcPr>
          <w:p w:rsidR="000770CC" w:rsidRPr="00D03C66" w:rsidRDefault="000770CC" w:rsidP="002E1076">
            <w:pPr>
              <w:rPr>
                <w:sz w:val="18"/>
                <w:szCs w:val="18"/>
              </w:rPr>
            </w:pPr>
            <w:r>
              <w:rPr>
                <w:sz w:val="18"/>
                <w:szCs w:val="18"/>
              </w:rPr>
              <w:t>HP5</w:t>
            </w:r>
            <w:r w:rsidRPr="00D03C66">
              <w:rPr>
                <w:sz w:val="18"/>
                <w:szCs w:val="18"/>
              </w:rPr>
              <w:t xml:space="preserve">, </w:t>
            </w: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11 01 11</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vandeniniai skalavimo skysčiai, kuriuose yra pavojingų cheminių medžiagų</w:t>
            </w:r>
          </w:p>
        </w:tc>
        <w:tc>
          <w:tcPr>
            <w:tcW w:w="4111" w:type="dxa"/>
            <w:vAlign w:val="center"/>
          </w:tcPr>
          <w:p w:rsidR="000770CC" w:rsidRPr="00D03C66" w:rsidRDefault="000770CC" w:rsidP="002E1076">
            <w:pPr>
              <w:rPr>
                <w:sz w:val="18"/>
                <w:szCs w:val="18"/>
              </w:rPr>
            </w:pPr>
            <w:r w:rsidRPr="00D03C66">
              <w:rPr>
                <w:sz w:val="18"/>
                <w:szCs w:val="18"/>
              </w:rPr>
              <w:t>vandeniniai skalavimo skysčiai, kuriuose yra pavojingų cheminių medžiagų</w:t>
            </w:r>
          </w:p>
        </w:tc>
        <w:tc>
          <w:tcPr>
            <w:tcW w:w="1276" w:type="dxa"/>
            <w:vAlign w:val="center"/>
          </w:tcPr>
          <w:p w:rsidR="000770CC" w:rsidRPr="00D03C66" w:rsidRDefault="000770CC" w:rsidP="002E1076">
            <w:pPr>
              <w:rPr>
                <w:sz w:val="18"/>
                <w:szCs w:val="18"/>
              </w:rPr>
            </w:pPr>
            <w:r>
              <w:rPr>
                <w:sz w:val="18"/>
                <w:szCs w:val="18"/>
              </w:rPr>
              <w:t>HP8</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11 01 12</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vandeniniai skalavimo skysčiai, nenurodyti 11 01 11</w:t>
            </w:r>
          </w:p>
        </w:tc>
        <w:tc>
          <w:tcPr>
            <w:tcW w:w="4111" w:type="dxa"/>
            <w:vAlign w:val="center"/>
          </w:tcPr>
          <w:p w:rsidR="000770CC" w:rsidRPr="00D03C66" w:rsidRDefault="000770CC" w:rsidP="002E1076">
            <w:pPr>
              <w:rPr>
                <w:sz w:val="18"/>
                <w:szCs w:val="18"/>
              </w:rPr>
            </w:pPr>
            <w:r w:rsidRPr="00D03C66">
              <w:rPr>
                <w:sz w:val="18"/>
                <w:szCs w:val="18"/>
              </w:rPr>
              <w:t>vandeniniai skalavimo skysčiai, nenurodyti 11 01 11</w:t>
            </w:r>
          </w:p>
        </w:tc>
        <w:tc>
          <w:tcPr>
            <w:tcW w:w="1276" w:type="dxa"/>
            <w:vAlign w:val="center"/>
          </w:tcPr>
          <w:p w:rsidR="000770CC" w:rsidRPr="00D03C66" w:rsidRDefault="000770CC" w:rsidP="002E1076">
            <w:pPr>
              <w:rPr>
                <w:sz w:val="18"/>
                <w:szCs w:val="18"/>
              </w:rPr>
            </w:pPr>
            <w:r>
              <w:rPr>
                <w:sz w:val="18"/>
                <w:szCs w:val="18"/>
              </w:rPr>
              <w:t>HP8</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11 01 13</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riebalų šalinimo atliekos, kuriose yra pavojingų cheminių medžiagų</w:t>
            </w:r>
          </w:p>
        </w:tc>
        <w:tc>
          <w:tcPr>
            <w:tcW w:w="4111" w:type="dxa"/>
            <w:vAlign w:val="center"/>
          </w:tcPr>
          <w:p w:rsidR="000770CC" w:rsidRPr="00D03C66" w:rsidRDefault="000770CC" w:rsidP="002E1076">
            <w:pPr>
              <w:rPr>
                <w:sz w:val="18"/>
                <w:szCs w:val="18"/>
              </w:rPr>
            </w:pPr>
            <w:r w:rsidRPr="00D03C66">
              <w:rPr>
                <w:sz w:val="18"/>
                <w:szCs w:val="18"/>
              </w:rPr>
              <w:t>riebalų šalinimo atliekos, kuriose yra pavojingų cheminių medžiagų</w:t>
            </w:r>
          </w:p>
        </w:tc>
        <w:tc>
          <w:tcPr>
            <w:tcW w:w="1276" w:type="dxa"/>
            <w:vAlign w:val="center"/>
          </w:tcPr>
          <w:p w:rsidR="000770CC" w:rsidRPr="00D03C66" w:rsidRDefault="000770CC" w:rsidP="002E1076">
            <w:pPr>
              <w:rPr>
                <w:sz w:val="18"/>
                <w:szCs w:val="18"/>
              </w:rPr>
            </w:pPr>
            <w:r>
              <w:rPr>
                <w:sz w:val="18"/>
                <w:szCs w:val="18"/>
              </w:rPr>
              <w:t>HP8</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11 01 14</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riebalų šalinimo atliekos, nenurodytos 11 01 13</w:t>
            </w:r>
          </w:p>
        </w:tc>
        <w:tc>
          <w:tcPr>
            <w:tcW w:w="4111" w:type="dxa"/>
            <w:vAlign w:val="center"/>
          </w:tcPr>
          <w:p w:rsidR="000770CC" w:rsidRPr="00D03C66" w:rsidRDefault="000770CC" w:rsidP="002E1076">
            <w:pPr>
              <w:rPr>
                <w:sz w:val="18"/>
                <w:szCs w:val="18"/>
              </w:rPr>
            </w:pPr>
            <w:r w:rsidRPr="00D03C66">
              <w:rPr>
                <w:sz w:val="18"/>
                <w:szCs w:val="18"/>
              </w:rPr>
              <w:t>riebalų šalinimo atliekos, nenurodytos 11 01 13</w:t>
            </w:r>
          </w:p>
        </w:tc>
        <w:tc>
          <w:tcPr>
            <w:tcW w:w="1276" w:type="dxa"/>
            <w:vAlign w:val="center"/>
          </w:tcPr>
          <w:p w:rsidR="000770CC" w:rsidRPr="00D03C66" w:rsidRDefault="000770CC" w:rsidP="002E1076">
            <w:pPr>
              <w:rPr>
                <w:sz w:val="18"/>
                <w:szCs w:val="18"/>
              </w:rPr>
            </w:pPr>
            <w:r>
              <w:rPr>
                <w:sz w:val="18"/>
                <w:szCs w:val="18"/>
              </w:rPr>
              <w:t>HP8</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11 01 15</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membraninių sistemų arba jonitinių sistemų eliuatai ir dumblas, kuriuose yra pavojingų cheminių medžiagų</w:t>
            </w:r>
          </w:p>
        </w:tc>
        <w:tc>
          <w:tcPr>
            <w:tcW w:w="4111" w:type="dxa"/>
            <w:vAlign w:val="center"/>
          </w:tcPr>
          <w:p w:rsidR="000770CC" w:rsidRPr="00D03C66" w:rsidRDefault="000770CC" w:rsidP="002E1076">
            <w:pPr>
              <w:rPr>
                <w:sz w:val="18"/>
                <w:szCs w:val="18"/>
              </w:rPr>
            </w:pPr>
            <w:r w:rsidRPr="00D03C66">
              <w:rPr>
                <w:sz w:val="18"/>
                <w:szCs w:val="18"/>
              </w:rPr>
              <w:t>membraninių sistemų arba jonitinių sistemų eliuatai ir dumblas, kuriuose yra pavojingų cheminių medžiagų</w:t>
            </w:r>
          </w:p>
        </w:tc>
        <w:tc>
          <w:tcPr>
            <w:tcW w:w="1276" w:type="dxa"/>
            <w:vAlign w:val="center"/>
          </w:tcPr>
          <w:p w:rsidR="000770CC" w:rsidRPr="00D03C66" w:rsidRDefault="000770CC" w:rsidP="002E1076">
            <w:pPr>
              <w:rPr>
                <w:sz w:val="18"/>
                <w:szCs w:val="18"/>
              </w:rPr>
            </w:pPr>
            <w:r>
              <w:rPr>
                <w:sz w:val="18"/>
                <w:szCs w:val="18"/>
              </w:rPr>
              <w:t>HP8</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11 01 16</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sočiosios arba naudotos jonitinės dervos</w:t>
            </w:r>
          </w:p>
        </w:tc>
        <w:tc>
          <w:tcPr>
            <w:tcW w:w="4111" w:type="dxa"/>
            <w:vAlign w:val="center"/>
          </w:tcPr>
          <w:p w:rsidR="000770CC" w:rsidRPr="00D03C66" w:rsidRDefault="000770CC" w:rsidP="002E1076">
            <w:pPr>
              <w:rPr>
                <w:sz w:val="18"/>
                <w:szCs w:val="18"/>
              </w:rPr>
            </w:pPr>
            <w:r w:rsidRPr="00D03C66">
              <w:rPr>
                <w:sz w:val="18"/>
                <w:szCs w:val="18"/>
              </w:rPr>
              <w:t>sočiosios arba naudotos jonitinės dervos</w:t>
            </w:r>
          </w:p>
        </w:tc>
        <w:tc>
          <w:tcPr>
            <w:tcW w:w="1276" w:type="dxa"/>
            <w:vAlign w:val="center"/>
          </w:tcPr>
          <w:p w:rsidR="000770CC" w:rsidRPr="00D03C66" w:rsidRDefault="000770CC" w:rsidP="002E1076">
            <w:pPr>
              <w:rPr>
                <w:sz w:val="18"/>
                <w:szCs w:val="18"/>
              </w:rPr>
            </w:pPr>
            <w:r>
              <w:rPr>
                <w:sz w:val="18"/>
                <w:szCs w:val="18"/>
              </w:rPr>
              <w:t>HP8</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11 01 98</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kitos atliekos, kuriose yra pavojingų cheminių medžiagų</w:t>
            </w:r>
          </w:p>
        </w:tc>
        <w:tc>
          <w:tcPr>
            <w:tcW w:w="4111" w:type="dxa"/>
            <w:vAlign w:val="center"/>
          </w:tcPr>
          <w:p w:rsidR="000770CC" w:rsidRPr="00D03C66" w:rsidRDefault="000770CC" w:rsidP="002E1076">
            <w:pPr>
              <w:rPr>
                <w:sz w:val="18"/>
                <w:szCs w:val="18"/>
              </w:rPr>
            </w:pPr>
            <w:r w:rsidRPr="00D03C66">
              <w:rPr>
                <w:sz w:val="18"/>
                <w:szCs w:val="18"/>
              </w:rPr>
              <w:t>kitos atliekos, kuriose yra pavojingų cheminių medžiagų</w:t>
            </w:r>
          </w:p>
        </w:tc>
        <w:tc>
          <w:tcPr>
            <w:tcW w:w="1276" w:type="dxa"/>
            <w:vAlign w:val="center"/>
          </w:tcPr>
          <w:p w:rsidR="000770CC" w:rsidRPr="00D03C66" w:rsidRDefault="000770CC" w:rsidP="002E1076">
            <w:pPr>
              <w:rPr>
                <w:sz w:val="18"/>
                <w:szCs w:val="18"/>
              </w:rPr>
            </w:pPr>
            <w:r>
              <w:rPr>
                <w:sz w:val="18"/>
                <w:szCs w:val="18"/>
              </w:rPr>
              <w:t>HP8</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11 01 99</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kitaip neapibrėžtos atliekos</w:t>
            </w:r>
          </w:p>
        </w:tc>
        <w:tc>
          <w:tcPr>
            <w:tcW w:w="4111" w:type="dxa"/>
            <w:vAlign w:val="center"/>
          </w:tcPr>
          <w:p w:rsidR="000770CC" w:rsidRPr="00D03C66" w:rsidRDefault="000770CC" w:rsidP="002E1076">
            <w:pPr>
              <w:rPr>
                <w:sz w:val="18"/>
                <w:szCs w:val="18"/>
              </w:rPr>
            </w:pPr>
            <w:r w:rsidRPr="00D03C66">
              <w:rPr>
                <w:sz w:val="18"/>
                <w:szCs w:val="18"/>
              </w:rPr>
              <w:t>kitaip neapibrėžtos atliekos</w:t>
            </w:r>
          </w:p>
        </w:tc>
        <w:tc>
          <w:tcPr>
            <w:tcW w:w="1276" w:type="dxa"/>
            <w:vAlign w:val="center"/>
          </w:tcPr>
          <w:p w:rsidR="000770CC" w:rsidRPr="00D03C66" w:rsidRDefault="000770CC" w:rsidP="002E1076">
            <w:pPr>
              <w:rPr>
                <w:sz w:val="18"/>
                <w:szCs w:val="18"/>
              </w:rPr>
            </w:pPr>
            <w:r>
              <w:rPr>
                <w:sz w:val="18"/>
                <w:szCs w:val="18"/>
              </w:rPr>
              <w:t>HP8</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11 02 02</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cinko hidrometalurgijos dumblas (įskaitant jarozitą, getitą)</w:t>
            </w:r>
          </w:p>
        </w:tc>
        <w:tc>
          <w:tcPr>
            <w:tcW w:w="4111" w:type="dxa"/>
            <w:vAlign w:val="center"/>
          </w:tcPr>
          <w:p w:rsidR="000770CC" w:rsidRPr="00D03C66" w:rsidRDefault="000770CC" w:rsidP="002E1076">
            <w:pPr>
              <w:rPr>
                <w:sz w:val="18"/>
                <w:szCs w:val="18"/>
              </w:rPr>
            </w:pPr>
            <w:r w:rsidRPr="00D03C66">
              <w:rPr>
                <w:sz w:val="18"/>
                <w:szCs w:val="18"/>
              </w:rPr>
              <w:t>cinko hidrometalurgijos dumblas (įskaitant jarozitą, getitą)</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11 02 03</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anodų, skirtų vandeniniams elektrolitiniams procesams, gamybos atliekos</w:t>
            </w:r>
          </w:p>
        </w:tc>
        <w:tc>
          <w:tcPr>
            <w:tcW w:w="4111" w:type="dxa"/>
            <w:vAlign w:val="center"/>
          </w:tcPr>
          <w:p w:rsidR="000770CC" w:rsidRPr="00D03C66" w:rsidRDefault="000770CC" w:rsidP="002E1076">
            <w:pPr>
              <w:rPr>
                <w:sz w:val="18"/>
                <w:szCs w:val="18"/>
              </w:rPr>
            </w:pPr>
            <w:r w:rsidRPr="00D03C66">
              <w:rPr>
                <w:sz w:val="18"/>
                <w:szCs w:val="18"/>
              </w:rPr>
              <w:t>anodų, skirtų vandeniniams elektrolitiniams procesams, gamybos atliekos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11 02 05</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vario hidrometalurgijos procesų atliekos, kuriose yra pavojingų cheminių medžiagų</w:t>
            </w:r>
          </w:p>
        </w:tc>
        <w:tc>
          <w:tcPr>
            <w:tcW w:w="4111" w:type="dxa"/>
            <w:vAlign w:val="center"/>
          </w:tcPr>
          <w:p w:rsidR="000770CC" w:rsidRPr="00D03C66" w:rsidRDefault="000770CC" w:rsidP="002E1076">
            <w:pPr>
              <w:rPr>
                <w:sz w:val="18"/>
                <w:szCs w:val="18"/>
              </w:rPr>
            </w:pPr>
            <w:r w:rsidRPr="00D03C66">
              <w:rPr>
                <w:sz w:val="18"/>
                <w:szCs w:val="18"/>
              </w:rPr>
              <w:t>vario hidrometalurgijos procesų atliekos, kuriose yra pavojingų cheminių medžiagų</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11 02 06</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vario hidrometalurgijos procesų atliekos, nenurodytos 11 02 05</w:t>
            </w:r>
          </w:p>
        </w:tc>
        <w:tc>
          <w:tcPr>
            <w:tcW w:w="4111" w:type="dxa"/>
            <w:vAlign w:val="center"/>
          </w:tcPr>
          <w:p w:rsidR="000770CC" w:rsidRPr="00D03C66" w:rsidRDefault="000770CC" w:rsidP="002E1076">
            <w:pPr>
              <w:rPr>
                <w:sz w:val="18"/>
                <w:szCs w:val="18"/>
              </w:rPr>
            </w:pPr>
            <w:r w:rsidRPr="00D03C66">
              <w:rPr>
                <w:sz w:val="18"/>
                <w:szCs w:val="18"/>
              </w:rPr>
              <w:t>vario hidrometalurgijos procesų atliekos, nenurodytos 11 02 05</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11 02 07</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kitos atliekos, kuriose yra pavojingų cheminių medžiagų</w:t>
            </w:r>
          </w:p>
        </w:tc>
        <w:tc>
          <w:tcPr>
            <w:tcW w:w="4111" w:type="dxa"/>
            <w:vAlign w:val="center"/>
          </w:tcPr>
          <w:p w:rsidR="000770CC" w:rsidRPr="00D03C66" w:rsidRDefault="000770CC" w:rsidP="002E1076">
            <w:pPr>
              <w:rPr>
                <w:sz w:val="18"/>
                <w:szCs w:val="18"/>
              </w:rPr>
            </w:pPr>
            <w:r w:rsidRPr="00D03C66">
              <w:rPr>
                <w:sz w:val="18"/>
                <w:szCs w:val="18"/>
              </w:rPr>
              <w:t>kitos atliekos, kuriose yra pavojingų cheminių medžiagų</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11 02 99</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kitaip neapibrėžtos atliekos</w:t>
            </w:r>
          </w:p>
        </w:tc>
        <w:tc>
          <w:tcPr>
            <w:tcW w:w="4111" w:type="dxa"/>
            <w:vAlign w:val="center"/>
          </w:tcPr>
          <w:p w:rsidR="000770CC" w:rsidRPr="00D03C66" w:rsidRDefault="000770CC" w:rsidP="002E1076">
            <w:pPr>
              <w:rPr>
                <w:sz w:val="18"/>
                <w:szCs w:val="18"/>
              </w:rPr>
            </w:pPr>
            <w:r w:rsidRPr="00D03C66">
              <w:rPr>
                <w:sz w:val="18"/>
                <w:szCs w:val="18"/>
              </w:rPr>
              <w:t>kitaip neapibrėžtos atliekos</w:t>
            </w:r>
          </w:p>
        </w:tc>
        <w:tc>
          <w:tcPr>
            <w:tcW w:w="1276" w:type="dxa"/>
            <w:vAlign w:val="center"/>
          </w:tcPr>
          <w:p w:rsidR="000770CC" w:rsidRPr="00D03C66" w:rsidRDefault="000770CC" w:rsidP="002E1076">
            <w:pPr>
              <w:rPr>
                <w:sz w:val="18"/>
                <w:szCs w:val="18"/>
              </w:rPr>
            </w:pPr>
            <w:r w:rsidRPr="00D03C66">
              <w:rPr>
                <w:sz w:val="18"/>
                <w:szCs w:val="18"/>
              </w:rPr>
              <w:t>Nepav.</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11 03 01</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atliekos, kuriose yra cianido</w:t>
            </w:r>
          </w:p>
        </w:tc>
        <w:tc>
          <w:tcPr>
            <w:tcW w:w="4111" w:type="dxa"/>
            <w:vAlign w:val="center"/>
          </w:tcPr>
          <w:p w:rsidR="000770CC" w:rsidRPr="00D03C66" w:rsidRDefault="000770CC" w:rsidP="002E1076">
            <w:pPr>
              <w:rPr>
                <w:sz w:val="18"/>
                <w:szCs w:val="18"/>
              </w:rPr>
            </w:pPr>
            <w:r w:rsidRPr="00D03C66">
              <w:rPr>
                <w:sz w:val="18"/>
                <w:szCs w:val="18"/>
              </w:rPr>
              <w:t>atliekos, kuriose yra cianido</w:t>
            </w:r>
          </w:p>
        </w:tc>
        <w:tc>
          <w:tcPr>
            <w:tcW w:w="1276" w:type="dxa"/>
            <w:vAlign w:val="center"/>
          </w:tcPr>
          <w:p w:rsidR="000770CC" w:rsidRPr="00D03C66" w:rsidRDefault="000770CC" w:rsidP="002E1076">
            <w:pPr>
              <w:rPr>
                <w:sz w:val="18"/>
                <w:szCs w:val="18"/>
              </w:rPr>
            </w:pPr>
            <w:r>
              <w:rPr>
                <w:sz w:val="18"/>
                <w:szCs w:val="18"/>
              </w:rPr>
              <w:t>HP5</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11 03 02</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kitos atliekos</w:t>
            </w:r>
          </w:p>
        </w:tc>
        <w:tc>
          <w:tcPr>
            <w:tcW w:w="4111" w:type="dxa"/>
            <w:vAlign w:val="center"/>
          </w:tcPr>
          <w:p w:rsidR="000770CC" w:rsidRPr="00D03C66" w:rsidRDefault="000770CC" w:rsidP="002E1076">
            <w:pPr>
              <w:rPr>
                <w:sz w:val="18"/>
                <w:szCs w:val="18"/>
              </w:rPr>
            </w:pPr>
            <w:r w:rsidRPr="00D03C66">
              <w:rPr>
                <w:sz w:val="18"/>
                <w:szCs w:val="18"/>
              </w:rPr>
              <w:t>kitos atliekos</w:t>
            </w:r>
          </w:p>
        </w:tc>
        <w:tc>
          <w:tcPr>
            <w:tcW w:w="1276" w:type="dxa"/>
            <w:vAlign w:val="center"/>
          </w:tcPr>
          <w:p w:rsidR="000770CC" w:rsidRPr="00D03C66" w:rsidRDefault="000770CC" w:rsidP="002E1076">
            <w:pPr>
              <w:rPr>
                <w:sz w:val="18"/>
                <w:szCs w:val="18"/>
              </w:rPr>
            </w:pPr>
            <w:r>
              <w:rPr>
                <w:sz w:val="18"/>
                <w:szCs w:val="18"/>
              </w:rPr>
              <w:t>HP5</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11 05 01</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sunkusis cinkas</w:t>
            </w:r>
          </w:p>
        </w:tc>
        <w:tc>
          <w:tcPr>
            <w:tcW w:w="4111" w:type="dxa"/>
            <w:vAlign w:val="center"/>
          </w:tcPr>
          <w:p w:rsidR="000770CC" w:rsidRPr="00D03C66" w:rsidRDefault="000770CC" w:rsidP="002E1076">
            <w:pPr>
              <w:rPr>
                <w:sz w:val="18"/>
                <w:szCs w:val="18"/>
              </w:rPr>
            </w:pPr>
            <w:r w:rsidRPr="00D03C66">
              <w:rPr>
                <w:sz w:val="18"/>
                <w:szCs w:val="18"/>
              </w:rPr>
              <w:t>sunkusis cinkas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11 05 02</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cinko pelenai</w:t>
            </w:r>
          </w:p>
        </w:tc>
        <w:tc>
          <w:tcPr>
            <w:tcW w:w="4111" w:type="dxa"/>
            <w:vAlign w:val="center"/>
          </w:tcPr>
          <w:p w:rsidR="000770CC" w:rsidRPr="00D03C66" w:rsidRDefault="000770CC" w:rsidP="002E1076">
            <w:pPr>
              <w:rPr>
                <w:sz w:val="18"/>
                <w:szCs w:val="18"/>
              </w:rPr>
            </w:pPr>
            <w:r w:rsidRPr="00D03C66">
              <w:rPr>
                <w:sz w:val="18"/>
                <w:szCs w:val="18"/>
              </w:rPr>
              <w:t>cinko pelenai</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11 05 03</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dujų valymo kietosios atliekos</w:t>
            </w:r>
          </w:p>
        </w:tc>
        <w:tc>
          <w:tcPr>
            <w:tcW w:w="4111" w:type="dxa"/>
            <w:vAlign w:val="center"/>
          </w:tcPr>
          <w:p w:rsidR="000770CC" w:rsidRPr="00D03C66" w:rsidRDefault="000770CC" w:rsidP="002E1076">
            <w:pPr>
              <w:rPr>
                <w:sz w:val="18"/>
                <w:szCs w:val="18"/>
              </w:rPr>
            </w:pPr>
            <w:r w:rsidRPr="00D03C66">
              <w:rPr>
                <w:sz w:val="18"/>
                <w:szCs w:val="18"/>
              </w:rPr>
              <w:t>dujų valymo kietosios atliekos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11 05 04</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naudotas fliusas</w:t>
            </w:r>
          </w:p>
        </w:tc>
        <w:tc>
          <w:tcPr>
            <w:tcW w:w="4111" w:type="dxa"/>
            <w:vAlign w:val="center"/>
          </w:tcPr>
          <w:p w:rsidR="000770CC" w:rsidRPr="00D03C66" w:rsidRDefault="000770CC" w:rsidP="002E1076">
            <w:pPr>
              <w:rPr>
                <w:sz w:val="18"/>
                <w:szCs w:val="18"/>
              </w:rPr>
            </w:pPr>
            <w:r w:rsidRPr="00D03C66">
              <w:rPr>
                <w:sz w:val="18"/>
                <w:szCs w:val="18"/>
              </w:rPr>
              <w:t>naudotas fliusas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11 05 99</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kitaip neapibrėžtos medžiagos</w:t>
            </w:r>
          </w:p>
        </w:tc>
        <w:tc>
          <w:tcPr>
            <w:tcW w:w="4111" w:type="dxa"/>
            <w:vAlign w:val="center"/>
          </w:tcPr>
          <w:p w:rsidR="000770CC" w:rsidRPr="00D03C66" w:rsidRDefault="000770CC" w:rsidP="002E1076">
            <w:pPr>
              <w:rPr>
                <w:sz w:val="18"/>
                <w:szCs w:val="18"/>
              </w:rPr>
            </w:pPr>
            <w:r w:rsidRPr="00D03C66">
              <w:rPr>
                <w:sz w:val="18"/>
                <w:szCs w:val="18"/>
              </w:rPr>
              <w:t>kitaip neapibrėžtos medžiagos</w:t>
            </w:r>
          </w:p>
        </w:tc>
        <w:tc>
          <w:tcPr>
            <w:tcW w:w="1276" w:type="dxa"/>
            <w:vAlign w:val="center"/>
          </w:tcPr>
          <w:p w:rsidR="000770CC" w:rsidRPr="00D03C66" w:rsidRDefault="000770CC" w:rsidP="002E1076">
            <w:pPr>
              <w:rPr>
                <w:sz w:val="18"/>
                <w:szCs w:val="18"/>
              </w:rPr>
            </w:pPr>
            <w:r w:rsidRPr="00D03C66">
              <w:rPr>
                <w:sz w:val="18"/>
                <w:szCs w:val="18"/>
              </w:rPr>
              <w:t>Nepav.</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12 01 01</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juodųjų metalų šlifavimo ir tekinimo atliekos</w:t>
            </w:r>
          </w:p>
        </w:tc>
        <w:tc>
          <w:tcPr>
            <w:tcW w:w="4111" w:type="dxa"/>
            <w:vAlign w:val="center"/>
          </w:tcPr>
          <w:p w:rsidR="000770CC" w:rsidRPr="00D03C66" w:rsidRDefault="000770CC" w:rsidP="002E1076">
            <w:pPr>
              <w:rPr>
                <w:sz w:val="18"/>
                <w:szCs w:val="18"/>
              </w:rPr>
            </w:pPr>
            <w:r w:rsidRPr="00D03C66">
              <w:rPr>
                <w:sz w:val="18"/>
                <w:szCs w:val="18"/>
              </w:rPr>
              <w:t>juodųjų metalų šlifavimo ir tekinimo atliekos</w:t>
            </w:r>
          </w:p>
        </w:tc>
        <w:tc>
          <w:tcPr>
            <w:tcW w:w="1276" w:type="dxa"/>
            <w:vAlign w:val="center"/>
          </w:tcPr>
          <w:p w:rsidR="000770CC" w:rsidRPr="00D03C66" w:rsidRDefault="000770CC" w:rsidP="002E1076">
            <w:pPr>
              <w:rPr>
                <w:sz w:val="18"/>
                <w:szCs w:val="18"/>
              </w:rPr>
            </w:pPr>
            <w:r w:rsidRPr="00D03C66">
              <w:rPr>
                <w:sz w:val="18"/>
                <w:szCs w:val="18"/>
              </w:rPr>
              <w:t>Nepav.</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12 01 02</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juodųjų metalų dulkės ir dalelės</w:t>
            </w:r>
          </w:p>
        </w:tc>
        <w:tc>
          <w:tcPr>
            <w:tcW w:w="4111" w:type="dxa"/>
            <w:vAlign w:val="center"/>
          </w:tcPr>
          <w:p w:rsidR="000770CC" w:rsidRPr="00D03C66" w:rsidRDefault="000770CC" w:rsidP="002E1076">
            <w:pPr>
              <w:rPr>
                <w:sz w:val="18"/>
                <w:szCs w:val="18"/>
              </w:rPr>
            </w:pPr>
            <w:r w:rsidRPr="00D03C66">
              <w:rPr>
                <w:sz w:val="18"/>
                <w:szCs w:val="18"/>
              </w:rPr>
              <w:t>juodųjų metalų dulkės ir dalelės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12 01 03</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spalvotųjų metalų šlifavimo ir tekinimo atliekos</w:t>
            </w:r>
          </w:p>
        </w:tc>
        <w:tc>
          <w:tcPr>
            <w:tcW w:w="4111" w:type="dxa"/>
            <w:vAlign w:val="center"/>
          </w:tcPr>
          <w:p w:rsidR="000770CC" w:rsidRPr="00D03C66" w:rsidRDefault="000770CC" w:rsidP="002E1076">
            <w:pPr>
              <w:rPr>
                <w:sz w:val="18"/>
                <w:szCs w:val="18"/>
              </w:rPr>
            </w:pPr>
            <w:r w:rsidRPr="00D03C66">
              <w:rPr>
                <w:sz w:val="18"/>
                <w:szCs w:val="18"/>
              </w:rPr>
              <w:t>spalvotųjų metalų šlifavimo ir tekinimo atliekos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12 01 04</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spalvotųjų metalų dulkės ir dalelės</w:t>
            </w:r>
          </w:p>
        </w:tc>
        <w:tc>
          <w:tcPr>
            <w:tcW w:w="4111" w:type="dxa"/>
            <w:vAlign w:val="center"/>
          </w:tcPr>
          <w:p w:rsidR="000770CC" w:rsidRPr="00D03C66" w:rsidRDefault="000770CC" w:rsidP="002E1076">
            <w:pPr>
              <w:rPr>
                <w:sz w:val="18"/>
                <w:szCs w:val="18"/>
              </w:rPr>
            </w:pPr>
            <w:r w:rsidRPr="00D03C66">
              <w:rPr>
                <w:sz w:val="18"/>
                <w:szCs w:val="18"/>
              </w:rPr>
              <w:t>spalvotųjų metalų dulkės ir dalelės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12 01 05</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 xml:space="preserve">plastiko drožlės ir nuopjovos </w:t>
            </w:r>
          </w:p>
        </w:tc>
        <w:tc>
          <w:tcPr>
            <w:tcW w:w="4111" w:type="dxa"/>
            <w:vAlign w:val="center"/>
          </w:tcPr>
          <w:p w:rsidR="000770CC" w:rsidRPr="00D03C66" w:rsidRDefault="000770CC" w:rsidP="002E1076">
            <w:pPr>
              <w:rPr>
                <w:sz w:val="18"/>
                <w:szCs w:val="18"/>
              </w:rPr>
            </w:pPr>
            <w:r w:rsidRPr="00D03C66">
              <w:rPr>
                <w:sz w:val="18"/>
                <w:szCs w:val="18"/>
              </w:rPr>
              <w:t>plastiko drožlės ir nuopjovos</w:t>
            </w:r>
          </w:p>
        </w:tc>
        <w:tc>
          <w:tcPr>
            <w:tcW w:w="1276" w:type="dxa"/>
            <w:vAlign w:val="center"/>
          </w:tcPr>
          <w:p w:rsidR="000770CC" w:rsidRPr="00D03C66" w:rsidRDefault="000770CC" w:rsidP="002E1076">
            <w:pPr>
              <w:rPr>
                <w:sz w:val="18"/>
                <w:szCs w:val="18"/>
              </w:rPr>
            </w:pPr>
            <w:r w:rsidRPr="00D03C66">
              <w:rPr>
                <w:sz w:val="18"/>
                <w:szCs w:val="18"/>
              </w:rPr>
              <w:t>Nepav.</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12 01 06</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mineralinės mašininės alyvos, kuriose yra halogenų (išskyrus emulsijas ir tirpalus)</w:t>
            </w:r>
          </w:p>
        </w:tc>
        <w:tc>
          <w:tcPr>
            <w:tcW w:w="4111" w:type="dxa"/>
            <w:vAlign w:val="center"/>
          </w:tcPr>
          <w:p w:rsidR="000770CC" w:rsidRPr="00D03C66" w:rsidRDefault="000770CC" w:rsidP="002E1076">
            <w:pPr>
              <w:rPr>
                <w:sz w:val="18"/>
                <w:szCs w:val="18"/>
              </w:rPr>
            </w:pPr>
            <w:r w:rsidRPr="00D03C66">
              <w:rPr>
                <w:sz w:val="18"/>
                <w:szCs w:val="18"/>
              </w:rPr>
              <w:t>mineralinės mašininės alyvos, kuriose yra halogenų (išskyrus emulsijas ir tirpalus)</w:t>
            </w:r>
          </w:p>
        </w:tc>
        <w:tc>
          <w:tcPr>
            <w:tcW w:w="1276" w:type="dxa"/>
            <w:vAlign w:val="center"/>
          </w:tcPr>
          <w:p w:rsidR="000770CC" w:rsidRPr="00D03C66" w:rsidRDefault="000770CC" w:rsidP="002E1076">
            <w:pPr>
              <w:rPr>
                <w:sz w:val="18"/>
                <w:szCs w:val="18"/>
              </w:rPr>
            </w:pPr>
            <w:r>
              <w:rPr>
                <w:sz w:val="18"/>
                <w:szCs w:val="18"/>
              </w:rPr>
              <w:t>HP5</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12 01 07</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mineralinės mašininės alyvos, kuriose nėra halogenų (išskyrus emulsijas ir tirpalus)</w:t>
            </w:r>
          </w:p>
        </w:tc>
        <w:tc>
          <w:tcPr>
            <w:tcW w:w="4111" w:type="dxa"/>
            <w:vAlign w:val="center"/>
          </w:tcPr>
          <w:p w:rsidR="000770CC" w:rsidRPr="00D03C66" w:rsidRDefault="000770CC" w:rsidP="002E1076">
            <w:pPr>
              <w:rPr>
                <w:sz w:val="18"/>
                <w:szCs w:val="18"/>
              </w:rPr>
            </w:pPr>
            <w:r w:rsidRPr="00D03C66">
              <w:rPr>
                <w:sz w:val="18"/>
                <w:szCs w:val="18"/>
              </w:rPr>
              <w:t>mineralinės mašininės alyvos, kuriose nėra halogenų (išskyrus emulsijas ir tirpalus)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12 01 08</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 xml:space="preserve">mašininės emulsijos ir tirpalai, kuriuose yra halogenų </w:t>
            </w:r>
          </w:p>
        </w:tc>
        <w:tc>
          <w:tcPr>
            <w:tcW w:w="4111" w:type="dxa"/>
            <w:vAlign w:val="center"/>
          </w:tcPr>
          <w:p w:rsidR="000770CC" w:rsidRPr="00D03C66" w:rsidRDefault="000770CC" w:rsidP="002E1076">
            <w:pPr>
              <w:rPr>
                <w:sz w:val="18"/>
                <w:szCs w:val="18"/>
              </w:rPr>
            </w:pPr>
            <w:r w:rsidRPr="00D03C66">
              <w:rPr>
                <w:sz w:val="18"/>
                <w:szCs w:val="18"/>
              </w:rPr>
              <w:t>mašininės emulsijos, kuriose yra halogenų</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12 01 09</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mašininės emulsijos ir tirpalai, kuriuose nėra halogenų</w:t>
            </w:r>
          </w:p>
        </w:tc>
        <w:tc>
          <w:tcPr>
            <w:tcW w:w="4111" w:type="dxa"/>
            <w:vAlign w:val="center"/>
          </w:tcPr>
          <w:p w:rsidR="000770CC" w:rsidRPr="00D03C66" w:rsidRDefault="000770CC" w:rsidP="002E1076">
            <w:pPr>
              <w:rPr>
                <w:sz w:val="18"/>
                <w:szCs w:val="18"/>
              </w:rPr>
            </w:pPr>
            <w:r w:rsidRPr="00D03C66">
              <w:rPr>
                <w:sz w:val="18"/>
                <w:szCs w:val="18"/>
              </w:rPr>
              <w:t>mašininės emulsijos, kuriose nėra halogenų</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12 01 10</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sintetinės mašininės alyvos</w:t>
            </w:r>
          </w:p>
        </w:tc>
        <w:tc>
          <w:tcPr>
            <w:tcW w:w="4111" w:type="dxa"/>
            <w:vAlign w:val="center"/>
          </w:tcPr>
          <w:p w:rsidR="000770CC" w:rsidRPr="00D03C66" w:rsidRDefault="000770CC" w:rsidP="002E1076">
            <w:pPr>
              <w:rPr>
                <w:sz w:val="18"/>
                <w:szCs w:val="18"/>
              </w:rPr>
            </w:pPr>
            <w:r w:rsidRPr="00D03C66">
              <w:rPr>
                <w:sz w:val="18"/>
                <w:szCs w:val="18"/>
              </w:rPr>
              <w:t>sintetinės mašininės alyvos</w:t>
            </w:r>
          </w:p>
        </w:tc>
        <w:tc>
          <w:tcPr>
            <w:tcW w:w="1276" w:type="dxa"/>
            <w:vAlign w:val="center"/>
          </w:tcPr>
          <w:p w:rsidR="000770CC" w:rsidRPr="00D03C66" w:rsidRDefault="000770CC" w:rsidP="002E1076">
            <w:pPr>
              <w:rPr>
                <w:sz w:val="18"/>
                <w:szCs w:val="18"/>
              </w:rPr>
            </w:pPr>
            <w:r>
              <w:rPr>
                <w:sz w:val="18"/>
                <w:szCs w:val="18"/>
              </w:rPr>
              <w:t>HP3</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12 01 12</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naudotas vaškas ir riebalai</w:t>
            </w:r>
          </w:p>
        </w:tc>
        <w:tc>
          <w:tcPr>
            <w:tcW w:w="4111" w:type="dxa"/>
            <w:vAlign w:val="center"/>
          </w:tcPr>
          <w:p w:rsidR="000770CC" w:rsidRPr="00D03C66" w:rsidRDefault="000770CC" w:rsidP="002E1076">
            <w:pPr>
              <w:rPr>
                <w:sz w:val="18"/>
                <w:szCs w:val="18"/>
              </w:rPr>
            </w:pPr>
            <w:r w:rsidRPr="00D03C66">
              <w:rPr>
                <w:sz w:val="18"/>
                <w:szCs w:val="18"/>
              </w:rPr>
              <w:t>naudotas vaškas ir riebalai</w:t>
            </w:r>
          </w:p>
        </w:tc>
        <w:tc>
          <w:tcPr>
            <w:tcW w:w="1276" w:type="dxa"/>
            <w:vAlign w:val="center"/>
          </w:tcPr>
          <w:p w:rsidR="000770CC" w:rsidRPr="00D03C66" w:rsidRDefault="000770CC" w:rsidP="002E1076">
            <w:pPr>
              <w:rPr>
                <w:sz w:val="18"/>
                <w:szCs w:val="18"/>
              </w:rPr>
            </w:pPr>
            <w:r>
              <w:rPr>
                <w:sz w:val="18"/>
                <w:szCs w:val="18"/>
              </w:rPr>
              <w:t>HP3</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12 01 13</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suvirinimo atliekos</w:t>
            </w:r>
          </w:p>
        </w:tc>
        <w:tc>
          <w:tcPr>
            <w:tcW w:w="4111" w:type="dxa"/>
            <w:vAlign w:val="center"/>
          </w:tcPr>
          <w:p w:rsidR="000770CC" w:rsidRPr="00D03C66" w:rsidRDefault="000770CC" w:rsidP="002E1076">
            <w:pPr>
              <w:rPr>
                <w:sz w:val="18"/>
                <w:szCs w:val="18"/>
              </w:rPr>
            </w:pPr>
            <w:r w:rsidRPr="00D03C66">
              <w:rPr>
                <w:sz w:val="18"/>
                <w:szCs w:val="18"/>
              </w:rPr>
              <w:t>suvirinimo atliekos</w:t>
            </w:r>
          </w:p>
        </w:tc>
        <w:tc>
          <w:tcPr>
            <w:tcW w:w="1276" w:type="dxa"/>
            <w:vAlign w:val="center"/>
          </w:tcPr>
          <w:p w:rsidR="000770CC" w:rsidRPr="00D03C66" w:rsidRDefault="000770CC" w:rsidP="002E1076">
            <w:pPr>
              <w:rPr>
                <w:sz w:val="18"/>
                <w:szCs w:val="18"/>
              </w:rPr>
            </w:pPr>
            <w:r w:rsidRPr="00D03C66">
              <w:rPr>
                <w:sz w:val="18"/>
                <w:szCs w:val="18"/>
              </w:rPr>
              <w:t>Nepav.</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12 01 14</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mašininis dumblas, kuriame yra pavojingų cheminių medžiagų</w:t>
            </w:r>
          </w:p>
        </w:tc>
        <w:tc>
          <w:tcPr>
            <w:tcW w:w="4111" w:type="dxa"/>
            <w:vAlign w:val="center"/>
          </w:tcPr>
          <w:p w:rsidR="000770CC" w:rsidRPr="00D03C66" w:rsidRDefault="000770CC" w:rsidP="002E1076">
            <w:pPr>
              <w:rPr>
                <w:sz w:val="18"/>
                <w:szCs w:val="18"/>
              </w:rPr>
            </w:pPr>
            <w:r w:rsidRPr="00D03C66">
              <w:rPr>
                <w:sz w:val="18"/>
                <w:szCs w:val="18"/>
              </w:rPr>
              <w:t>mašininis dumblas, kuriame yra pavojingų cheminių medžiagų</w:t>
            </w:r>
          </w:p>
        </w:tc>
        <w:tc>
          <w:tcPr>
            <w:tcW w:w="1276" w:type="dxa"/>
            <w:vAlign w:val="center"/>
          </w:tcPr>
          <w:p w:rsidR="000770CC" w:rsidRPr="00D03C66" w:rsidRDefault="000770CC" w:rsidP="002E1076">
            <w:pPr>
              <w:rPr>
                <w:sz w:val="18"/>
                <w:szCs w:val="18"/>
              </w:rPr>
            </w:pPr>
            <w:r>
              <w:rPr>
                <w:sz w:val="18"/>
                <w:szCs w:val="18"/>
              </w:rPr>
              <w:t>HP5</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12 01 15</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mašininis dumblas, nenurodytas 12 01 14</w:t>
            </w:r>
          </w:p>
        </w:tc>
        <w:tc>
          <w:tcPr>
            <w:tcW w:w="4111" w:type="dxa"/>
            <w:vAlign w:val="center"/>
          </w:tcPr>
          <w:p w:rsidR="000770CC" w:rsidRPr="00D03C66" w:rsidRDefault="000770CC" w:rsidP="002E1076">
            <w:pPr>
              <w:rPr>
                <w:sz w:val="18"/>
                <w:szCs w:val="18"/>
              </w:rPr>
            </w:pPr>
            <w:r w:rsidRPr="00D03C66">
              <w:rPr>
                <w:sz w:val="18"/>
                <w:szCs w:val="18"/>
              </w:rPr>
              <w:t>mašininis dumblas, nenurodytas 12 02 14</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12 01 18</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metalų nuosėdos (šlifavimo, galandimo ir poliravimo nuosėdos), kuriose yra alyvos</w:t>
            </w:r>
          </w:p>
        </w:tc>
        <w:tc>
          <w:tcPr>
            <w:tcW w:w="4111" w:type="dxa"/>
            <w:vAlign w:val="center"/>
          </w:tcPr>
          <w:p w:rsidR="000770CC" w:rsidRPr="00D03C66" w:rsidRDefault="000770CC" w:rsidP="002E1076">
            <w:pPr>
              <w:rPr>
                <w:sz w:val="18"/>
                <w:szCs w:val="18"/>
              </w:rPr>
            </w:pPr>
            <w:r w:rsidRPr="00D03C66">
              <w:rPr>
                <w:sz w:val="18"/>
                <w:szCs w:val="18"/>
              </w:rPr>
              <w:t>metalų nuosėdos (šlifavimo, galandimo ir poliravimo nuosėdos), kuriose yra alyvos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12 01 19</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lengvai biologiškai suyranti mašininė alyva</w:t>
            </w:r>
          </w:p>
        </w:tc>
        <w:tc>
          <w:tcPr>
            <w:tcW w:w="4111" w:type="dxa"/>
            <w:vAlign w:val="center"/>
          </w:tcPr>
          <w:p w:rsidR="000770CC" w:rsidRPr="00D03C66" w:rsidRDefault="000770CC" w:rsidP="002E1076">
            <w:pPr>
              <w:rPr>
                <w:sz w:val="18"/>
                <w:szCs w:val="18"/>
              </w:rPr>
            </w:pPr>
            <w:r w:rsidRPr="00D03C66">
              <w:rPr>
                <w:sz w:val="18"/>
                <w:szCs w:val="18"/>
              </w:rPr>
              <w:t>lengvai biologiškai suyranti mašininė alyva</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12 01 20</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naudotos šlifavimo dalys ir šlifavimo medžiagos, kuriose yra pavojingų cheminių medžiagų</w:t>
            </w:r>
          </w:p>
        </w:tc>
        <w:tc>
          <w:tcPr>
            <w:tcW w:w="4111" w:type="dxa"/>
            <w:vAlign w:val="center"/>
          </w:tcPr>
          <w:p w:rsidR="000770CC" w:rsidRPr="00D03C66" w:rsidRDefault="000770CC" w:rsidP="002E1076">
            <w:pPr>
              <w:rPr>
                <w:sz w:val="18"/>
                <w:szCs w:val="18"/>
              </w:rPr>
            </w:pPr>
            <w:r w:rsidRPr="00D03C66">
              <w:rPr>
                <w:sz w:val="18"/>
                <w:szCs w:val="18"/>
              </w:rPr>
              <w:t>naudotos šlifavimo dalys ir šlifavimo medžiagos, kuriose yra pavojingų cheminių medžiagų</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12 01 21</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naudotos šlifavimo dalys ir šlifavimo medžiagos, nenurodytos 12 01 20</w:t>
            </w:r>
          </w:p>
        </w:tc>
        <w:tc>
          <w:tcPr>
            <w:tcW w:w="4111" w:type="dxa"/>
            <w:vAlign w:val="center"/>
          </w:tcPr>
          <w:p w:rsidR="000770CC" w:rsidRPr="00D03C66" w:rsidRDefault="000770CC" w:rsidP="002E1076">
            <w:pPr>
              <w:rPr>
                <w:sz w:val="18"/>
                <w:szCs w:val="18"/>
              </w:rPr>
            </w:pPr>
            <w:r w:rsidRPr="00D03C66">
              <w:rPr>
                <w:sz w:val="18"/>
                <w:szCs w:val="18"/>
              </w:rPr>
              <w:t>naudotos šlifavimo dalys ir šlifavimo medžiagos, nenurodytos 12 01 20</w:t>
            </w:r>
          </w:p>
        </w:tc>
        <w:tc>
          <w:tcPr>
            <w:tcW w:w="1276" w:type="dxa"/>
            <w:vAlign w:val="center"/>
          </w:tcPr>
          <w:p w:rsidR="000770CC" w:rsidRPr="00D03C66" w:rsidRDefault="000770CC" w:rsidP="002E1076">
            <w:pPr>
              <w:rPr>
                <w:sz w:val="18"/>
                <w:szCs w:val="18"/>
              </w:rPr>
            </w:pPr>
            <w:r w:rsidRPr="00D03C66">
              <w:rPr>
                <w:sz w:val="18"/>
                <w:szCs w:val="18"/>
              </w:rPr>
              <w:t>Nepav.</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12 01 99</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kitaip neapibrėžtos atliekos</w:t>
            </w:r>
          </w:p>
        </w:tc>
        <w:tc>
          <w:tcPr>
            <w:tcW w:w="4111" w:type="dxa"/>
            <w:vAlign w:val="center"/>
          </w:tcPr>
          <w:p w:rsidR="000770CC" w:rsidRPr="00D03C66" w:rsidRDefault="000770CC" w:rsidP="002E1076">
            <w:pPr>
              <w:rPr>
                <w:sz w:val="18"/>
                <w:szCs w:val="18"/>
              </w:rPr>
            </w:pPr>
            <w:r w:rsidRPr="00D03C66">
              <w:rPr>
                <w:sz w:val="18"/>
                <w:szCs w:val="18"/>
              </w:rPr>
              <w:t>kitaip neapibrėžtos atliekos</w:t>
            </w:r>
          </w:p>
        </w:tc>
        <w:tc>
          <w:tcPr>
            <w:tcW w:w="1276" w:type="dxa"/>
            <w:vAlign w:val="center"/>
          </w:tcPr>
          <w:p w:rsidR="000770CC" w:rsidRPr="00D03C66" w:rsidRDefault="000770CC" w:rsidP="002E1076">
            <w:pPr>
              <w:rPr>
                <w:sz w:val="18"/>
                <w:szCs w:val="18"/>
              </w:rPr>
            </w:pPr>
            <w:r w:rsidRPr="00D03C66">
              <w:rPr>
                <w:sz w:val="18"/>
                <w:szCs w:val="18"/>
              </w:rPr>
              <w:t>Nepav.</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12 03 01</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vandeniniai plovimo skysčiai</w:t>
            </w:r>
          </w:p>
        </w:tc>
        <w:tc>
          <w:tcPr>
            <w:tcW w:w="4111" w:type="dxa"/>
            <w:vAlign w:val="center"/>
          </w:tcPr>
          <w:p w:rsidR="000770CC" w:rsidRPr="00D03C66" w:rsidRDefault="000770CC" w:rsidP="002E1076">
            <w:pPr>
              <w:rPr>
                <w:sz w:val="18"/>
                <w:szCs w:val="18"/>
              </w:rPr>
            </w:pPr>
            <w:r w:rsidRPr="00D03C66">
              <w:rPr>
                <w:sz w:val="18"/>
                <w:szCs w:val="18"/>
              </w:rPr>
              <w:t>vandeniniai plovimo skysčiai</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12 03 02</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riebalų šalinimo garais atliekos</w:t>
            </w:r>
          </w:p>
        </w:tc>
        <w:tc>
          <w:tcPr>
            <w:tcW w:w="4111" w:type="dxa"/>
            <w:vAlign w:val="center"/>
          </w:tcPr>
          <w:p w:rsidR="000770CC" w:rsidRPr="00D03C66" w:rsidRDefault="000770CC" w:rsidP="002E1076">
            <w:pPr>
              <w:rPr>
                <w:sz w:val="18"/>
                <w:szCs w:val="18"/>
              </w:rPr>
            </w:pPr>
            <w:r w:rsidRPr="00D03C66">
              <w:rPr>
                <w:sz w:val="18"/>
                <w:szCs w:val="18"/>
              </w:rPr>
              <w:t>riebalų šalinimo garais atliekos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13 01 01</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alyva hidraulinėms sistemoms, kurioje yra PCB1</w:t>
            </w:r>
          </w:p>
        </w:tc>
        <w:tc>
          <w:tcPr>
            <w:tcW w:w="4111" w:type="dxa"/>
            <w:vAlign w:val="center"/>
          </w:tcPr>
          <w:p w:rsidR="000770CC" w:rsidRPr="00D03C66" w:rsidRDefault="000770CC" w:rsidP="002E1076">
            <w:pPr>
              <w:rPr>
                <w:sz w:val="18"/>
                <w:szCs w:val="18"/>
              </w:rPr>
            </w:pPr>
            <w:r w:rsidRPr="00D03C66">
              <w:rPr>
                <w:sz w:val="18"/>
                <w:szCs w:val="18"/>
              </w:rPr>
              <w:t>alyva hidraulinėms sistemoms, kurioje yra PCB[1]</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13 01 04</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chlorintosios emulsijos</w:t>
            </w:r>
          </w:p>
        </w:tc>
        <w:tc>
          <w:tcPr>
            <w:tcW w:w="4111" w:type="dxa"/>
            <w:vAlign w:val="center"/>
          </w:tcPr>
          <w:p w:rsidR="000770CC" w:rsidRPr="00D03C66" w:rsidRDefault="000770CC" w:rsidP="002E1076">
            <w:pPr>
              <w:rPr>
                <w:sz w:val="18"/>
                <w:szCs w:val="18"/>
              </w:rPr>
            </w:pPr>
            <w:r w:rsidRPr="00D03C66">
              <w:rPr>
                <w:sz w:val="18"/>
                <w:szCs w:val="18"/>
              </w:rPr>
              <w:t>chlorintosios emulsijos</w:t>
            </w:r>
          </w:p>
        </w:tc>
        <w:tc>
          <w:tcPr>
            <w:tcW w:w="1276" w:type="dxa"/>
            <w:vAlign w:val="center"/>
          </w:tcPr>
          <w:p w:rsidR="000770CC" w:rsidRPr="00D03C66" w:rsidRDefault="000770CC" w:rsidP="002E1076">
            <w:pPr>
              <w:rPr>
                <w:sz w:val="18"/>
                <w:szCs w:val="18"/>
              </w:rPr>
            </w:pPr>
            <w:r>
              <w:rPr>
                <w:sz w:val="18"/>
                <w:szCs w:val="18"/>
              </w:rPr>
              <w:t>HP6</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13 01 05</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nechlorintosios emulsijos</w:t>
            </w:r>
          </w:p>
        </w:tc>
        <w:tc>
          <w:tcPr>
            <w:tcW w:w="4111" w:type="dxa"/>
            <w:vAlign w:val="center"/>
          </w:tcPr>
          <w:p w:rsidR="000770CC" w:rsidRPr="00D03C66" w:rsidRDefault="000770CC" w:rsidP="002E1076">
            <w:pPr>
              <w:rPr>
                <w:sz w:val="18"/>
                <w:szCs w:val="18"/>
              </w:rPr>
            </w:pPr>
            <w:r w:rsidRPr="00D03C66">
              <w:rPr>
                <w:sz w:val="18"/>
                <w:szCs w:val="18"/>
              </w:rPr>
              <w:t>nechlorintosios emulsijos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13 01 09</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mineralinė chlorintoji alyva hidraulinėms sistemoms</w:t>
            </w:r>
          </w:p>
        </w:tc>
        <w:tc>
          <w:tcPr>
            <w:tcW w:w="4111" w:type="dxa"/>
            <w:vAlign w:val="center"/>
          </w:tcPr>
          <w:p w:rsidR="000770CC" w:rsidRPr="00D03C66" w:rsidRDefault="000770CC" w:rsidP="002E1076">
            <w:pPr>
              <w:rPr>
                <w:sz w:val="18"/>
                <w:szCs w:val="18"/>
              </w:rPr>
            </w:pPr>
            <w:r w:rsidRPr="00D03C66">
              <w:rPr>
                <w:sz w:val="18"/>
                <w:szCs w:val="18"/>
              </w:rPr>
              <w:t>chlorintoji alyva hidraulinėms sistemoms, kurioje yra mineralų</w:t>
            </w:r>
          </w:p>
        </w:tc>
        <w:tc>
          <w:tcPr>
            <w:tcW w:w="1276" w:type="dxa"/>
            <w:vAlign w:val="center"/>
          </w:tcPr>
          <w:p w:rsidR="000770CC" w:rsidRPr="00D03C66" w:rsidRDefault="000770CC" w:rsidP="002E1076">
            <w:pPr>
              <w:rPr>
                <w:sz w:val="18"/>
                <w:szCs w:val="18"/>
              </w:rPr>
            </w:pPr>
            <w:r>
              <w:rPr>
                <w:sz w:val="18"/>
                <w:szCs w:val="18"/>
              </w:rPr>
              <w:t>HP6</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13 01 10</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mineralinė nechlorintoji alyva hidraulinėms sistemoms</w:t>
            </w:r>
          </w:p>
        </w:tc>
        <w:tc>
          <w:tcPr>
            <w:tcW w:w="4111" w:type="dxa"/>
            <w:vAlign w:val="center"/>
          </w:tcPr>
          <w:p w:rsidR="000770CC" w:rsidRPr="00D03C66" w:rsidRDefault="000770CC" w:rsidP="002E1076">
            <w:pPr>
              <w:rPr>
                <w:sz w:val="18"/>
                <w:szCs w:val="18"/>
              </w:rPr>
            </w:pPr>
            <w:r w:rsidRPr="00D03C66">
              <w:rPr>
                <w:sz w:val="18"/>
                <w:szCs w:val="18"/>
              </w:rPr>
              <w:t>nechlorintoji alyva hidraulinėms sistemoms, kurioje yra mineralų</w:t>
            </w:r>
          </w:p>
        </w:tc>
        <w:tc>
          <w:tcPr>
            <w:tcW w:w="1276" w:type="dxa"/>
            <w:vAlign w:val="center"/>
          </w:tcPr>
          <w:p w:rsidR="000770CC" w:rsidRPr="00D03C66" w:rsidRDefault="000770CC" w:rsidP="002E1076">
            <w:pPr>
              <w:rPr>
                <w:sz w:val="18"/>
                <w:szCs w:val="18"/>
              </w:rPr>
            </w:pPr>
            <w:r>
              <w:rPr>
                <w:sz w:val="18"/>
                <w:szCs w:val="18"/>
              </w:rPr>
              <w:t>HP3</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13 01 11</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sintetinė alyva hidraulinėms sistemoms</w:t>
            </w:r>
          </w:p>
        </w:tc>
        <w:tc>
          <w:tcPr>
            <w:tcW w:w="4111" w:type="dxa"/>
            <w:vAlign w:val="center"/>
          </w:tcPr>
          <w:p w:rsidR="000770CC" w:rsidRPr="00D03C66" w:rsidRDefault="000770CC" w:rsidP="002E1076">
            <w:pPr>
              <w:rPr>
                <w:sz w:val="18"/>
                <w:szCs w:val="18"/>
              </w:rPr>
            </w:pPr>
            <w:r w:rsidRPr="00D03C66">
              <w:rPr>
                <w:sz w:val="18"/>
                <w:szCs w:val="18"/>
              </w:rPr>
              <w:t>sintetinė alyva hidraulinėms sistemoms</w:t>
            </w:r>
          </w:p>
        </w:tc>
        <w:tc>
          <w:tcPr>
            <w:tcW w:w="1276" w:type="dxa"/>
            <w:vAlign w:val="center"/>
          </w:tcPr>
          <w:p w:rsidR="000770CC" w:rsidRPr="00D03C66" w:rsidRDefault="000770CC" w:rsidP="002E1076">
            <w:pPr>
              <w:rPr>
                <w:sz w:val="18"/>
                <w:szCs w:val="18"/>
              </w:rPr>
            </w:pPr>
            <w:r>
              <w:rPr>
                <w:sz w:val="18"/>
                <w:szCs w:val="18"/>
              </w:rPr>
              <w:t>HP3</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13 01 12</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lengvai biologiškai suyranti alyva hidraulinėms sistemoms</w:t>
            </w:r>
          </w:p>
        </w:tc>
        <w:tc>
          <w:tcPr>
            <w:tcW w:w="4111" w:type="dxa"/>
            <w:vAlign w:val="center"/>
          </w:tcPr>
          <w:p w:rsidR="000770CC" w:rsidRPr="00D03C66" w:rsidRDefault="000770CC" w:rsidP="002E1076">
            <w:pPr>
              <w:rPr>
                <w:sz w:val="18"/>
                <w:szCs w:val="18"/>
              </w:rPr>
            </w:pPr>
            <w:r w:rsidRPr="00D03C66">
              <w:rPr>
                <w:sz w:val="18"/>
                <w:szCs w:val="18"/>
              </w:rPr>
              <w:t>lengvai biologiškai suyranti alyva hidraulinėms sistemoms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13 01 13</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kita alyva hidraulinėms sistemoms</w:t>
            </w:r>
          </w:p>
        </w:tc>
        <w:tc>
          <w:tcPr>
            <w:tcW w:w="4111" w:type="dxa"/>
            <w:vAlign w:val="center"/>
          </w:tcPr>
          <w:p w:rsidR="000770CC" w:rsidRPr="00D03C66" w:rsidRDefault="000770CC" w:rsidP="002E1076">
            <w:pPr>
              <w:rPr>
                <w:sz w:val="18"/>
                <w:szCs w:val="18"/>
              </w:rPr>
            </w:pPr>
            <w:r w:rsidRPr="00D03C66">
              <w:rPr>
                <w:sz w:val="18"/>
                <w:szCs w:val="18"/>
              </w:rPr>
              <w:t>kita alyva hidraulinėms sistemoms</w:t>
            </w:r>
          </w:p>
        </w:tc>
        <w:tc>
          <w:tcPr>
            <w:tcW w:w="1276" w:type="dxa"/>
            <w:vAlign w:val="center"/>
          </w:tcPr>
          <w:p w:rsidR="000770CC" w:rsidRPr="00D03C66" w:rsidRDefault="000770CC" w:rsidP="002E1076">
            <w:pPr>
              <w:rPr>
                <w:sz w:val="18"/>
                <w:szCs w:val="18"/>
              </w:rPr>
            </w:pPr>
            <w:r>
              <w:rPr>
                <w:sz w:val="18"/>
                <w:szCs w:val="18"/>
              </w:rPr>
              <w:t>HP3</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13 02 04</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mineralinė chlorintoji variklio, pavarų dėžės ir tepalinė alyva</w:t>
            </w:r>
          </w:p>
        </w:tc>
        <w:tc>
          <w:tcPr>
            <w:tcW w:w="4111" w:type="dxa"/>
            <w:vAlign w:val="center"/>
          </w:tcPr>
          <w:p w:rsidR="000770CC" w:rsidRPr="00D03C66" w:rsidRDefault="000770CC" w:rsidP="002E1076">
            <w:pPr>
              <w:rPr>
                <w:sz w:val="18"/>
                <w:szCs w:val="18"/>
              </w:rPr>
            </w:pPr>
            <w:r w:rsidRPr="00D03C66">
              <w:rPr>
                <w:sz w:val="18"/>
                <w:szCs w:val="18"/>
              </w:rPr>
              <w:t>mineralinė chlorintoji variklio, pavarų dėžės ir tepalinė alyva</w:t>
            </w:r>
          </w:p>
        </w:tc>
        <w:tc>
          <w:tcPr>
            <w:tcW w:w="1276" w:type="dxa"/>
            <w:vAlign w:val="center"/>
          </w:tcPr>
          <w:p w:rsidR="000770CC" w:rsidRPr="00D03C66" w:rsidRDefault="000770CC" w:rsidP="002E1076">
            <w:pPr>
              <w:rPr>
                <w:sz w:val="18"/>
                <w:szCs w:val="18"/>
              </w:rPr>
            </w:pPr>
            <w:r>
              <w:rPr>
                <w:sz w:val="18"/>
                <w:szCs w:val="18"/>
              </w:rPr>
              <w:t>HP6</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13 02 05</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mineralinė nechlorintoji variklio, pavarų dėžės ir tepalinė alyva</w:t>
            </w:r>
          </w:p>
        </w:tc>
        <w:tc>
          <w:tcPr>
            <w:tcW w:w="4111" w:type="dxa"/>
            <w:vAlign w:val="center"/>
          </w:tcPr>
          <w:p w:rsidR="000770CC" w:rsidRPr="00D03C66" w:rsidRDefault="000770CC" w:rsidP="002E1076">
            <w:pPr>
              <w:rPr>
                <w:sz w:val="18"/>
                <w:szCs w:val="18"/>
              </w:rPr>
            </w:pPr>
            <w:r w:rsidRPr="00D03C66">
              <w:rPr>
                <w:sz w:val="18"/>
                <w:szCs w:val="18"/>
              </w:rPr>
              <w:t>mineralinė nechlorintoji variklio, pavarų dėžės ir tepalinė alyva</w:t>
            </w:r>
          </w:p>
        </w:tc>
        <w:tc>
          <w:tcPr>
            <w:tcW w:w="1276" w:type="dxa"/>
            <w:vAlign w:val="center"/>
          </w:tcPr>
          <w:p w:rsidR="000770CC" w:rsidRPr="00D03C66" w:rsidRDefault="000770CC" w:rsidP="002E1076">
            <w:pPr>
              <w:rPr>
                <w:sz w:val="18"/>
                <w:szCs w:val="18"/>
              </w:rPr>
            </w:pPr>
            <w:r>
              <w:rPr>
                <w:sz w:val="18"/>
                <w:szCs w:val="18"/>
              </w:rPr>
              <w:t>HP3</w:t>
            </w:r>
            <w:r w:rsidRPr="00D03C66">
              <w:rPr>
                <w:sz w:val="18"/>
                <w:szCs w:val="18"/>
              </w:rPr>
              <w:t xml:space="preserve">, </w:t>
            </w: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13 02 06</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sintetinė variklio, pavarų dėžės ir tepalinė alyva</w:t>
            </w:r>
          </w:p>
        </w:tc>
        <w:tc>
          <w:tcPr>
            <w:tcW w:w="4111" w:type="dxa"/>
            <w:vAlign w:val="center"/>
          </w:tcPr>
          <w:p w:rsidR="000770CC" w:rsidRPr="00D03C66" w:rsidRDefault="000770CC" w:rsidP="002E1076">
            <w:pPr>
              <w:rPr>
                <w:sz w:val="18"/>
                <w:szCs w:val="18"/>
              </w:rPr>
            </w:pPr>
            <w:r w:rsidRPr="00D03C66">
              <w:rPr>
                <w:sz w:val="18"/>
                <w:szCs w:val="18"/>
              </w:rPr>
              <w:t>sintetinė variklio, pavarų dėžės ir tepalinė alyva</w:t>
            </w:r>
          </w:p>
        </w:tc>
        <w:tc>
          <w:tcPr>
            <w:tcW w:w="1276" w:type="dxa"/>
            <w:vAlign w:val="center"/>
          </w:tcPr>
          <w:p w:rsidR="000770CC" w:rsidRPr="00D03C66" w:rsidRDefault="000770CC" w:rsidP="002E1076">
            <w:pPr>
              <w:rPr>
                <w:sz w:val="18"/>
                <w:szCs w:val="18"/>
              </w:rPr>
            </w:pPr>
            <w:r>
              <w:rPr>
                <w:sz w:val="18"/>
                <w:szCs w:val="18"/>
              </w:rPr>
              <w:t>HP3</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13 02 07</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lengvai biologiškai suyranti variklio, pavarų dėžės ir tepalinė alyva</w:t>
            </w:r>
          </w:p>
        </w:tc>
        <w:tc>
          <w:tcPr>
            <w:tcW w:w="4111" w:type="dxa"/>
            <w:vAlign w:val="center"/>
          </w:tcPr>
          <w:p w:rsidR="000770CC" w:rsidRPr="00D03C66" w:rsidRDefault="000770CC" w:rsidP="002E1076">
            <w:pPr>
              <w:rPr>
                <w:sz w:val="18"/>
                <w:szCs w:val="18"/>
              </w:rPr>
            </w:pPr>
            <w:r w:rsidRPr="00D03C66">
              <w:rPr>
                <w:sz w:val="18"/>
                <w:szCs w:val="18"/>
              </w:rPr>
              <w:t>lengvai biologiškai suyranti variklio, pavarų dėžės ir tepalinė alyva</w:t>
            </w:r>
          </w:p>
        </w:tc>
        <w:tc>
          <w:tcPr>
            <w:tcW w:w="1276" w:type="dxa"/>
            <w:vAlign w:val="center"/>
          </w:tcPr>
          <w:p w:rsidR="000770CC" w:rsidRPr="00D03C66" w:rsidRDefault="000770CC" w:rsidP="002E1076">
            <w:pPr>
              <w:rPr>
                <w:sz w:val="18"/>
                <w:szCs w:val="18"/>
              </w:rPr>
            </w:pPr>
            <w:r>
              <w:rPr>
                <w:sz w:val="18"/>
                <w:szCs w:val="18"/>
              </w:rPr>
              <w:t>HP3</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13 02 08</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kita variklio, pavarų dėžės ir tepalinė alyva</w:t>
            </w:r>
          </w:p>
        </w:tc>
        <w:tc>
          <w:tcPr>
            <w:tcW w:w="4111" w:type="dxa"/>
            <w:vAlign w:val="center"/>
          </w:tcPr>
          <w:p w:rsidR="000770CC" w:rsidRPr="00D03C66" w:rsidRDefault="000770CC" w:rsidP="002E1076">
            <w:pPr>
              <w:rPr>
                <w:sz w:val="18"/>
                <w:szCs w:val="18"/>
              </w:rPr>
            </w:pPr>
            <w:r w:rsidRPr="00D03C66">
              <w:rPr>
                <w:sz w:val="18"/>
                <w:szCs w:val="18"/>
              </w:rPr>
              <w:t>kita variklio, pavarų dėžės ir tepalinė alyva</w:t>
            </w:r>
          </w:p>
        </w:tc>
        <w:tc>
          <w:tcPr>
            <w:tcW w:w="1276" w:type="dxa"/>
            <w:vAlign w:val="center"/>
          </w:tcPr>
          <w:p w:rsidR="000770CC" w:rsidRPr="00D03C66" w:rsidRDefault="000770CC" w:rsidP="002E1076">
            <w:pPr>
              <w:rPr>
                <w:sz w:val="18"/>
                <w:szCs w:val="18"/>
              </w:rPr>
            </w:pPr>
            <w:r>
              <w:rPr>
                <w:sz w:val="18"/>
                <w:szCs w:val="18"/>
              </w:rPr>
              <w:t>HP3</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13 03 01</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izoliacinė ar šilumą perduodanti alyva, kurioje yra PCB</w:t>
            </w:r>
          </w:p>
        </w:tc>
        <w:tc>
          <w:tcPr>
            <w:tcW w:w="4111" w:type="dxa"/>
            <w:vAlign w:val="center"/>
          </w:tcPr>
          <w:p w:rsidR="000770CC" w:rsidRPr="00D03C66" w:rsidRDefault="000770CC" w:rsidP="002E1076">
            <w:pPr>
              <w:rPr>
                <w:sz w:val="18"/>
                <w:szCs w:val="18"/>
              </w:rPr>
            </w:pPr>
            <w:r w:rsidRPr="00D03C66">
              <w:rPr>
                <w:sz w:val="18"/>
                <w:szCs w:val="18"/>
              </w:rPr>
              <w:t>izoliacinė ar šilumą perduodanti alyva, kurioje yra PCB</w:t>
            </w:r>
          </w:p>
        </w:tc>
        <w:tc>
          <w:tcPr>
            <w:tcW w:w="1276" w:type="dxa"/>
            <w:vAlign w:val="center"/>
          </w:tcPr>
          <w:p w:rsidR="000770CC" w:rsidRPr="00D03C66" w:rsidRDefault="000770CC" w:rsidP="002E1076">
            <w:pPr>
              <w:rPr>
                <w:sz w:val="18"/>
                <w:szCs w:val="18"/>
              </w:rPr>
            </w:pPr>
            <w:r>
              <w:rPr>
                <w:sz w:val="18"/>
                <w:szCs w:val="18"/>
              </w:rPr>
              <w:t>HP5</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13 03 06</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mineralinė chlorintoji izoliacinė ir šilumą perduodanti alyva, nenurodyta 13 03 01</w:t>
            </w:r>
          </w:p>
        </w:tc>
        <w:tc>
          <w:tcPr>
            <w:tcW w:w="4111" w:type="dxa"/>
            <w:vAlign w:val="center"/>
          </w:tcPr>
          <w:p w:rsidR="000770CC" w:rsidRPr="00D03C66" w:rsidRDefault="000770CC" w:rsidP="002E1076">
            <w:pPr>
              <w:rPr>
                <w:sz w:val="18"/>
                <w:szCs w:val="18"/>
              </w:rPr>
            </w:pPr>
            <w:r w:rsidRPr="00D03C66">
              <w:rPr>
                <w:sz w:val="18"/>
                <w:szCs w:val="18"/>
              </w:rPr>
              <w:t>mineralinė chlorintoji izoliacinė ir šilumą perduodanti alyva, nenurodyta 13 03 01</w:t>
            </w:r>
          </w:p>
        </w:tc>
        <w:tc>
          <w:tcPr>
            <w:tcW w:w="1276" w:type="dxa"/>
            <w:vAlign w:val="center"/>
          </w:tcPr>
          <w:p w:rsidR="000770CC" w:rsidRPr="00D03C66" w:rsidRDefault="000770CC" w:rsidP="002E1076">
            <w:pPr>
              <w:rPr>
                <w:sz w:val="18"/>
                <w:szCs w:val="18"/>
              </w:rPr>
            </w:pPr>
            <w:r>
              <w:rPr>
                <w:sz w:val="18"/>
                <w:szCs w:val="18"/>
              </w:rPr>
              <w:t>HP5</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13 03 07</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mineralinė nechlorintoji izoliacinė ir šilumą perduodanti alyva</w:t>
            </w:r>
          </w:p>
        </w:tc>
        <w:tc>
          <w:tcPr>
            <w:tcW w:w="4111" w:type="dxa"/>
            <w:vAlign w:val="center"/>
          </w:tcPr>
          <w:p w:rsidR="000770CC" w:rsidRPr="00D03C66" w:rsidRDefault="000770CC" w:rsidP="002E1076">
            <w:pPr>
              <w:rPr>
                <w:sz w:val="18"/>
                <w:szCs w:val="18"/>
              </w:rPr>
            </w:pPr>
            <w:r w:rsidRPr="00D03C66">
              <w:rPr>
                <w:sz w:val="18"/>
                <w:szCs w:val="18"/>
              </w:rPr>
              <w:t>mineralinė nechlorintoji izoliacinė ir šilumą perduodanti alyva</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13 03 08</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sintetinė izoliacinė ir šilumą perduodanti alyva</w:t>
            </w:r>
          </w:p>
        </w:tc>
        <w:tc>
          <w:tcPr>
            <w:tcW w:w="4111" w:type="dxa"/>
            <w:vAlign w:val="center"/>
          </w:tcPr>
          <w:p w:rsidR="000770CC" w:rsidRPr="00D03C66" w:rsidRDefault="000770CC" w:rsidP="002E1076">
            <w:pPr>
              <w:rPr>
                <w:sz w:val="18"/>
                <w:szCs w:val="18"/>
              </w:rPr>
            </w:pPr>
            <w:r w:rsidRPr="00D03C66">
              <w:rPr>
                <w:sz w:val="18"/>
                <w:szCs w:val="18"/>
              </w:rPr>
              <w:t>sintetinė izoliacinė ir šilumą perduodanti alyva</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13 03 09</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lengvai biologiškai suyranti izoliacinė ir šilumą perduodanti alyva</w:t>
            </w:r>
          </w:p>
        </w:tc>
        <w:tc>
          <w:tcPr>
            <w:tcW w:w="4111" w:type="dxa"/>
            <w:vAlign w:val="center"/>
          </w:tcPr>
          <w:p w:rsidR="000770CC" w:rsidRPr="00D03C66" w:rsidRDefault="000770CC" w:rsidP="002E1076">
            <w:pPr>
              <w:rPr>
                <w:sz w:val="18"/>
                <w:szCs w:val="18"/>
              </w:rPr>
            </w:pPr>
            <w:r w:rsidRPr="00D03C66">
              <w:rPr>
                <w:sz w:val="18"/>
                <w:szCs w:val="18"/>
              </w:rPr>
              <w:t>lengvai biologiškai suyranti izoliacinė ir šilumą perduodanti alyva</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13 03 10</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kita izoliacinė ir šilumą perduodanti alyva</w:t>
            </w:r>
          </w:p>
        </w:tc>
        <w:tc>
          <w:tcPr>
            <w:tcW w:w="4111" w:type="dxa"/>
            <w:vAlign w:val="center"/>
          </w:tcPr>
          <w:p w:rsidR="000770CC" w:rsidRPr="00D03C66" w:rsidRDefault="000770CC" w:rsidP="002E1076">
            <w:pPr>
              <w:rPr>
                <w:sz w:val="18"/>
                <w:szCs w:val="18"/>
              </w:rPr>
            </w:pPr>
            <w:r w:rsidRPr="00D03C66">
              <w:rPr>
                <w:sz w:val="18"/>
                <w:szCs w:val="18"/>
              </w:rPr>
              <w:t>izoliacinė ir šilumą perduodanti alyva</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13 04 01</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vidaus laivininkystės lijaliniai vandenys</w:t>
            </w:r>
          </w:p>
        </w:tc>
        <w:tc>
          <w:tcPr>
            <w:tcW w:w="4111" w:type="dxa"/>
            <w:vAlign w:val="center"/>
          </w:tcPr>
          <w:p w:rsidR="000770CC" w:rsidRPr="00D03C66" w:rsidRDefault="000770CC" w:rsidP="002E1076">
            <w:pPr>
              <w:rPr>
                <w:sz w:val="18"/>
                <w:szCs w:val="18"/>
              </w:rPr>
            </w:pPr>
            <w:r w:rsidRPr="00D03C66">
              <w:rPr>
                <w:sz w:val="18"/>
                <w:szCs w:val="18"/>
              </w:rPr>
              <w:t>vidaus laivininkystės lijaliniai vandenys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13 04 02</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lijaliniai vandenys iš prieplaukų nuotakyno</w:t>
            </w:r>
          </w:p>
        </w:tc>
        <w:tc>
          <w:tcPr>
            <w:tcW w:w="4111" w:type="dxa"/>
            <w:vAlign w:val="center"/>
          </w:tcPr>
          <w:p w:rsidR="000770CC" w:rsidRPr="00D03C66" w:rsidRDefault="000770CC" w:rsidP="002E1076">
            <w:pPr>
              <w:rPr>
                <w:sz w:val="18"/>
                <w:szCs w:val="18"/>
              </w:rPr>
            </w:pPr>
            <w:r w:rsidRPr="00D03C66">
              <w:rPr>
                <w:sz w:val="18"/>
                <w:szCs w:val="18"/>
              </w:rPr>
              <w:t>lijaliniai vandenys iš prieplaukų nuotakyno</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13 04 03</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kitų laivininkystės rūšių lijaliniai vandenys</w:t>
            </w:r>
          </w:p>
        </w:tc>
        <w:tc>
          <w:tcPr>
            <w:tcW w:w="4111" w:type="dxa"/>
            <w:vAlign w:val="center"/>
          </w:tcPr>
          <w:p w:rsidR="000770CC" w:rsidRPr="00D03C66" w:rsidRDefault="000770CC" w:rsidP="002E1076">
            <w:pPr>
              <w:rPr>
                <w:sz w:val="18"/>
                <w:szCs w:val="18"/>
              </w:rPr>
            </w:pPr>
            <w:r w:rsidRPr="00D03C66">
              <w:rPr>
                <w:sz w:val="18"/>
                <w:szCs w:val="18"/>
              </w:rPr>
              <w:t>kitų laivininkystės rūšių lijaliniai vandenys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13 05 01</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žvyro gaudyklės ir naftos produktų/vandens separatorių kietosios medžiagos</w:t>
            </w:r>
          </w:p>
        </w:tc>
        <w:tc>
          <w:tcPr>
            <w:tcW w:w="4111" w:type="dxa"/>
            <w:vAlign w:val="center"/>
          </w:tcPr>
          <w:p w:rsidR="000770CC" w:rsidRPr="00D03C66" w:rsidRDefault="000770CC" w:rsidP="002E1076">
            <w:pPr>
              <w:rPr>
                <w:sz w:val="18"/>
                <w:szCs w:val="18"/>
              </w:rPr>
            </w:pPr>
            <w:r w:rsidRPr="00D03C66">
              <w:rPr>
                <w:sz w:val="18"/>
                <w:szCs w:val="18"/>
              </w:rPr>
              <w:t>žvyro gaudyklės ir naftos produktų/vandens separatorių kietosios medžiagos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13 05 02</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naftos produktų/vandens separatorių dumblas</w:t>
            </w:r>
          </w:p>
        </w:tc>
        <w:tc>
          <w:tcPr>
            <w:tcW w:w="4111" w:type="dxa"/>
            <w:vAlign w:val="center"/>
          </w:tcPr>
          <w:p w:rsidR="000770CC" w:rsidRPr="00D03C66" w:rsidRDefault="000770CC" w:rsidP="002E1076">
            <w:pPr>
              <w:rPr>
                <w:sz w:val="18"/>
                <w:szCs w:val="18"/>
              </w:rPr>
            </w:pPr>
            <w:r w:rsidRPr="00D03C66">
              <w:rPr>
                <w:sz w:val="18"/>
                <w:szCs w:val="18"/>
              </w:rPr>
              <w:t>naftos produktų/vandens separatorių dumblas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13 05 03</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kolektoriaus dumblas</w:t>
            </w:r>
          </w:p>
        </w:tc>
        <w:tc>
          <w:tcPr>
            <w:tcW w:w="4111" w:type="dxa"/>
            <w:vAlign w:val="center"/>
          </w:tcPr>
          <w:p w:rsidR="000770CC" w:rsidRPr="00D03C66" w:rsidRDefault="000770CC" w:rsidP="002E1076">
            <w:pPr>
              <w:rPr>
                <w:sz w:val="18"/>
                <w:szCs w:val="18"/>
              </w:rPr>
            </w:pPr>
            <w:r w:rsidRPr="00D03C66">
              <w:rPr>
                <w:sz w:val="18"/>
                <w:szCs w:val="18"/>
              </w:rPr>
              <w:t>kolektoriaus dumblas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13 05 06</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naftos produktų/vandens separatorių naftos produktai</w:t>
            </w:r>
          </w:p>
        </w:tc>
        <w:tc>
          <w:tcPr>
            <w:tcW w:w="4111" w:type="dxa"/>
            <w:vAlign w:val="center"/>
          </w:tcPr>
          <w:p w:rsidR="000770CC" w:rsidRPr="00D03C66" w:rsidRDefault="000770CC" w:rsidP="002E1076">
            <w:pPr>
              <w:rPr>
                <w:sz w:val="18"/>
                <w:szCs w:val="18"/>
              </w:rPr>
            </w:pPr>
            <w:r w:rsidRPr="00D03C66">
              <w:rPr>
                <w:sz w:val="18"/>
                <w:szCs w:val="18"/>
              </w:rPr>
              <w:t>naftos produktų/vandens separatorių naftos produktai</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13 05 07</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naftos produktų/vandens separatorių tepaluotas vanduo</w:t>
            </w:r>
          </w:p>
        </w:tc>
        <w:tc>
          <w:tcPr>
            <w:tcW w:w="4111" w:type="dxa"/>
            <w:vAlign w:val="center"/>
          </w:tcPr>
          <w:p w:rsidR="000770CC" w:rsidRPr="00D03C66" w:rsidRDefault="000770CC" w:rsidP="002E1076">
            <w:pPr>
              <w:rPr>
                <w:sz w:val="18"/>
                <w:szCs w:val="18"/>
              </w:rPr>
            </w:pPr>
            <w:r w:rsidRPr="00D03C66">
              <w:rPr>
                <w:sz w:val="18"/>
                <w:szCs w:val="18"/>
              </w:rPr>
              <w:t>naftos produktų/vandens separatorių tepaluotas vanduo</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13 05 08</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žvyro gaudyklės ir naftos produktų/vandens separatorių atliekų mišiniai</w:t>
            </w:r>
          </w:p>
        </w:tc>
        <w:tc>
          <w:tcPr>
            <w:tcW w:w="4111" w:type="dxa"/>
            <w:vAlign w:val="center"/>
          </w:tcPr>
          <w:p w:rsidR="000770CC" w:rsidRPr="00D03C66" w:rsidRDefault="000770CC" w:rsidP="002E1076">
            <w:pPr>
              <w:rPr>
                <w:sz w:val="18"/>
                <w:szCs w:val="18"/>
              </w:rPr>
            </w:pPr>
            <w:r w:rsidRPr="00D03C66">
              <w:rPr>
                <w:sz w:val="18"/>
                <w:szCs w:val="18"/>
              </w:rPr>
              <w:t>žvyro gaudyklės ir naftos produktų/vandens separatorių atliekų mišiniai</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13 07 01</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mazutas ir dyzelinis kuras</w:t>
            </w:r>
          </w:p>
        </w:tc>
        <w:tc>
          <w:tcPr>
            <w:tcW w:w="4111" w:type="dxa"/>
            <w:vAlign w:val="center"/>
          </w:tcPr>
          <w:p w:rsidR="000770CC" w:rsidRPr="00D03C66" w:rsidRDefault="000770CC" w:rsidP="002E1076">
            <w:pPr>
              <w:rPr>
                <w:sz w:val="18"/>
                <w:szCs w:val="18"/>
              </w:rPr>
            </w:pPr>
            <w:r w:rsidRPr="00D03C66">
              <w:rPr>
                <w:sz w:val="18"/>
                <w:szCs w:val="18"/>
              </w:rPr>
              <w:t>mazutas ir dyzelinis kuras</w:t>
            </w:r>
          </w:p>
        </w:tc>
        <w:tc>
          <w:tcPr>
            <w:tcW w:w="1276" w:type="dxa"/>
            <w:vAlign w:val="center"/>
          </w:tcPr>
          <w:p w:rsidR="000770CC" w:rsidRPr="00D03C66" w:rsidRDefault="000770CC" w:rsidP="002E1076">
            <w:pPr>
              <w:rPr>
                <w:sz w:val="18"/>
                <w:szCs w:val="18"/>
              </w:rPr>
            </w:pPr>
            <w:r>
              <w:rPr>
                <w:sz w:val="18"/>
                <w:szCs w:val="18"/>
              </w:rPr>
              <w:t>HP3</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13 07 02</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benzinas</w:t>
            </w:r>
          </w:p>
        </w:tc>
        <w:tc>
          <w:tcPr>
            <w:tcW w:w="4111" w:type="dxa"/>
            <w:vAlign w:val="center"/>
          </w:tcPr>
          <w:p w:rsidR="000770CC" w:rsidRPr="00D03C66" w:rsidRDefault="000770CC" w:rsidP="002E1076">
            <w:pPr>
              <w:rPr>
                <w:sz w:val="18"/>
                <w:szCs w:val="18"/>
              </w:rPr>
            </w:pPr>
            <w:r w:rsidRPr="00D03C66">
              <w:rPr>
                <w:sz w:val="18"/>
                <w:szCs w:val="18"/>
              </w:rPr>
              <w:t>benzinas</w:t>
            </w:r>
          </w:p>
        </w:tc>
        <w:tc>
          <w:tcPr>
            <w:tcW w:w="1276" w:type="dxa"/>
            <w:vAlign w:val="center"/>
          </w:tcPr>
          <w:p w:rsidR="000770CC" w:rsidRPr="00D03C66" w:rsidRDefault="000770CC" w:rsidP="002E1076">
            <w:pPr>
              <w:rPr>
                <w:sz w:val="18"/>
                <w:szCs w:val="18"/>
              </w:rPr>
            </w:pPr>
            <w:r w:rsidRPr="00D03C66">
              <w:rPr>
                <w:sz w:val="18"/>
                <w:szCs w:val="18"/>
              </w:rPr>
              <w:t>H3-A</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13 07 03</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kitos kuro rūšys (įskaitant mišinius)</w:t>
            </w:r>
          </w:p>
        </w:tc>
        <w:tc>
          <w:tcPr>
            <w:tcW w:w="4111" w:type="dxa"/>
            <w:vAlign w:val="center"/>
          </w:tcPr>
          <w:p w:rsidR="000770CC" w:rsidRPr="00D03C66" w:rsidRDefault="000770CC" w:rsidP="002E1076">
            <w:pPr>
              <w:rPr>
                <w:sz w:val="18"/>
                <w:szCs w:val="18"/>
              </w:rPr>
            </w:pPr>
            <w:r w:rsidRPr="00D03C66">
              <w:rPr>
                <w:sz w:val="18"/>
                <w:szCs w:val="18"/>
              </w:rPr>
              <w:t>kitos kuro rūšys (įskaitant mišinius)</w:t>
            </w:r>
          </w:p>
        </w:tc>
        <w:tc>
          <w:tcPr>
            <w:tcW w:w="1276" w:type="dxa"/>
            <w:vAlign w:val="center"/>
          </w:tcPr>
          <w:p w:rsidR="000770CC" w:rsidRPr="00D03C66" w:rsidRDefault="000770CC" w:rsidP="002E1076">
            <w:pPr>
              <w:rPr>
                <w:sz w:val="18"/>
                <w:szCs w:val="18"/>
              </w:rPr>
            </w:pPr>
            <w:r w:rsidRPr="00D03C66">
              <w:rPr>
                <w:sz w:val="18"/>
                <w:szCs w:val="18"/>
              </w:rPr>
              <w:t>H3-A</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13 08 01</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druskų šalinimo dumblas ar emulsijos</w:t>
            </w:r>
          </w:p>
        </w:tc>
        <w:tc>
          <w:tcPr>
            <w:tcW w:w="4111" w:type="dxa"/>
            <w:vAlign w:val="center"/>
          </w:tcPr>
          <w:p w:rsidR="000770CC" w:rsidRPr="00D03C66" w:rsidRDefault="000770CC" w:rsidP="002E1076">
            <w:pPr>
              <w:rPr>
                <w:sz w:val="18"/>
                <w:szCs w:val="18"/>
              </w:rPr>
            </w:pPr>
            <w:r w:rsidRPr="00D03C66">
              <w:rPr>
                <w:sz w:val="18"/>
                <w:szCs w:val="18"/>
              </w:rPr>
              <w:t>druskų šalinimo dumblas ar emulsijos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13 08 02</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kitos emulsijos</w:t>
            </w:r>
          </w:p>
        </w:tc>
        <w:tc>
          <w:tcPr>
            <w:tcW w:w="4111" w:type="dxa"/>
            <w:vAlign w:val="center"/>
          </w:tcPr>
          <w:p w:rsidR="000770CC" w:rsidRPr="00D03C66" w:rsidRDefault="000770CC" w:rsidP="002E1076">
            <w:pPr>
              <w:rPr>
                <w:sz w:val="18"/>
                <w:szCs w:val="18"/>
              </w:rPr>
            </w:pPr>
            <w:r w:rsidRPr="00D03C66">
              <w:rPr>
                <w:sz w:val="18"/>
                <w:szCs w:val="18"/>
              </w:rPr>
              <w:t>kitos emulsijos</w:t>
            </w:r>
          </w:p>
        </w:tc>
        <w:tc>
          <w:tcPr>
            <w:tcW w:w="1276" w:type="dxa"/>
            <w:vAlign w:val="center"/>
          </w:tcPr>
          <w:p w:rsidR="000770CC" w:rsidRPr="00D03C66" w:rsidRDefault="000770CC" w:rsidP="002E1076">
            <w:pPr>
              <w:rPr>
                <w:sz w:val="18"/>
                <w:szCs w:val="18"/>
              </w:rPr>
            </w:pPr>
            <w:r>
              <w:rPr>
                <w:sz w:val="18"/>
                <w:szCs w:val="18"/>
              </w:rPr>
              <w:t>HP3</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13 08 99</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kitaip neapibrėžtos atliekos</w:t>
            </w:r>
          </w:p>
        </w:tc>
        <w:tc>
          <w:tcPr>
            <w:tcW w:w="4111" w:type="dxa"/>
            <w:vAlign w:val="center"/>
          </w:tcPr>
          <w:p w:rsidR="000770CC" w:rsidRPr="00D03C66" w:rsidRDefault="000770CC" w:rsidP="002E1076">
            <w:pPr>
              <w:rPr>
                <w:sz w:val="18"/>
                <w:szCs w:val="18"/>
              </w:rPr>
            </w:pPr>
            <w:r w:rsidRPr="00D03C66">
              <w:rPr>
                <w:sz w:val="18"/>
                <w:szCs w:val="18"/>
              </w:rPr>
              <w:t>kitaip neapibrėžtos atliekos</w:t>
            </w:r>
          </w:p>
        </w:tc>
        <w:tc>
          <w:tcPr>
            <w:tcW w:w="1276" w:type="dxa"/>
            <w:vAlign w:val="center"/>
          </w:tcPr>
          <w:p w:rsidR="000770CC" w:rsidRPr="00D03C66" w:rsidRDefault="000770CC" w:rsidP="002E1076">
            <w:pPr>
              <w:rPr>
                <w:sz w:val="18"/>
                <w:szCs w:val="18"/>
              </w:rPr>
            </w:pPr>
            <w:r>
              <w:rPr>
                <w:sz w:val="18"/>
                <w:szCs w:val="18"/>
              </w:rPr>
              <w:t>HP3</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14 06 01</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chlorfluorangliavandeniliai, HCFC, HFC</w:t>
            </w:r>
          </w:p>
        </w:tc>
        <w:tc>
          <w:tcPr>
            <w:tcW w:w="4111" w:type="dxa"/>
            <w:vAlign w:val="center"/>
          </w:tcPr>
          <w:p w:rsidR="000770CC" w:rsidRPr="00D03C66" w:rsidRDefault="000770CC" w:rsidP="002E1076">
            <w:pPr>
              <w:rPr>
                <w:sz w:val="18"/>
                <w:szCs w:val="18"/>
              </w:rPr>
            </w:pPr>
            <w:r w:rsidRPr="00D03C66">
              <w:rPr>
                <w:sz w:val="18"/>
                <w:szCs w:val="18"/>
              </w:rPr>
              <w:t>chlorfluorangliavandeniliai, HCFC, HFC</w:t>
            </w:r>
          </w:p>
        </w:tc>
        <w:tc>
          <w:tcPr>
            <w:tcW w:w="1276" w:type="dxa"/>
            <w:vAlign w:val="center"/>
          </w:tcPr>
          <w:p w:rsidR="000770CC" w:rsidRPr="00D03C66" w:rsidRDefault="000770CC" w:rsidP="002E1076">
            <w:pPr>
              <w:rPr>
                <w:sz w:val="18"/>
                <w:szCs w:val="18"/>
              </w:rPr>
            </w:pPr>
            <w:r>
              <w:rPr>
                <w:sz w:val="18"/>
                <w:szCs w:val="18"/>
              </w:rPr>
              <w:t>HP5</w:t>
            </w:r>
            <w:r w:rsidRPr="00D03C66">
              <w:rPr>
                <w:sz w:val="18"/>
                <w:szCs w:val="18"/>
              </w:rPr>
              <w:t>, H3-A</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14 06 02</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kiti halogenintieji tirpikliai ir tirpiklių mišiniai</w:t>
            </w:r>
          </w:p>
        </w:tc>
        <w:tc>
          <w:tcPr>
            <w:tcW w:w="4111" w:type="dxa"/>
            <w:vAlign w:val="center"/>
          </w:tcPr>
          <w:p w:rsidR="000770CC" w:rsidRPr="00D03C66" w:rsidRDefault="000770CC" w:rsidP="002E1076">
            <w:pPr>
              <w:rPr>
                <w:sz w:val="18"/>
                <w:szCs w:val="18"/>
              </w:rPr>
            </w:pPr>
            <w:r w:rsidRPr="00D03C66">
              <w:rPr>
                <w:sz w:val="18"/>
                <w:szCs w:val="18"/>
              </w:rPr>
              <w:t>kiti halogenintieji tirpikliai ir tirpiklių mišiniai</w:t>
            </w:r>
          </w:p>
        </w:tc>
        <w:tc>
          <w:tcPr>
            <w:tcW w:w="1276" w:type="dxa"/>
            <w:vAlign w:val="center"/>
          </w:tcPr>
          <w:p w:rsidR="000770CC" w:rsidRPr="00D03C66" w:rsidRDefault="000770CC" w:rsidP="002E1076">
            <w:pPr>
              <w:rPr>
                <w:sz w:val="18"/>
                <w:szCs w:val="18"/>
              </w:rPr>
            </w:pPr>
            <w:r>
              <w:rPr>
                <w:sz w:val="18"/>
                <w:szCs w:val="18"/>
              </w:rPr>
              <w:t>HP5</w:t>
            </w:r>
            <w:r w:rsidRPr="00D03C66">
              <w:rPr>
                <w:sz w:val="18"/>
                <w:szCs w:val="18"/>
              </w:rPr>
              <w:t>, H3-A</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14 06 03</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kiti tirpikliai ir tirpiklių mišiniai</w:t>
            </w:r>
          </w:p>
        </w:tc>
        <w:tc>
          <w:tcPr>
            <w:tcW w:w="4111" w:type="dxa"/>
            <w:vAlign w:val="center"/>
          </w:tcPr>
          <w:p w:rsidR="000770CC" w:rsidRPr="00D03C66" w:rsidRDefault="000770CC" w:rsidP="002E1076">
            <w:pPr>
              <w:rPr>
                <w:sz w:val="18"/>
                <w:szCs w:val="18"/>
              </w:rPr>
            </w:pPr>
            <w:r w:rsidRPr="00D03C66">
              <w:rPr>
                <w:sz w:val="18"/>
                <w:szCs w:val="18"/>
              </w:rPr>
              <w:t>kiti tirpikliai ir tirpiklių mišiniai</w:t>
            </w:r>
          </w:p>
        </w:tc>
        <w:tc>
          <w:tcPr>
            <w:tcW w:w="1276" w:type="dxa"/>
            <w:vAlign w:val="center"/>
          </w:tcPr>
          <w:p w:rsidR="000770CC" w:rsidRPr="00D03C66" w:rsidRDefault="000770CC" w:rsidP="002E1076">
            <w:pPr>
              <w:rPr>
                <w:sz w:val="18"/>
                <w:szCs w:val="18"/>
              </w:rPr>
            </w:pPr>
            <w:r>
              <w:rPr>
                <w:sz w:val="18"/>
                <w:szCs w:val="18"/>
              </w:rPr>
              <w:t>HP5</w:t>
            </w:r>
            <w:r w:rsidRPr="00D03C66">
              <w:rPr>
                <w:sz w:val="18"/>
                <w:szCs w:val="18"/>
              </w:rPr>
              <w:t>, H3-A</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14 06 04</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dumblas arba kietosios atliekos, kuriuose yra halogenintųjų tirpiklių</w:t>
            </w:r>
          </w:p>
        </w:tc>
        <w:tc>
          <w:tcPr>
            <w:tcW w:w="4111" w:type="dxa"/>
            <w:vAlign w:val="center"/>
          </w:tcPr>
          <w:p w:rsidR="000770CC" w:rsidRPr="00D03C66" w:rsidRDefault="000770CC" w:rsidP="002E1076">
            <w:pPr>
              <w:rPr>
                <w:sz w:val="18"/>
                <w:szCs w:val="18"/>
              </w:rPr>
            </w:pPr>
            <w:r w:rsidRPr="00D03C66">
              <w:rPr>
                <w:sz w:val="18"/>
                <w:szCs w:val="18"/>
              </w:rPr>
              <w:t>dumblas arba kietosios atliekos, kuriuose yra halogenintųjų tirpiklių</w:t>
            </w:r>
          </w:p>
        </w:tc>
        <w:tc>
          <w:tcPr>
            <w:tcW w:w="1276" w:type="dxa"/>
            <w:vAlign w:val="center"/>
          </w:tcPr>
          <w:p w:rsidR="000770CC" w:rsidRPr="00D03C66" w:rsidRDefault="000770CC" w:rsidP="002E1076">
            <w:pPr>
              <w:rPr>
                <w:sz w:val="18"/>
                <w:szCs w:val="18"/>
              </w:rPr>
            </w:pPr>
            <w:r>
              <w:rPr>
                <w:sz w:val="18"/>
                <w:szCs w:val="18"/>
              </w:rPr>
              <w:t>HP3</w:t>
            </w:r>
            <w:r w:rsidRPr="00D03C66">
              <w:rPr>
                <w:sz w:val="18"/>
                <w:szCs w:val="18"/>
              </w:rPr>
              <w:t xml:space="preserve">, </w:t>
            </w:r>
            <w:r>
              <w:rPr>
                <w:sz w:val="18"/>
                <w:szCs w:val="18"/>
              </w:rPr>
              <w:t>HP5</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14 06 05</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dumblas arba kietosios atliekos, kuriuose yra kitų tirpiklių</w:t>
            </w:r>
          </w:p>
        </w:tc>
        <w:tc>
          <w:tcPr>
            <w:tcW w:w="4111" w:type="dxa"/>
            <w:vAlign w:val="center"/>
          </w:tcPr>
          <w:p w:rsidR="000770CC" w:rsidRPr="00D03C66" w:rsidRDefault="000770CC" w:rsidP="002E1076">
            <w:pPr>
              <w:rPr>
                <w:sz w:val="18"/>
                <w:szCs w:val="18"/>
              </w:rPr>
            </w:pPr>
            <w:r w:rsidRPr="00D03C66">
              <w:rPr>
                <w:sz w:val="18"/>
                <w:szCs w:val="18"/>
              </w:rPr>
              <w:t>dumblas arba kietosios atliekos, kuriuose yra kitų tirpiklių</w:t>
            </w:r>
          </w:p>
        </w:tc>
        <w:tc>
          <w:tcPr>
            <w:tcW w:w="1276" w:type="dxa"/>
            <w:vAlign w:val="center"/>
          </w:tcPr>
          <w:p w:rsidR="000770CC" w:rsidRPr="00D03C66" w:rsidRDefault="000770CC" w:rsidP="002E1076">
            <w:pPr>
              <w:rPr>
                <w:sz w:val="18"/>
                <w:szCs w:val="18"/>
              </w:rPr>
            </w:pPr>
            <w:r>
              <w:rPr>
                <w:sz w:val="18"/>
                <w:szCs w:val="18"/>
              </w:rPr>
              <w:t>HP3</w:t>
            </w:r>
            <w:r w:rsidRPr="00D03C66">
              <w:rPr>
                <w:sz w:val="18"/>
                <w:szCs w:val="18"/>
              </w:rPr>
              <w:t xml:space="preserve">, </w:t>
            </w:r>
            <w:r>
              <w:rPr>
                <w:sz w:val="18"/>
                <w:szCs w:val="18"/>
              </w:rPr>
              <w:t>HP5</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15 01 01</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popieriaus ir kartono pakuotės</w:t>
            </w:r>
          </w:p>
        </w:tc>
        <w:tc>
          <w:tcPr>
            <w:tcW w:w="4111" w:type="dxa"/>
            <w:vAlign w:val="center"/>
          </w:tcPr>
          <w:p w:rsidR="000770CC" w:rsidRPr="00D03C66" w:rsidRDefault="000770CC" w:rsidP="002E1076">
            <w:pPr>
              <w:rPr>
                <w:sz w:val="18"/>
                <w:szCs w:val="18"/>
              </w:rPr>
            </w:pPr>
            <w:r w:rsidRPr="00D03C66">
              <w:rPr>
                <w:sz w:val="18"/>
                <w:szCs w:val="18"/>
              </w:rPr>
              <w:t>popieriaus ir kartono pakuotės</w:t>
            </w:r>
          </w:p>
        </w:tc>
        <w:tc>
          <w:tcPr>
            <w:tcW w:w="1276" w:type="dxa"/>
            <w:vAlign w:val="center"/>
          </w:tcPr>
          <w:p w:rsidR="000770CC" w:rsidRPr="00D03C66" w:rsidRDefault="000770CC" w:rsidP="002E1076">
            <w:pPr>
              <w:rPr>
                <w:sz w:val="18"/>
                <w:szCs w:val="18"/>
              </w:rPr>
            </w:pPr>
            <w:r w:rsidRPr="00D03C66">
              <w:rPr>
                <w:sz w:val="18"/>
                <w:szCs w:val="18"/>
              </w:rPr>
              <w:t>Nepav.</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15 01 02</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plastikinės (kartu su PET (polietilentereftalatas)) pakuotės</w:t>
            </w:r>
          </w:p>
        </w:tc>
        <w:tc>
          <w:tcPr>
            <w:tcW w:w="4111" w:type="dxa"/>
            <w:vAlign w:val="center"/>
          </w:tcPr>
          <w:p w:rsidR="000770CC" w:rsidRPr="00D03C66" w:rsidRDefault="000770CC" w:rsidP="002E1076">
            <w:pPr>
              <w:rPr>
                <w:sz w:val="18"/>
                <w:szCs w:val="18"/>
              </w:rPr>
            </w:pPr>
            <w:r w:rsidRPr="00D03C66">
              <w:rPr>
                <w:sz w:val="18"/>
                <w:szCs w:val="18"/>
              </w:rPr>
              <w:t>plastikinės pakuotės</w:t>
            </w:r>
          </w:p>
        </w:tc>
        <w:tc>
          <w:tcPr>
            <w:tcW w:w="1276" w:type="dxa"/>
            <w:vAlign w:val="center"/>
          </w:tcPr>
          <w:p w:rsidR="000770CC" w:rsidRPr="00D03C66" w:rsidRDefault="000770CC" w:rsidP="002E1076">
            <w:pPr>
              <w:rPr>
                <w:sz w:val="18"/>
                <w:szCs w:val="18"/>
              </w:rPr>
            </w:pPr>
            <w:r w:rsidRPr="00D03C66">
              <w:rPr>
                <w:sz w:val="18"/>
                <w:szCs w:val="18"/>
              </w:rPr>
              <w:t>Nepav.</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15 01 03</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medinės pakuotės</w:t>
            </w:r>
          </w:p>
        </w:tc>
        <w:tc>
          <w:tcPr>
            <w:tcW w:w="4111" w:type="dxa"/>
            <w:vAlign w:val="center"/>
          </w:tcPr>
          <w:p w:rsidR="000770CC" w:rsidRPr="00D03C66" w:rsidRDefault="000770CC" w:rsidP="002E1076">
            <w:pPr>
              <w:rPr>
                <w:sz w:val="18"/>
                <w:szCs w:val="18"/>
              </w:rPr>
            </w:pPr>
            <w:r w:rsidRPr="00D03C66">
              <w:rPr>
                <w:sz w:val="18"/>
                <w:szCs w:val="18"/>
              </w:rPr>
              <w:t>medinės pakuotės</w:t>
            </w:r>
          </w:p>
        </w:tc>
        <w:tc>
          <w:tcPr>
            <w:tcW w:w="1276" w:type="dxa"/>
            <w:vAlign w:val="center"/>
          </w:tcPr>
          <w:p w:rsidR="000770CC" w:rsidRPr="00D03C66" w:rsidRDefault="000770CC" w:rsidP="002E1076">
            <w:pPr>
              <w:rPr>
                <w:sz w:val="18"/>
                <w:szCs w:val="18"/>
              </w:rPr>
            </w:pPr>
            <w:r w:rsidRPr="00D03C66">
              <w:rPr>
                <w:sz w:val="18"/>
                <w:szCs w:val="18"/>
              </w:rPr>
              <w:t>Nepav.</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15 01 04</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metalinės pakuotės</w:t>
            </w:r>
          </w:p>
        </w:tc>
        <w:tc>
          <w:tcPr>
            <w:tcW w:w="4111" w:type="dxa"/>
            <w:vAlign w:val="center"/>
          </w:tcPr>
          <w:p w:rsidR="000770CC" w:rsidRPr="00D03C66" w:rsidRDefault="000770CC" w:rsidP="002E1076">
            <w:pPr>
              <w:rPr>
                <w:sz w:val="18"/>
                <w:szCs w:val="18"/>
              </w:rPr>
            </w:pPr>
            <w:r w:rsidRPr="00D03C66">
              <w:rPr>
                <w:sz w:val="18"/>
                <w:szCs w:val="18"/>
              </w:rPr>
              <w:t>metalinės pakuotės</w:t>
            </w:r>
          </w:p>
        </w:tc>
        <w:tc>
          <w:tcPr>
            <w:tcW w:w="1276" w:type="dxa"/>
            <w:vAlign w:val="center"/>
          </w:tcPr>
          <w:p w:rsidR="000770CC" w:rsidRPr="00D03C66" w:rsidRDefault="000770CC" w:rsidP="002E1076">
            <w:pPr>
              <w:rPr>
                <w:sz w:val="18"/>
                <w:szCs w:val="18"/>
              </w:rPr>
            </w:pPr>
            <w:r w:rsidRPr="00D03C66">
              <w:rPr>
                <w:sz w:val="18"/>
                <w:szCs w:val="18"/>
              </w:rPr>
              <w:t>Nepav.</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15 01 05</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kombinuotosios pakuotės</w:t>
            </w:r>
          </w:p>
        </w:tc>
        <w:tc>
          <w:tcPr>
            <w:tcW w:w="4111" w:type="dxa"/>
            <w:vAlign w:val="center"/>
          </w:tcPr>
          <w:p w:rsidR="000770CC" w:rsidRPr="00D03C66" w:rsidRDefault="000770CC" w:rsidP="002E1076">
            <w:pPr>
              <w:rPr>
                <w:sz w:val="18"/>
                <w:szCs w:val="18"/>
              </w:rPr>
            </w:pPr>
            <w:r w:rsidRPr="00D03C66">
              <w:rPr>
                <w:sz w:val="18"/>
                <w:szCs w:val="18"/>
              </w:rPr>
              <w:t>kombinuotosios pakuotės</w:t>
            </w:r>
          </w:p>
        </w:tc>
        <w:tc>
          <w:tcPr>
            <w:tcW w:w="1276" w:type="dxa"/>
            <w:vAlign w:val="center"/>
          </w:tcPr>
          <w:p w:rsidR="000770CC" w:rsidRPr="00D03C66" w:rsidRDefault="000770CC" w:rsidP="002E1076">
            <w:pPr>
              <w:rPr>
                <w:sz w:val="18"/>
                <w:szCs w:val="18"/>
              </w:rPr>
            </w:pPr>
            <w:r w:rsidRPr="00D03C66">
              <w:rPr>
                <w:sz w:val="18"/>
                <w:szCs w:val="18"/>
              </w:rPr>
              <w:t>Nepav.</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15 01 06</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mišrios pakuotės</w:t>
            </w:r>
          </w:p>
        </w:tc>
        <w:tc>
          <w:tcPr>
            <w:tcW w:w="4111" w:type="dxa"/>
            <w:vAlign w:val="center"/>
          </w:tcPr>
          <w:p w:rsidR="000770CC" w:rsidRPr="00D03C66" w:rsidRDefault="000770CC" w:rsidP="002E1076">
            <w:pPr>
              <w:rPr>
                <w:sz w:val="18"/>
                <w:szCs w:val="18"/>
              </w:rPr>
            </w:pPr>
            <w:r w:rsidRPr="00D03C66">
              <w:rPr>
                <w:sz w:val="18"/>
                <w:szCs w:val="18"/>
              </w:rPr>
              <w:t>mišrios pakuotės</w:t>
            </w:r>
          </w:p>
        </w:tc>
        <w:tc>
          <w:tcPr>
            <w:tcW w:w="1276" w:type="dxa"/>
            <w:vAlign w:val="center"/>
          </w:tcPr>
          <w:p w:rsidR="000770CC" w:rsidRPr="00D03C66" w:rsidRDefault="000770CC" w:rsidP="002E1076">
            <w:pPr>
              <w:rPr>
                <w:sz w:val="18"/>
                <w:szCs w:val="18"/>
              </w:rPr>
            </w:pPr>
            <w:r w:rsidRPr="00D03C66">
              <w:rPr>
                <w:sz w:val="18"/>
                <w:szCs w:val="18"/>
              </w:rPr>
              <w:t>Nepav.</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15 01 07</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stiklo pakuotės</w:t>
            </w:r>
          </w:p>
        </w:tc>
        <w:tc>
          <w:tcPr>
            <w:tcW w:w="4111" w:type="dxa"/>
            <w:vAlign w:val="center"/>
          </w:tcPr>
          <w:p w:rsidR="000770CC" w:rsidRPr="00D03C66" w:rsidRDefault="000770CC" w:rsidP="002E1076">
            <w:pPr>
              <w:rPr>
                <w:sz w:val="18"/>
                <w:szCs w:val="18"/>
              </w:rPr>
            </w:pPr>
            <w:r w:rsidRPr="00D03C66">
              <w:rPr>
                <w:sz w:val="18"/>
                <w:szCs w:val="18"/>
              </w:rPr>
              <w:t>stiklo pakuotės</w:t>
            </w:r>
          </w:p>
        </w:tc>
        <w:tc>
          <w:tcPr>
            <w:tcW w:w="1276" w:type="dxa"/>
            <w:vAlign w:val="center"/>
          </w:tcPr>
          <w:p w:rsidR="000770CC" w:rsidRPr="00D03C66" w:rsidRDefault="000770CC" w:rsidP="002E1076">
            <w:pPr>
              <w:rPr>
                <w:sz w:val="18"/>
                <w:szCs w:val="18"/>
              </w:rPr>
            </w:pPr>
            <w:r w:rsidRPr="00D03C66">
              <w:rPr>
                <w:sz w:val="18"/>
                <w:szCs w:val="18"/>
              </w:rPr>
              <w:t>Nepav.</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15 01 09</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pakuotės iš tekstilės</w:t>
            </w:r>
          </w:p>
        </w:tc>
        <w:tc>
          <w:tcPr>
            <w:tcW w:w="4111" w:type="dxa"/>
            <w:vAlign w:val="center"/>
          </w:tcPr>
          <w:p w:rsidR="000770CC" w:rsidRPr="00D03C66" w:rsidRDefault="000770CC" w:rsidP="002E1076">
            <w:pPr>
              <w:rPr>
                <w:sz w:val="18"/>
                <w:szCs w:val="18"/>
              </w:rPr>
            </w:pPr>
            <w:r w:rsidRPr="00D03C66">
              <w:rPr>
                <w:sz w:val="18"/>
                <w:szCs w:val="18"/>
              </w:rPr>
              <w:t>pakuotės iš tekstilės</w:t>
            </w:r>
          </w:p>
        </w:tc>
        <w:tc>
          <w:tcPr>
            <w:tcW w:w="1276" w:type="dxa"/>
            <w:vAlign w:val="center"/>
          </w:tcPr>
          <w:p w:rsidR="000770CC" w:rsidRPr="00D03C66" w:rsidRDefault="000770CC" w:rsidP="002E1076">
            <w:pPr>
              <w:rPr>
                <w:sz w:val="18"/>
                <w:szCs w:val="18"/>
              </w:rPr>
            </w:pPr>
            <w:r w:rsidRPr="00D03C66">
              <w:rPr>
                <w:sz w:val="18"/>
                <w:szCs w:val="18"/>
              </w:rPr>
              <w:t>Nepav.</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15 01 10</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 xml:space="preserve">pakuotės, kuriose yra pavojingų cheminių medžiagų likučių arba kurios yra jomis užterštos </w:t>
            </w:r>
          </w:p>
        </w:tc>
        <w:tc>
          <w:tcPr>
            <w:tcW w:w="4111" w:type="dxa"/>
            <w:vAlign w:val="center"/>
          </w:tcPr>
          <w:p w:rsidR="000770CC" w:rsidRPr="00D03C66" w:rsidRDefault="000770CC" w:rsidP="002E1076">
            <w:pPr>
              <w:rPr>
                <w:sz w:val="18"/>
                <w:szCs w:val="18"/>
              </w:rPr>
            </w:pPr>
            <w:r w:rsidRPr="00D03C66">
              <w:rPr>
                <w:sz w:val="18"/>
                <w:szCs w:val="18"/>
              </w:rPr>
              <w:t xml:space="preserve">pakuotės, kuriose yra pavojingų cheminių medžiagų likučių arba kurios yra jomis užterštos </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15 01 11</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metalinės pakuotės, įskaitant suslėgto oro talpyklas, kuriose yra pavojingų kietų poringų rišamųjų medžiagų (pvz., asbesto), įskaitant tuščius slėginius konteinerius</w:t>
            </w:r>
          </w:p>
        </w:tc>
        <w:tc>
          <w:tcPr>
            <w:tcW w:w="4111" w:type="dxa"/>
            <w:vAlign w:val="center"/>
          </w:tcPr>
          <w:p w:rsidR="000770CC" w:rsidRPr="00D03C66" w:rsidRDefault="000770CC" w:rsidP="002E1076">
            <w:pPr>
              <w:rPr>
                <w:sz w:val="18"/>
                <w:szCs w:val="18"/>
              </w:rPr>
            </w:pPr>
            <w:r w:rsidRPr="00D03C66">
              <w:rPr>
                <w:sz w:val="18"/>
                <w:szCs w:val="18"/>
              </w:rPr>
              <w:t>metalinės pakuotės, įskaitant suslėgto oro talpyklas, kuriose yra pavojingų kietų poringų rišamųjų medžiagų (pvz., asbesto)</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15 02 02</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absorbentai, filtrų medžiagos (įskaitant kitaip neapibrėžtus tepalų filtrus), pašluostės, apsauginiai drabužiai, užteršti pavojingomis cheminėmis medžiagomis</w:t>
            </w:r>
          </w:p>
        </w:tc>
        <w:tc>
          <w:tcPr>
            <w:tcW w:w="4111" w:type="dxa"/>
            <w:vAlign w:val="center"/>
          </w:tcPr>
          <w:p w:rsidR="000770CC" w:rsidRPr="00D03C66" w:rsidRDefault="000770CC" w:rsidP="002E1076">
            <w:pPr>
              <w:rPr>
                <w:sz w:val="18"/>
                <w:szCs w:val="18"/>
              </w:rPr>
            </w:pPr>
            <w:r w:rsidRPr="00D03C66">
              <w:rPr>
                <w:sz w:val="18"/>
                <w:szCs w:val="18"/>
              </w:rPr>
              <w:t>absorbentai, filtrų medžiagos (įskaitant kitaip neapibrėžtus tepalų filtrus), pašluostės, apsauginiai drabužiai, užteršti pavojingomis cheminėmis medžiagomis</w:t>
            </w:r>
          </w:p>
        </w:tc>
        <w:tc>
          <w:tcPr>
            <w:tcW w:w="1276" w:type="dxa"/>
            <w:vAlign w:val="center"/>
          </w:tcPr>
          <w:p w:rsidR="000770CC" w:rsidRPr="00D03C66" w:rsidRDefault="000770CC" w:rsidP="002E1076">
            <w:pPr>
              <w:rPr>
                <w:sz w:val="18"/>
                <w:szCs w:val="18"/>
              </w:rPr>
            </w:pPr>
            <w:r>
              <w:rPr>
                <w:sz w:val="18"/>
                <w:szCs w:val="18"/>
              </w:rPr>
              <w:t>HP3</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15 02 03</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absorbentai, filtrų medžiagos, pašluostės ir apsauginiai drabužiai, nenurodyti 15 02 02</w:t>
            </w:r>
          </w:p>
        </w:tc>
        <w:tc>
          <w:tcPr>
            <w:tcW w:w="4111" w:type="dxa"/>
            <w:vAlign w:val="center"/>
          </w:tcPr>
          <w:p w:rsidR="000770CC" w:rsidRPr="00D03C66" w:rsidRDefault="000770CC" w:rsidP="002E1076">
            <w:pPr>
              <w:rPr>
                <w:sz w:val="18"/>
                <w:szCs w:val="18"/>
              </w:rPr>
            </w:pPr>
            <w:r w:rsidRPr="00D03C66">
              <w:rPr>
                <w:sz w:val="18"/>
                <w:szCs w:val="18"/>
              </w:rPr>
              <w:t>absorbentai, filtrų medžiagos, pašluostės ir apsauginiai drabužiai, nenurodyti 15 02 02</w:t>
            </w:r>
          </w:p>
        </w:tc>
        <w:tc>
          <w:tcPr>
            <w:tcW w:w="1276" w:type="dxa"/>
            <w:vAlign w:val="center"/>
          </w:tcPr>
          <w:p w:rsidR="000770CC" w:rsidRPr="00D03C66" w:rsidRDefault="000770CC" w:rsidP="002E1076">
            <w:pPr>
              <w:rPr>
                <w:sz w:val="18"/>
                <w:szCs w:val="18"/>
              </w:rPr>
            </w:pPr>
            <w:r w:rsidRPr="00D03C66">
              <w:rPr>
                <w:sz w:val="18"/>
                <w:szCs w:val="18"/>
              </w:rPr>
              <w:t>Nepav.</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16 01 03</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naudotos padangos</w:t>
            </w:r>
          </w:p>
        </w:tc>
        <w:tc>
          <w:tcPr>
            <w:tcW w:w="4111" w:type="dxa"/>
            <w:vAlign w:val="center"/>
          </w:tcPr>
          <w:p w:rsidR="000770CC" w:rsidRPr="00D03C66" w:rsidRDefault="000770CC" w:rsidP="002E1076">
            <w:pPr>
              <w:rPr>
                <w:sz w:val="18"/>
                <w:szCs w:val="18"/>
              </w:rPr>
            </w:pPr>
            <w:r w:rsidRPr="00D03C66">
              <w:rPr>
                <w:sz w:val="18"/>
                <w:szCs w:val="18"/>
              </w:rPr>
              <w:t>naudotos padangos</w:t>
            </w:r>
          </w:p>
        </w:tc>
        <w:tc>
          <w:tcPr>
            <w:tcW w:w="1276" w:type="dxa"/>
            <w:vAlign w:val="center"/>
          </w:tcPr>
          <w:p w:rsidR="000770CC" w:rsidRPr="00D03C66" w:rsidRDefault="000770CC" w:rsidP="002E1076">
            <w:pPr>
              <w:rPr>
                <w:sz w:val="18"/>
                <w:szCs w:val="18"/>
              </w:rPr>
            </w:pPr>
            <w:r w:rsidRPr="00D03C66">
              <w:rPr>
                <w:sz w:val="18"/>
                <w:szCs w:val="18"/>
              </w:rPr>
              <w:t>Nepav.</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16 01 07</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tepalų filtrai</w:t>
            </w:r>
          </w:p>
        </w:tc>
        <w:tc>
          <w:tcPr>
            <w:tcW w:w="4111" w:type="dxa"/>
            <w:vAlign w:val="center"/>
          </w:tcPr>
          <w:p w:rsidR="000770CC" w:rsidRPr="00D03C66" w:rsidRDefault="000770CC" w:rsidP="002E1076">
            <w:pPr>
              <w:rPr>
                <w:sz w:val="18"/>
                <w:szCs w:val="18"/>
              </w:rPr>
            </w:pPr>
            <w:r w:rsidRPr="00D03C66">
              <w:rPr>
                <w:sz w:val="18"/>
                <w:szCs w:val="18"/>
              </w:rPr>
              <w:t>tepalų filtrai</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16 01 08</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sudedamosios dalys, kuriose yra gyvsidabrio</w:t>
            </w:r>
          </w:p>
        </w:tc>
        <w:tc>
          <w:tcPr>
            <w:tcW w:w="4111" w:type="dxa"/>
            <w:vAlign w:val="center"/>
          </w:tcPr>
          <w:p w:rsidR="000770CC" w:rsidRPr="00D03C66" w:rsidRDefault="000770CC" w:rsidP="002E1076">
            <w:pPr>
              <w:rPr>
                <w:sz w:val="18"/>
                <w:szCs w:val="18"/>
              </w:rPr>
            </w:pPr>
            <w:r w:rsidRPr="00D03C66">
              <w:rPr>
                <w:sz w:val="18"/>
                <w:szCs w:val="18"/>
              </w:rPr>
              <w:t>sudedamosios dalys, kuriose yra gyvsidabrio</w:t>
            </w:r>
          </w:p>
        </w:tc>
        <w:tc>
          <w:tcPr>
            <w:tcW w:w="1276" w:type="dxa"/>
            <w:vAlign w:val="center"/>
          </w:tcPr>
          <w:p w:rsidR="000770CC" w:rsidRPr="00D03C66" w:rsidRDefault="000770CC" w:rsidP="002E1076">
            <w:pPr>
              <w:rPr>
                <w:sz w:val="18"/>
                <w:szCs w:val="18"/>
              </w:rPr>
            </w:pPr>
            <w:r>
              <w:rPr>
                <w:sz w:val="18"/>
                <w:szCs w:val="18"/>
              </w:rPr>
              <w:t>HP6</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16 01 09</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 xml:space="preserve">sudedamosios dalys, kuriose yra polichlorintų bifenilų ir polichlorintų terfenilų (PCB/PCT) </w:t>
            </w:r>
          </w:p>
        </w:tc>
        <w:tc>
          <w:tcPr>
            <w:tcW w:w="4111" w:type="dxa"/>
            <w:vAlign w:val="center"/>
          </w:tcPr>
          <w:p w:rsidR="000770CC" w:rsidRPr="00D03C66" w:rsidRDefault="000770CC" w:rsidP="002E1076">
            <w:pPr>
              <w:rPr>
                <w:sz w:val="18"/>
                <w:szCs w:val="18"/>
              </w:rPr>
            </w:pPr>
            <w:r w:rsidRPr="00D03C66">
              <w:rPr>
                <w:sz w:val="18"/>
                <w:szCs w:val="18"/>
              </w:rPr>
              <w:t xml:space="preserve">sudedamosios dalys, kuriose yra polichlorintų bifenilų ir polichlorintų terfenilų (PCB/PCT) </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16 01 10</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sprogios sudedamosios dalys (pvz., oro pagalvės)</w:t>
            </w:r>
          </w:p>
        </w:tc>
        <w:tc>
          <w:tcPr>
            <w:tcW w:w="4111" w:type="dxa"/>
            <w:vAlign w:val="center"/>
          </w:tcPr>
          <w:p w:rsidR="000770CC" w:rsidRPr="00D03C66" w:rsidRDefault="000770CC" w:rsidP="002E1076">
            <w:pPr>
              <w:rPr>
                <w:sz w:val="18"/>
                <w:szCs w:val="18"/>
              </w:rPr>
            </w:pPr>
            <w:r w:rsidRPr="00D03C66">
              <w:rPr>
                <w:sz w:val="18"/>
                <w:szCs w:val="18"/>
              </w:rPr>
              <w:t>sprogios sudedamosios dalys (pvz., oro pagalvės)</w:t>
            </w:r>
          </w:p>
        </w:tc>
        <w:tc>
          <w:tcPr>
            <w:tcW w:w="1276" w:type="dxa"/>
            <w:vAlign w:val="center"/>
          </w:tcPr>
          <w:p w:rsidR="000770CC" w:rsidRPr="00D03C66" w:rsidRDefault="000770CC" w:rsidP="002E1076">
            <w:pPr>
              <w:rPr>
                <w:sz w:val="18"/>
                <w:szCs w:val="18"/>
              </w:rPr>
            </w:pPr>
            <w:r w:rsidRPr="00D03C66">
              <w:rPr>
                <w:sz w:val="18"/>
                <w:szCs w:val="18"/>
              </w:rPr>
              <w:t>Nepav.</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16 01 11</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stabdžių trinkelės, kuriose yra asbesto</w:t>
            </w:r>
          </w:p>
        </w:tc>
        <w:tc>
          <w:tcPr>
            <w:tcW w:w="4111" w:type="dxa"/>
            <w:vAlign w:val="center"/>
          </w:tcPr>
          <w:p w:rsidR="000770CC" w:rsidRPr="00D03C66" w:rsidRDefault="000770CC" w:rsidP="002E1076">
            <w:pPr>
              <w:rPr>
                <w:sz w:val="18"/>
                <w:szCs w:val="18"/>
              </w:rPr>
            </w:pPr>
            <w:r w:rsidRPr="00D03C66">
              <w:rPr>
                <w:sz w:val="18"/>
                <w:szCs w:val="18"/>
              </w:rPr>
              <w:t>stabdžių trinkelės, kuriose yra asbestos</w:t>
            </w:r>
          </w:p>
        </w:tc>
        <w:tc>
          <w:tcPr>
            <w:tcW w:w="1276" w:type="dxa"/>
            <w:vAlign w:val="center"/>
          </w:tcPr>
          <w:p w:rsidR="000770CC" w:rsidRPr="00D03C66" w:rsidRDefault="000770CC" w:rsidP="002E1076">
            <w:pPr>
              <w:rPr>
                <w:sz w:val="18"/>
                <w:szCs w:val="18"/>
              </w:rPr>
            </w:pPr>
            <w:r>
              <w:rPr>
                <w:sz w:val="18"/>
                <w:szCs w:val="18"/>
              </w:rPr>
              <w:t>HP5</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16 01 12</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stabdžių trinkelės, nenurodytos 16 01 11</w:t>
            </w:r>
          </w:p>
        </w:tc>
        <w:tc>
          <w:tcPr>
            <w:tcW w:w="4111" w:type="dxa"/>
            <w:vAlign w:val="center"/>
          </w:tcPr>
          <w:p w:rsidR="000770CC" w:rsidRPr="00D03C66" w:rsidRDefault="000770CC" w:rsidP="002E1076">
            <w:pPr>
              <w:rPr>
                <w:sz w:val="18"/>
                <w:szCs w:val="18"/>
              </w:rPr>
            </w:pPr>
            <w:r w:rsidRPr="00D03C66">
              <w:rPr>
                <w:sz w:val="18"/>
                <w:szCs w:val="18"/>
              </w:rPr>
              <w:t>stabdžių trinkelės, nenurodytos 16  01 11</w:t>
            </w:r>
          </w:p>
        </w:tc>
        <w:tc>
          <w:tcPr>
            <w:tcW w:w="1276" w:type="dxa"/>
            <w:vAlign w:val="center"/>
          </w:tcPr>
          <w:p w:rsidR="000770CC" w:rsidRPr="00D03C66" w:rsidRDefault="000770CC" w:rsidP="002E1076">
            <w:pPr>
              <w:rPr>
                <w:sz w:val="18"/>
                <w:szCs w:val="18"/>
              </w:rPr>
            </w:pPr>
            <w:r w:rsidRPr="00D03C66">
              <w:rPr>
                <w:sz w:val="18"/>
                <w:szCs w:val="18"/>
              </w:rPr>
              <w:t>Nepav.</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16 01 13</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stabdžių skystis</w:t>
            </w:r>
          </w:p>
        </w:tc>
        <w:tc>
          <w:tcPr>
            <w:tcW w:w="4111" w:type="dxa"/>
            <w:vAlign w:val="center"/>
          </w:tcPr>
          <w:p w:rsidR="000770CC" w:rsidRPr="00D03C66" w:rsidRDefault="000770CC" w:rsidP="002E1076">
            <w:pPr>
              <w:rPr>
                <w:sz w:val="18"/>
                <w:szCs w:val="18"/>
              </w:rPr>
            </w:pPr>
            <w:r w:rsidRPr="00D03C66">
              <w:rPr>
                <w:sz w:val="18"/>
                <w:szCs w:val="18"/>
              </w:rPr>
              <w:t>stabdžių skystis</w:t>
            </w:r>
          </w:p>
        </w:tc>
        <w:tc>
          <w:tcPr>
            <w:tcW w:w="1276" w:type="dxa"/>
            <w:vAlign w:val="center"/>
          </w:tcPr>
          <w:p w:rsidR="000770CC" w:rsidRPr="00D03C66" w:rsidRDefault="000770CC" w:rsidP="002E1076">
            <w:pPr>
              <w:rPr>
                <w:sz w:val="18"/>
                <w:szCs w:val="18"/>
              </w:rPr>
            </w:pPr>
            <w:r w:rsidRPr="00D03C66">
              <w:rPr>
                <w:sz w:val="18"/>
                <w:szCs w:val="18"/>
              </w:rPr>
              <w:t>H3-A</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16 01 14</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aušinamieji skysčiai, kuriuose yra pavojingų cheminių medžiagų</w:t>
            </w:r>
          </w:p>
        </w:tc>
        <w:tc>
          <w:tcPr>
            <w:tcW w:w="4111" w:type="dxa"/>
            <w:vAlign w:val="center"/>
          </w:tcPr>
          <w:p w:rsidR="000770CC" w:rsidRPr="00D03C66" w:rsidRDefault="000770CC" w:rsidP="002E1076">
            <w:pPr>
              <w:rPr>
                <w:sz w:val="18"/>
                <w:szCs w:val="18"/>
              </w:rPr>
            </w:pPr>
            <w:r w:rsidRPr="00D03C66">
              <w:rPr>
                <w:sz w:val="18"/>
                <w:szCs w:val="18"/>
              </w:rPr>
              <w:t>aušinamieji skysčiai, kuriuose yra pavojingų cheminių medžiagų</w:t>
            </w:r>
          </w:p>
        </w:tc>
        <w:tc>
          <w:tcPr>
            <w:tcW w:w="1276" w:type="dxa"/>
            <w:vAlign w:val="center"/>
          </w:tcPr>
          <w:p w:rsidR="000770CC" w:rsidRPr="00D03C66" w:rsidRDefault="000770CC" w:rsidP="002E1076">
            <w:pPr>
              <w:rPr>
                <w:sz w:val="18"/>
                <w:szCs w:val="18"/>
              </w:rPr>
            </w:pPr>
            <w:r w:rsidRPr="00D03C66">
              <w:rPr>
                <w:sz w:val="18"/>
                <w:szCs w:val="18"/>
              </w:rPr>
              <w:t>H3-A</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16 01 15</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aušinamieji skysčiai, nenurodyti 16 01 14</w:t>
            </w:r>
          </w:p>
        </w:tc>
        <w:tc>
          <w:tcPr>
            <w:tcW w:w="4111" w:type="dxa"/>
            <w:vAlign w:val="center"/>
          </w:tcPr>
          <w:p w:rsidR="000770CC" w:rsidRPr="00D03C66" w:rsidRDefault="000770CC" w:rsidP="002E1076">
            <w:pPr>
              <w:rPr>
                <w:sz w:val="18"/>
                <w:szCs w:val="18"/>
              </w:rPr>
            </w:pPr>
            <w:r w:rsidRPr="00D03C66">
              <w:rPr>
                <w:sz w:val="18"/>
                <w:szCs w:val="18"/>
              </w:rPr>
              <w:t>aušinamieji skysčiai, nenurodyti 16 01 14</w:t>
            </w:r>
          </w:p>
        </w:tc>
        <w:tc>
          <w:tcPr>
            <w:tcW w:w="1276" w:type="dxa"/>
            <w:vAlign w:val="center"/>
          </w:tcPr>
          <w:p w:rsidR="000770CC" w:rsidRPr="00D03C66" w:rsidRDefault="000770CC" w:rsidP="002E1076">
            <w:pPr>
              <w:rPr>
                <w:sz w:val="18"/>
                <w:szCs w:val="18"/>
              </w:rPr>
            </w:pPr>
            <w:r w:rsidRPr="00D03C66">
              <w:rPr>
                <w:sz w:val="18"/>
                <w:szCs w:val="18"/>
              </w:rPr>
              <w:t>Nepav.</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16 01 17</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juodieji metalai</w:t>
            </w:r>
          </w:p>
        </w:tc>
        <w:tc>
          <w:tcPr>
            <w:tcW w:w="4111" w:type="dxa"/>
            <w:vAlign w:val="center"/>
          </w:tcPr>
          <w:p w:rsidR="000770CC" w:rsidRPr="00D03C66" w:rsidRDefault="000770CC" w:rsidP="002E1076">
            <w:pPr>
              <w:rPr>
                <w:sz w:val="18"/>
                <w:szCs w:val="18"/>
              </w:rPr>
            </w:pPr>
            <w:r w:rsidRPr="00D03C66">
              <w:rPr>
                <w:sz w:val="18"/>
                <w:szCs w:val="18"/>
              </w:rPr>
              <w:t>juodieji metalai</w:t>
            </w:r>
          </w:p>
        </w:tc>
        <w:tc>
          <w:tcPr>
            <w:tcW w:w="1276" w:type="dxa"/>
            <w:vAlign w:val="center"/>
          </w:tcPr>
          <w:p w:rsidR="000770CC" w:rsidRPr="00D03C66" w:rsidRDefault="000770CC" w:rsidP="002E1076">
            <w:pPr>
              <w:rPr>
                <w:sz w:val="18"/>
                <w:szCs w:val="18"/>
              </w:rPr>
            </w:pPr>
            <w:r w:rsidRPr="00D03C66">
              <w:rPr>
                <w:sz w:val="18"/>
                <w:szCs w:val="18"/>
              </w:rPr>
              <w:t>Nepav.</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16 01 18</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spalvotieji metalai</w:t>
            </w:r>
          </w:p>
        </w:tc>
        <w:tc>
          <w:tcPr>
            <w:tcW w:w="4111" w:type="dxa"/>
            <w:vAlign w:val="center"/>
          </w:tcPr>
          <w:p w:rsidR="000770CC" w:rsidRPr="00D03C66" w:rsidRDefault="000770CC" w:rsidP="002E1076">
            <w:pPr>
              <w:rPr>
                <w:sz w:val="18"/>
                <w:szCs w:val="18"/>
              </w:rPr>
            </w:pPr>
            <w:r w:rsidRPr="00D03C66">
              <w:rPr>
                <w:sz w:val="18"/>
                <w:szCs w:val="18"/>
              </w:rPr>
              <w:t>spalvotieji metalai</w:t>
            </w:r>
          </w:p>
        </w:tc>
        <w:tc>
          <w:tcPr>
            <w:tcW w:w="1276" w:type="dxa"/>
            <w:vAlign w:val="center"/>
          </w:tcPr>
          <w:p w:rsidR="000770CC" w:rsidRPr="00D03C66" w:rsidRDefault="000770CC" w:rsidP="002E1076">
            <w:pPr>
              <w:rPr>
                <w:sz w:val="18"/>
                <w:szCs w:val="18"/>
              </w:rPr>
            </w:pPr>
            <w:r w:rsidRPr="00D03C66">
              <w:rPr>
                <w:sz w:val="18"/>
                <w:szCs w:val="18"/>
              </w:rPr>
              <w:t>Nepav.</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16 01 19</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plastikai</w:t>
            </w:r>
          </w:p>
        </w:tc>
        <w:tc>
          <w:tcPr>
            <w:tcW w:w="4111" w:type="dxa"/>
            <w:vAlign w:val="center"/>
          </w:tcPr>
          <w:p w:rsidR="000770CC" w:rsidRPr="00D03C66" w:rsidRDefault="000770CC" w:rsidP="002E1076">
            <w:pPr>
              <w:rPr>
                <w:sz w:val="18"/>
                <w:szCs w:val="18"/>
              </w:rPr>
            </w:pPr>
            <w:r w:rsidRPr="00D03C66">
              <w:rPr>
                <w:sz w:val="18"/>
                <w:szCs w:val="18"/>
              </w:rPr>
              <w:t>plastikai</w:t>
            </w:r>
          </w:p>
        </w:tc>
        <w:tc>
          <w:tcPr>
            <w:tcW w:w="1276" w:type="dxa"/>
            <w:vAlign w:val="center"/>
          </w:tcPr>
          <w:p w:rsidR="000770CC" w:rsidRPr="00D03C66" w:rsidRDefault="000770CC" w:rsidP="002E1076">
            <w:pPr>
              <w:rPr>
                <w:sz w:val="18"/>
                <w:szCs w:val="18"/>
              </w:rPr>
            </w:pPr>
            <w:r w:rsidRPr="00D03C66">
              <w:rPr>
                <w:sz w:val="18"/>
                <w:szCs w:val="18"/>
              </w:rPr>
              <w:t>Nepav.</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16 01 20</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stiklas</w:t>
            </w:r>
          </w:p>
        </w:tc>
        <w:tc>
          <w:tcPr>
            <w:tcW w:w="4111" w:type="dxa"/>
            <w:vAlign w:val="center"/>
          </w:tcPr>
          <w:p w:rsidR="000770CC" w:rsidRPr="00D03C66" w:rsidRDefault="000770CC" w:rsidP="002E1076">
            <w:pPr>
              <w:rPr>
                <w:sz w:val="18"/>
                <w:szCs w:val="18"/>
              </w:rPr>
            </w:pPr>
            <w:r w:rsidRPr="00D03C66">
              <w:rPr>
                <w:sz w:val="18"/>
                <w:szCs w:val="18"/>
              </w:rPr>
              <w:t>stiklas</w:t>
            </w:r>
          </w:p>
        </w:tc>
        <w:tc>
          <w:tcPr>
            <w:tcW w:w="1276" w:type="dxa"/>
            <w:vAlign w:val="center"/>
          </w:tcPr>
          <w:p w:rsidR="000770CC" w:rsidRPr="00D03C66" w:rsidRDefault="000770CC" w:rsidP="002E1076">
            <w:pPr>
              <w:rPr>
                <w:sz w:val="18"/>
                <w:szCs w:val="18"/>
              </w:rPr>
            </w:pPr>
            <w:r w:rsidRPr="00D03C66">
              <w:rPr>
                <w:sz w:val="18"/>
                <w:szCs w:val="18"/>
              </w:rPr>
              <w:t>Nepav.</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16 01 21</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pavojingos sudedamosios dalys, nenurodytos 16 01 07–16 01 11, 16 01 13–16 01 14 ir 16 01 23–16 01 25</w:t>
            </w:r>
          </w:p>
        </w:tc>
        <w:tc>
          <w:tcPr>
            <w:tcW w:w="4111" w:type="dxa"/>
            <w:vAlign w:val="center"/>
          </w:tcPr>
          <w:p w:rsidR="000770CC" w:rsidRPr="00D03C66" w:rsidRDefault="000770CC" w:rsidP="002E1076">
            <w:pPr>
              <w:rPr>
                <w:sz w:val="18"/>
                <w:szCs w:val="18"/>
              </w:rPr>
            </w:pPr>
            <w:r w:rsidRPr="00D03C66">
              <w:rPr>
                <w:sz w:val="18"/>
                <w:szCs w:val="18"/>
              </w:rPr>
              <w:t>pavojingos sudedamosios dalys, nenurodytos 16 01 07 – 16 01 11, 16 01 13 ir 16 01 14</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16 01 22</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kitaip neapibrėžtos sudedamosios dalys</w:t>
            </w:r>
          </w:p>
        </w:tc>
        <w:tc>
          <w:tcPr>
            <w:tcW w:w="4111" w:type="dxa"/>
            <w:vAlign w:val="center"/>
          </w:tcPr>
          <w:p w:rsidR="000770CC" w:rsidRPr="00D03C66" w:rsidRDefault="000770CC" w:rsidP="002E1076">
            <w:pPr>
              <w:rPr>
                <w:sz w:val="18"/>
                <w:szCs w:val="18"/>
              </w:rPr>
            </w:pPr>
            <w:r w:rsidRPr="00D03C66">
              <w:rPr>
                <w:sz w:val="18"/>
                <w:szCs w:val="18"/>
              </w:rPr>
              <w:t>kitaip neapibrėžtos sudedamosios dalys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16 01 99</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kitaip neapibrėžtos atliekos</w:t>
            </w:r>
          </w:p>
        </w:tc>
        <w:tc>
          <w:tcPr>
            <w:tcW w:w="4111" w:type="dxa"/>
            <w:vAlign w:val="center"/>
          </w:tcPr>
          <w:p w:rsidR="000770CC" w:rsidRPr="00D03C66" w:rsidRDefault="000770CC" w:rsidP="002E1076">
            <w:pPr>
              <w:rPr>
                <w:sz w:val="18"/>
                <w:szCs w:val="18"/>
              </w:rPr>
            </w:pPr>
            <w:r w:rsidRPr="00D03C66">
              <w:rPr>
                <w:sz w:val="18"/>
                <w:szCs w:val="18"/>
              </w:rPr>
              <w:t>kitaip neapibrėžtos atliekos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16 02 09</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transformatoriai ir kondensatoriai, kuriuose yra polichlorintų bifenilų ir polichlorintų terfenilų (PCB/PCT)</w:t>
            </w:r>
          </w:p>
        </w:tc>
        <w:tc>
          <w:tcPr>
            <w:tcW w:w="4111" w:type="dxa"/>
            <w:vAlign w:val="center"/>
          </w:tcPr>
          <w:p w:rsidR="000770CC" w:rsidRPr="00D03C66" w:rsidRDefault="000770CC" w:rsidP="002E1076">
            <w:pPr>
              <w:rPr>
                <w:sz w:val="18"/>
                <w:szCs w:val="18"/>
              </w:rPr>
            </w:pPr>
            <w:r w:rsidRPr="00D03C66">
              <w:rPr>
                <w:sz w:val="18"/>
                <w:szCs w:val="18"/>
              </w:rPr>
              <w:t>transformatoriai ir kondensatoriai, kuriuose yra polichlorintų bifenilų ir polichlorintų terfenilų (PCB/PCT)</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16 02 10</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nebenaudojama įranga, kurioje yra ar kuri yra užteršta polichlorintais bifenilais ir polichlorintais terfenilais (PCB/PCT), nenurodyta 16 02 09</w:t>
            </w:r>
          </w:p>
        </w:tc>
        <w:tc>
          <w:tcPr>
            <w:tcW w:w="4111" w:type="dxa"/>
            <w:vAlign w:val="center"/>
          </w:tcPr>
          <w:p w:rsidR="000770CC" w:rsidRPr="00D03C66" w:rsidRDefault="000770CC" w:rsidP="002E1076">
            <w:pPr>
              <w:rPr>
                <w:sz w:val="18"/>
                <w:szCs w:val="18"/>
              </w:rPr>
            </w:pPr>
            <w:r w:rsidRPr="00D03C66">
              <w:rPr>
                <w:sz w:val="18"/>
                <w:szCs w:val="18"/>
              </w:rPr>
              <w:t>nebenaudojama įranga, kurioje yra ar kuri yra užteršta polichlorintais bifenilais ir polichlorintais terfenilais (PCB/PCT), nenurodyta 16 02 09</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16 02 11</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nebenaudojama įranga, kurioje yra chlorfluorangliavandenilių, hidrochlorfluorangliavandenilių, hidrofluorangliavandenilių (HCFC, HFC)</w:t>
            </w:r>
          </w:p>
        </w:tc>
        <w:tc>
          <w:tcPr>
            <w:tcW w:w="4111" w:type="dxa"/>
            <w:vAlign w:val="center"/>
          </w:tcPr>
          <w:p w:rsidR="000770CC" w:rsidRPr="00D03C66" w:rsidRDefault="000770CC" w:rsidP="002E1076">
            <w:pPr>
              <w:rPr>
                <w:sz w:val="18"/>
                <w:szCs w:val="18"/>
              </w:rPr>
            </w:pPr>
            <w:r w:rsidRPr="00D03C66">
              <w:rPr>
                <w:sz w:val="18"/>
                <w:szCs w:val="18"/>
              </w:rPr>
              <w:t>nebenaudojama įranga, kurioje yra chlorfluorangliavandenilių, hidrochlorfluorangliavandenilių, hidrofluorangliavandenilių (HCFC, HFC)</w:t>
            </w:r>
          </w:p>
        </w:tc>
        <w:tc>
          <w:tcPr>
            <w:tcW w:w="1276" w:type="dxa"/>
            <w:vAlign w:val="center"/>
          </w:tcPr>
          <w:p w:rsidR="000770CC" w:rsidRPr="00D03C66" w:rsidRDefault="000770CC" w:rsidP="002E1076">
            <w:pPr>
              <w:rPr>
                <w:sz w:val="18"/>
                <w:szCs w:val="18"/>
              </w:rPr>
            </w:pPr>
            <w:r>
              <w:rPr>
                <w:sz w:val="18"/>
                <w:szCs w:val="18"/>
              </w:rPr>
              <w:t>HP5</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16 02 12</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nebenaudojama įranga, kurioje yra grynojo asbesto</w:t>
            </w:r>
          </w:p>
        </w:tc>
        <w:tc>
          <w:tcPr>
            <w:tcW w:w="4111" w:type="dxa"/>
            <w:vAlign w:val="center"/>
          </w:tcPr>
          <w:p w:rsidR="000770CC" w:rsidRPr="00D03C66" w:rsidRDefault="000770CC" w:rsidP="002E1076">
            <w:pPr>
              <w:rPr>
                <w:sz w:val="18"/>
                <w:szCs w:val="18"/>
              </w:rPr>
            </w:pPr>
            <w:r w:rsidRPr="00D03C66">
              <w:rPr>
                <w:sz w:val="18"/>
                <w:szCs w:val="18"/>
              </w:rPr>
              <w:t>nebenaudojama įranga, kurioje yra grynojo asbesto</w:t>
            </w:r>
          </w:p>
        </w:tc>
        <w:tc>
          <w:tcPr>
            <w:tcW w:w="1276" w:type="dxa"/>
            <w:vAlign w:val="center"/>
          </w:tcPr>
          <w:p w:rsidR="000770CC" w:rsidRPr="00D03C66" w:rsidRDefault="000770CC" w:rsidP="002E1076">
            <w:pPr>
              <w:rPr>
                <w:sz w:val="18"/>
                <w:szCs w:val="18"/>
              </w:rPr>
            </w:pPr>
            <w:r>
              <w:rPr>
                <w:sz w:val="18"/>
                <w:szCs w:val="18"/>
              </w:rPr>
              <w:t>HP5</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16 02 13</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nebenaudojama įranga, kurioje yra pavojingų sudedamųjų dalių2, nenurodytų 16 02 09–16 02 12</w:t>
            </w:r>
          </w:p>
        </w:tc>
        <w:tc>
          <w:tcPr>
            <w:tcW w:w="4111" w:type="dxa"/>
            <w:vAlign w:val="center"/>
          </w:tcPr>
          <w:p w:rsidR="000770CC" w:rsidRPr="00D03C66" w:rsidRDefault="000770CC" w:rsidP="002E1076">
            <w:pPr>
              <w:rPr>
                <w:sz w:val="18"/>
                <w:szCs w:val="18"/>
              </w:rPr>
            </w:pPr>
            <w:r w:rsidRPr="00D03C66">
              <w:rPr>
                <w:sz w:val="18"/>
                <w:szCs w:val="18"/>
              </w:rPr>
              <w:t>nebenaudojama įranga, kurioje yra pavojingų sudedamųjų dalių[2] , nenurodytų 16 02 09 – 16 02 12</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16 02 14</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nebenaudojama įranga, nenurodyta 16 02 09–16 02 13</w:t>
            </w:r>
          </w:p>
        </w:tc>
        <w:tc>
          <w:tcPr>
            <w:tcW w:w="4111" w:type="dxa"/>
            <w:vAlign w:val="center"/>
          </w:tcPr>
          <w:p w:rsidR="000770CC" w:rsidRPr="00D03C66" w:rsidRDefault="000770CC" w:rsidP="002E1076">
            <w:pPr>
              <w:rPr>
                <w:sz w:val="18"/>
                <w:szCs w:val="18"/>
              </w:rPr>
            </w:pPr>
            <w:r w:rsidRPr="00D03C66">
              <w:rPr>
                <w:sz w:val="18"/>
                <w:szCs w:val="18"/>
              </w:rPr>
              <w:t>nebenaudojama įranga, nenurodyta 16 02 09 – 16 02 13</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16 02 15</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pavojingos sudedamosios dalys, išimtos iš nebenaudojamos įrangos</w:t>
            </w:r>
          </w:p>
        </w:tc>
        <w:tc>
          <w:tcPr>
            <w:tcW w:w="4111" w:type="dxa"/>
            <w:vAlign w:val="center"/>
          </w:tcPr>
          <w:p w:rsidR="000770CC" w:rsidRPr="00D03C66" w:rsidRDefault="000770CC" w:rsidP="002E1076">
            <w:pPr>
              <w:rPr>
                <w:sz w:val="18"/>
                <w:szCs w:val="18"/>
              </w:rPr>
            </w:pPr>
            <w:r w:rsidRPr="00D03C66">
              <w:rPr>
                <w:sz w:val="18"/>
                <w:szCs w:val="18"/>
              </w:rPr>
              <w:t>pavojingos sudedamosios dalys, išimtos iš nebenaudojamos įrangos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16 02 16</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sudedamosios dalys, išimtos iš nebenaudojamos įrangos, nenurodytos 16 02 15</w:t>
            </w:r>
          </w:p>
        </w:tc>
        <w:tc>
          <w:tcPr>
            <w:tcW w:w="4111" w:type="dxa"/>
            <w:vAlign w:val="center"/>
          </w:tcPr>
          <w:p w:rsidR="000770CC" w:rsidRPr="00D03C66" w:rsidRDefault="000770CC" w:rsidP="002E1076">
            <w:pPr>
              <w:rPr>
                <w:sz w:val="18"/>
                <w:szCs w:val="18"/>
              </w:rPr>
            </w:pPr>
            <w:r w:rsidRPr="00D03C66">
              <w:rPr>
                <w:sz w:val="18"/>
                <w:szCs w:val="18"/>
              </w:rPr>
              <w:t>sudedamosios dalys, išimtos iš nebenaudojamos įrangos, nenurodytos 16 02 15</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16 03 03</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neorganinės atliekos, kuriose yra pavojingų cheminių medžiagų</w:t>
            </w:r>
          </w:p>
        </w:tc>
        <w:tc>
          <w:tcPr>
            <w:tcW w:w="4111" w:type="dxa"/>
            <w:vAlign w:val="center"/>
          </w:tcPr>
          <w:p w:rsidR="000770CC" w:rsidRPr="00D03C66" w:rsidRDefault="000770CC" w:rsidP="002E1076">
            <w:pPr>
              <w:rPr>
                <w:sz w:val="18"/>
                <w:szCs w:val="18"/>
              </w:rPr>
            </w:pPr>
            <w:r w:rsidRPr="00D03C66">
              <w:rPr>
                <w:sz w:val="18"/>
                <w:szCs w:val="18"/>
              </w:rPr>
              <w:t>neorganinės atliekos, kuriose yra pavojingų cheminių medžiagų</w:t>
            </w:r>
          </w:p>
        </w:tc>
        <w:tc>
          <w:tcPr>
            <w:tcW w:w="1276" w:type="dxa"/>
            <w:vAlign w:val="center"/>
          </w:tcPr>
          <w:p w:rsidR="000770CC" w:rsidRPr="00D03C66" w:rsidRDefault="000770CC" w:rsidP="002E1076">
            <w:pPr>
              <w:rPr>
                <w:sz w:val="18"/>
                <w:szCs w:val="18"/>
              </w:rPr>
            </w:pPr>
            <w:r>
              <w:rPr>
                <w:sz w:val="18"/>
                <w:szCs w:val="18"/>
              </w:rPr>
              <w:t>HP5</w:t>
            </w:r>
            <w:r w:rsidRPr="00D03C66">
              <w:rPr>
                <w:sz w:val="18"/>
                <w:szCs w:val="18"/>
              </w:rPr>
              <w:t xml:space="preserve">, </w:t>
            </w:r>
            <w:r>
              <w:rPr>
                <w:sz w:val="18"/>
                <w:szCs w:val="18"/>
              </w:rPr>
              <w:t>HP6</w:t>
            </w:r>
            <w:r w:rsidRPr="00D03C66">
              <w:rPr>
                <w:sz w:val="18"/>
                <w:szCs w:val="18"/>
              </w:rPr>
              <w:t xml:space="preserve">, </w:t>
            </w: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16 03 04</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neorganinės atliekos, nenurodytos 16 03 03</w:t>
            </w:r>
          </w:p>
        </w:tc>
        <w:tc>
          <w:tcPr>
            <w:tcW w:w="4111" w:type="dxa"/>
            <w:vAlign w:val="center"/>
          </w:tcPr>
          <w:p w:rsidR="000770CC" w:rsidRPr="00D03C66" w:rsidRDefault="000770CC" w:rsidP="002E1076">
            <w:pPr>
              <w:rPr>
                <w:sz w:val="18"/>
                <w:szCs w:val="18"/>
              </w:rPr>
            </w:pPr>
            <w:r w:rsidRPr="00D03C66">
              <w:rPr>
                <w:sz w:val="18"/>
                <w:szCs w:val="18"/>
              </w:rPr>
              <w:t>neorganinės atliekos, nenurodytos 16 03 03</w:t>
            </w:r>
          </w:p>
        </w:tc>
        <w:tc>
          <w:tcPr>
            <w:tcW w:w="1276" w:type="dxa"/>
            <w:vAlign w:val="center"/>
          </w:tcPr>
          <w:p w:rsidR="000770CC" w:rsidRPr="00D03C66" w:rsidRDefault="000770CC" w:rsidP="002E1076">
            <w:pPr>
              <w:rPr>
                <w:sz w:val="18"/>
                <w:szCs w:val="18"/>
              </w:rPr>
            </w:pPr>
            <w:r w:rsidRPr="00D03C66">
              <w:rPr>
                <w:sz w:val="18"/>
                <w:szCs w:val="18"/>
              </w:rPr>
              <w:t>Nepav.</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16 03 05</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organinės atliekos, kuriose yra pavojingų cheminių medžiagų</w:t>
            </w:r>
          </w:p>
        </w:tc>
        <w:tc>
          <w:tcPr>
            <w:tcW w:w="4111" w:type="dxa"/>
            <w:vAlign w:val="center"/>
          </w:tcPr>
          <w:p w:rsidR="000770CC" w:rsidRPr="00D03C66" w:rsidRDefault="000770CC" w:rsidP="002E1076">
            <w:pPr>
              <w:rPr>
                <w:sz w:val="18"/>
                <w:szCs w:val="18"/>
              </w:rPr>
            </w:pPr>
            <w:r w:rsidRPr="00D03C66">
              <w:rPr>
                <w:sz w:val="18"/>
                <w:szCs w:val="18"/>
              </w:rPr>
              <w:t>organinės atliekos, kuriose yra pavojingų cheminių medžiagų</w:t>
            </w:r>
          </w:p>
        </w:tc>
        <w:tc>
          <w:tcPr>
            <w:tcW w:w="1276" w:type="dxa"/>
            <w:vAlign w:val="center"/>
          </w:tcPr>
          <w:p w:rsidR="000770CC" w:rsidRPr="00D03C66" w:rsidRDefault="000770CC" w:rsidP="002E1076">
            <w:pPr>
              <w:rPr>
                <w:sz w:val="18"/>
                <w:szCs w:val="18"/>
              </w:rPr>
            </w:pPr>
            <w:r>
              <w:rPr>
                <w:sz w:val="18"/>
                <w:szCs w:val="18"/>
              </w:rPr>
              <w:t>HP5</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16 03 06</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organinės atliekos, nenurodytos 16 03 05</w:t>
            </w:r>
          </w:p>
        </w:tc>
        <w:tc>
          <w:tcPr>
            <w:tcW w:w="4111" w:type="dxa"/>
            <w:vAlign w:val="center"/>
          </w:tcPr>
          <w:p w:rsidR="000770CC" w:rsidRPr="00D03C66" w:rsidRDefault="000770CC" w:rsidP="002E1076">
            <w:pPr>
              <w:rPr>
                <w:sz w:val="18"/>
                <w:szCs w:val="18"/>
              </w:rPr>
            </w:pPr>
            <w:r w:rsidRPr="00D03C66">
              <w:rPr>
                <w:sz w:val="18"/>
                <w:szCs w:val="18"/>
              </w:rPr>
              <w:t>organinės atliekos, nenurodytos 16 03 05</w:t>
            </w:r>
          </w:p>
        </w:tc>
        <w:tc>
          <w:tcPr>
            <w:tcW w:w="1276" w:type="dxa"/>
            <w:vAlign w:val="center"/>
          </w:tcPr>
          <w:p w:rsidR="000770CC" w:rsidRPr="00D03C66" w:rsidRDefault="000770CC" w:rsidP="002E1076">
            <w:pPr>
              <w:rPr>
                <w:sz w:val="18"/>
                <w:szCs w:val="18"/>
              </w:rPr>
            </w:pPr>
            <w:r w:rsidRPr="00D03C66">
              <w:rPr>
                <w:sz w:val="18"/>
                <w:szCs w:val="18"/>
              </w:rPr>
              <w:t>Nepav.</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16 05 04</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dujos slėginiuose konteineriuose, kuriose yra pavojingų cheminių medžiagų (įskaitant halonus)</w:t>
            </w:r>
          </w:p>
        </w:tc>
        <w:tc>
          <w:tcPr>
            <w:tcW w:w="4111" w:type="dxa"/>
            <w:vAlign w:val="center"/>
          </w:tcPr>
          <w:p w:rsidR="000770CC" w:rsidRPr="00D03C66" w:rsidRDefault="000770CC" w:rsidP="002E1076">
            <w:pPr>
              <w:rPr>
                <w:sz w:val="18"/>
                <w:szCs w:val="18"/>
              </w:rPr>
            </w:pPr>
            <w:r w:rsidRPr="00D03C66">
              <w:rPr>
                <w:sz w:val="18"/>
                <w:szCs w:val="18"/>
              </w:rPr>
              <w:t>dujos slėginiuose konteineriuose, kuriose yra pavojingų cheminių medžiagų (įskaitant halonus)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16 05 05</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dujos slėginiuose konteineriuose, nenurodytos 16 05 04</w:t>
            </w:r>
          </w:p>
        </w:tc>
        <w:tc>
          <w:tcPr>
            <w:tcW w:w="4111" w:type="dxa"/>
            <w:vAlign w:val="center"/>
          </w:tcPr>
          <w:p w:rsidR="000770CC" w:rsidRPr="00D03C66" w:rsidRDefault="000770CC" w:rsidP="002E1076">
            <w:pPr>
              <w:rPr>
                <w:sz w:val="18"/>
                <w:szCs w:val="18"/>
              </w:rPr>
            </w:pPr>
            <w:r w:rsidRPr="00D03C66">
              <w:rPr>
                <w:sz w:val="18"/>
                <w:szCs w:val="18"/>
              </w:rPr>
              <w:t>dujos slėginiuose konteineriuose, nenurodytos 16 05 04</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16 05 06</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laboratorinės cheminės medžiagos, įskaitant laboratorinių cheminių medžiagų mišinius, sudarytos iš pavojingų cheminių medžiagų arba jų turinčios</w:t>
            </w:r>
          </w:p>
        </w:tc>
        <w:tc>
          <w:tcPr>
            <w:tcW w:w="4111" w:type="dxa"/>
            <w:vAlign w:val="center"/>
          </w:tcPr>
          <w:p w:rsidR="000770CC" w:rsidRPr="00D03C66" w:rsidRDefault="000770CC" w:rsidP="002E1076">
            <w:pPr>
              <w:rPr>
                <w:sz w:val="18"/>
                <w:szCs w:val="18"/>
              </w:rPr>
            </w:pPr>
            <w:r w:rsidRPr="00D03C66">
              <w:rPr>
                <w:sz w:val="18"/>
                <w:szCs w:val="18"/>
              </w:rPr>
              <w:t xml:space="preserve">laboratorinės cheminės medžiagos, įskaitant laboratorinių cheminių medžiagų mišinius, sudarytos iš pavojingų cheminių medžiagų arba jų turinčios </w:t>
            </w:r>
          </w:p>
        </w:tc>
        <w:tc>
          <w:tcPr>
            <w:tcW w:w="1276" w:type="dxa"/>
            <w:vAlign w:val="center"/>
          </w:tcPr>
          <w:p w:rsidR="000770CC" w:rsidRPr="00D03C66" w:rsidRDefault="000770CC" w:rsidP="002E1076">
            <w:pPr>
              <w:rPr>
                <w:sz w:val="18"/>
                <w:szCs w:val="18"/>
              </w:rPr>
            </w:pPr>
            <w:r>
              <w:rPr>
                <w:sz w:val="18"/>
                <w:szCs w:val="18"/>
              </w:rPr>
              <w:t>HP5</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16 05 07</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nebereikalingos neorganinės cheminės medžiagos, sudarytos iš pavojingų cheminių medžiagų arba jų turinčios</w:t>
            </w:r>
          </w:p>
        </w:tc>
        <w:tc>
          <w:tcPr>
            <w:tcW w:w="4111" w:type="dxa"/>
            <w:vAlign w:val="center"/>
          </w:tcPr>
          <w:p w:rsidR="000770CC" w:rsidRPr="00D03C66" w:rsidRDefault="000770CC" w:rsidP="002E1076">
            <w:pPr>
              <w:rPr>
                <w:sz w:val="18"/>
                <w:szCs w:val="18"/>
              </w:rPr>
            </w:pPr>
            <w:r w:rsidRPr="00D03C66">
              <w:rPr>
                <w:sz w:val="18"/>
                <w:szCs w:val="18"/>
              </w:rPr>
              <w:t>nebereikalingos neorganinės cheminės medžiagos, sudarytos iš pavojingų cheminių medžiagų arba jų turinčios</w:t>
            </w:r>
          </w:p>
        </w:tc>
        <w:tc>
          <w:tcPr>
            <w:tcW w:w="1276" w:type="dxa"/>
            <w:vAlign w:val="center"/>
          </w:tcPr>
          <w:p w:rsidR="000770CC" w:rsidRPr="00D03C66" w:rsidRDefault="000770CC" w:rsidP="002E1076">
            <w:pPr>
              <w:rPr>
                <w:sz w:val="18"/>
                <w:szCs w:val="18"/>
              </w:rPr>
            </w:pPr>
            <w:r>
              <w:rPr>
                <w:sz w:val="18"/>
                <w:szCs w:val="18"/>
              </w:rPr>
              <w:t>HP5</w:t>
            </w:r>
            <w:r w:rsidRPr="00D03C66">
              <w:rPr>
                <w:sz w:val="18"/>
                <w:szCs w:val="18"/>
              </w:rPr>
              <w:t xml:space="preserve">, </w:t>
            </w:r>
            <w:r>
              <w:rPr>
                <w:sz w:val="18"/>
                <w:szCs w:val="18"/>
              </w:rPr>
              <w:t>HP6</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16 05 08</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nebereikalingos organinės cheminės medžiagos, sudarytos iš pavojingų cheminių medžiagų arba jų turinčios</w:t>
            </w:r>
          </w:p>
        </w:tc>
        <w:tc>
          <w:tcPr>
            <w:tcW w:w="4111" w:type="dxa"/>
            <w:vAlign w:val="center"/>
          </w:tcPr>
          <w:p w:rsidR="000770CC" w:rsidRPr="00D03C66" w:rsidRDefault="000770CC" w:rsidP="002E1076">
            <w:pPr>
              <w:rPr>
                <w:sz w:val="18"/>
                <w:szCs w:val="18"/>
              </w:rPr>
            </w:pPr>
            <w:r w:rsidRPr="00D03C66">
              <w:rPr>
                <w:sz w:val="18"/>
                <w:szCs w:val="18"/>
              </w:rPr>
              <w:t>nebereikalingos organinės cheminės medžiagos, sudarytos iš pavojingų cheminių medžiagų arba jų turinčios</w:t>
            </w:r>
          </w:p>
        </w:tc>
        <w:tc>
          <w:tcPr>
            <w:tcW w:w="1276" w:type="dxa"/>
            <w:vAlign w:val="center"/>
          </w:tcPr>
          <w:p w:rsidR="000770CC" w:rsidRPr="00D03C66" w:rsidRDefault="000770CC" w:rsidP="002E1076">
            <w:pPr>
              <w:rPr>
                <w:sz w:val="18"/>
                <w:szCs w:val="18"/>
              </w:rPr>
            </w:pPr>
            <w:r>
              <w:rPr>
                <w:sz w:val="18"/>
                <w:szCs w:val="18"/>
              </w:rPr>
              <w:t>HP5</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16 05 09</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nebereikalingos cheminės medžiagos, nenurodytos 16 05 06, 16 05 07 arba 16 05 08</w:t>
            </w:r>
          </w:p>
        </w:tc>
        <w:tc>
          <w:tcPr>
            <w:tcW w:w="4111" w:type="dxa"/>
            <w:vAlign w:val="center"/>
          </w:tcPr>
          <w:p w:rsidR="000770CC" w:rsidRPr="00D03C66" w:rsidRDefault="000770CC" w:rsidP="002E1076">
            <w:pPr>
              <w:rPr>
                <w:sz w:val="18"/>
                <w:szCs w:val="18"/>
              </w:rPr>
            </w:pPr>
            <w:r w:rsidRPr="00D03C66">
              <w:rPr>
                <w:sz w:val="18"/>
                <w:szCs w:val="18"/>
              </w:rPr>
              <w:t>nebereikalingos cheminės medžiagos, nenurodytos 16 05 06, 16 05 07 arba 16 05 08</w:t>
            </w:r>
          </w:p>
        </w:tc>
        <w:tc>
          <w:tcPr>
            <w:tcW w:w="1276" w:type="dxa"/>
            <w:vAlign w:val="center"/>
          </w:tcPr>
          <w:p w:rsidR="000770CC" w:rsidRPr="00D03C66" w:rsidRDefault="000770CC" w:rsidP="002E1076">
            <w:pPr>
              <w:rPr>
                <w:sz w:val="18"/>
                <w:szCs w:val="18"/>
              </w:rPr>
            </w:pPr>
            <w:r>
              <w:rPr>
                <w:sz w:val="18"/>
                <w:szCs w:val="18"/>
              </w:rPr>
              <w:t>HP5</w:t>
            </w:r>
            <w:r w:rsidRPr="00D03C66">
              <w:rPr>
                <w:sz w:val="18"/>
                <w:szCs w:val="18"/>
              </w:rPr>
              <w:t xml:space="preserve">, </w:t>
            </w: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16 06 01</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švino akumuliatoriai</w:t>
            </w:r>
          </w:p>
        </w:tc>
        <w:tc>
          <w:tcPr>
            <w:tcW w:w="4111" w:type="dxa"/>
            <w:vAlign w:val="center"/>
          </w:tcPr>
          <w:p w:rsidR="000770CC" w:rsidRPr="00D03C66" w:rsidRDefault="000770CC" w:rsidP="002E1076">
            <w:pPr>
              <w:rPr>
                <w:sz w:val="18"/>
                <w:szCs w:val="18"/>
              </w:rPr>
            </w:pPr>
            <w:r w:rsidRPr="00D03C66">
              <w:rPr>
                <w:sz w:val="18"/>
                <w:szCs w:val="18"/>
              </w:rPr>
              <w:t>švino akumuliatoriai</w:t>
            </w:r>
          </w:p>
        </w:tc>
        <w:tc>
          <w:tcPr>
            <w:tcW w:w="1276" w:type="dxa"/>
            <w:vAlign w:val="center"/>
          </w:tcPr>
          <w:p w:rsidR="000770CC" w:rsidRPr="00D03C66" w:rsidRDefault="000770CC" w:rsidP="002E1076">
            <w:pPr>
              <w:rPr>
                <w:sz w:val="18"/>
                <w:szCs w:val="18"/>
              </w:rPr>
            </w:pPr>
            <w:r>
              <w:rPr>
                <w:sz w:val="18"/>
                <w:szCs w:val="18"/>
              </w:rPr>
              <w:t>HP6</w:t>
            </w:r>
            <w:r w:rsidRPr="00D03C66">
              <w:rPr>
                <w:sz w:val="18"/>
                <w:szCs w:val="18"/>
              </w:rPr>
              <w:t xml:space="preserve">, </w:t>
            </w:r>
            <w:r>
              <w:rPr>
                <w:sz w:val="18"/>
                <w:szCs w:val="18"/>
              </w:rPr>
              <w:t>HP8</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16 06 02</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nikelio-kadmio akumuliatoriai</w:t>
            </w:r>
          </w:p>
        </w:tc>
        <w:tc>
          <w:tcPr>
            <w:tcW w:w="4111" w:type="dxa"/>
            <w:vAlign w:val="center"/>
          </w:tcPr>
          <w:p w:rsidR="000770CC" w:rsidRPr="00D03C66" w:rsidRDefault="000770CC" w:rsidP="002E1076">
            <w:pPr>
              <w:rPr>
                <w:sz w:val="18"/>
                <w:szCs w:val="18"/>
              </w:rPr>
            </w:pPr>
            <w:r w:rsidRPr="00D03C66">
              <w:rPr>
                <w:sz w:val="18"/>
                <w:szCs w:val="18"/>
              </w:rPr>
              <w:t>nikelio-kadmio akumuliatoriai</w:t>
            </w:r>
          </w:p>
        </w:tc>
        <w:tc>
          <w:tcPr>
            <w:tcW w:w="1276" w:type="dxa"/>
            <w:vAlign w:val="center"/>
          </w:tcPr>
          <w:p w:rsidR="000770CC" w:rsidRPr="00D03C66" w:rsidRDefault="000770CC" w:rsidP="002E1076">
            <w:pPr>
              <w:rPr>
                <w:sz w:val="18"/>
                <w:szCs w:val="18"/>
              </w:rPr>
            </w:pPr>
            <w:r>
              <w:rPr>
                <w:sz w:val="18"/>
                <w:szCs w:val="18"/>
              </w:rPr>
              <w:t>HP6</w:t>
            </w:r>
            <w:r w:rsidRPr="00D03C66">
              <w:rPr>
                <w:sz w:val="18"/>
                <w:szCs w:val="18"/>
              </w:rPr>
              <w:t xml:space="preserve">, </w:t>
            </w:r>
            <w:r>
              <w:rPr>
                <w:sz w:val="18"/>
                <w:szCs w:val="18"/>
              </w:rPr>
              <w:t>HP8</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16 06 03</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gyvsidabrio baterijos</w:t>
            </w:r>
          </w:p>
        </w:tc>
        <w:tc>
          <w:tcPr>
            <w:tcW w:w="4111" w:type="dxa"/>
            <w:vAlign w:val="center"/>
          </w:tcPr>
          <w:p w:rsidR="000770CC" w:rsidRPr="00D03C66" w:rsidRDefault="000770CC" w:rsidP="002E1076">
            <w:pPr>
              <w:rPr>
                <w:sz w:val="18"/>
                <w:szCs w:val="18"/>
              </w:rPr>
            </w:pPr>
            <w:r w:rsidRPr="00D03C66">
              <w:rPr>
                <w:sz w:val="18"/>
                <w:szCs w:val="18"/>
              </w:rPr>
              <w:t>gyvsidabrio baterijos</w:t>
            </w:r>
          </w:p>
        </w:tc>
        <w:tc>
          <w:tcPr>
            <w:tcW w:w="1276" w:type="dxa"/>
            <w:vAlign w:val="center"/>
          </w:tcPr>
          <w:p w:rsidR="000770CC" w:rsidRPr="00D03C66" w:rsidRDefault="000770CC" w:rsidP="002E1076">
            <w:pPr>
              <w:rPr>
                <w:sz w:val="18"/>
                <w:szCs w:val="18"/>
              </w:rPr>
            </w:pPr>
            <w:r>
              <w:rPr>
                <w:sz w:val="18"/>
                <w:szCs w:val="18"/>
              </w:rPr>
              <w:t>HP6</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16 06 04</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šarminės baterijos (išskyrus 16 06 03)</w:t>
            </w:r>
          </w:p>
        </w:tc>
        <w:tc>
          <w:tcPr>
            <w:tcW w:w="4111" w:type="dxa"/>
            <w:vAlign w:val="center"/>
          </w:tcPr>
          <w:p w:rsidR="000770CC" w:rsidRPr="00D03C66" w:rsidRDefault="000770CC" w:rsidP="002E1076">
            <w:pPr>
              <w:rPr>
                <w:sz w:val="18"/>
                <w:szCs w:val="18"/>
              </w:rPr>
            </w:pPr>
            <w:r w:rsidRPr="00D03C66">
              <w:rPr>
                <w:sz w:val="18"/>
                <w:szCs w:val="18"/>
              </w:rPr>
              <w:t>šarminės baterijos (išskyrus 16 06 03)</w:t>
            </w:r>
          </w:p>
        </w:tc>
        <w:tc>
          <w:tcPr>
            <w:tcW w:w="1276" w:type="dxa"/>
            <w:vAlign w:val="center"/>
          </w:tcPr>
          <w:p w:rsidR="000770CC" w:rsidRPr="00D03C66" w:rsidRDefault="000770CC" w:rsidP="002E1076">
            <w:pPr>
              <w:rPr>
                <w:sz w:val="18"/>
                <w:szCs w:val="18"/>
              </w:rPr>
            </w:pPr>
            <w:r w:rsidRPr="00D03C66">
              <w:rPr>
                <w:sz w:val="18"/>
                <w:szCs w:val="18"/>
              </w:rPr>
              <w:t>Nepav.</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16 06 05</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kitos baterijos ir akumuliatoriai</w:t>
            </w:r>
          </w:p>
        </w:tc>
        <w:tc>
          <w:tcPr>
            <w:tcW w:w="4111" w:type="dxa"/>
            <w:vAlign w:val="center"/>
          </w:tcPr>
          <w:p w:rsidR="000770CC" w:rsidRPr="00D03C66" w:rsidRDefault="000770CC" w:rsidP="002E1076">
            <w:pPr>
              <w:rPr>
                <w:sz w:val="18"/>
                <w:szCs w:val="18"/>
              </w:rPr>
            </w:pPr>
            <w:r w:rsidRPr="00D03C66">
              <w:rPr>
                <w:sz w:val="18"/>
                <w:szCs w:val="18"/>
              </w:rPr>
              <w:t>kitos baterijos ir akumuliatoriai</w:t>
            </w:r>
          </w:p>
        </w:tc>
        <w:tc>
          <w:tcPr>
            <w:tcW w:w="1276" w:type="dxa"/>
            <w:vAlign w:val="center"/>
          </w:tcPr>
          <w:p w:rsidR="000770CC" w:rsidRPr="00D03C66" w:rsidRDefault="000770CC" w:rsidP="002E1076">
            <w:pPr>
              <w:rPr>
                <w:sz w:val="18"/>
                <w:szCs w:val="18"/>
              </w:rPr>
            </w:pPr>
            <w:r w:rsidRPr="00D03C66">
              <w:rPr>
                <w:sz w:val="18"/>
                <w:szCs w:val="18"/>
              </w:rPr>
              <w:t>Nepav.</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16 06 06</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 xml:space="preserve">atskirai surinkti baterijų ir akumuliatorių elektrolitai </w:t>
            </w:r>
          </w:p>
        </w:tc>
        <w:tc>
          <w:tcPr>
            <w:tcW w:w="4111" w:type="dxa"/>
            <w:vAlign w:val="center"/>
          </w:tcPr>
          <w:p w:rsidR="000770CC" w:rsidRPr="00D03C66" w:rsidRDefault="000770CC" w:rsidP="002E1076">
            <w:pPr>
              <w:rPr>
                <w:sz w:val="18"/>
                <w:szCs w:val="18"/>
              </w:rPr>
            </w:pPr>
            <w:r w:rsidRPr="00D03C66">
              <w:rPr>
                <w:sz w:val="18"/>
                <w:szCs w:val="18"/>
              </w:rPr>
              <w:t>atskirai surinkti baterijų ir akumuliatorių elektrolitai</w:t>
            </w:r>
          </w:p>
        </w:tc>
        <w:tc>
          <w:tcPr>
            <w:tcW w:w="1276" w:type="dxa"/>
            <w:vAlign w:val="center"/>
          </w:tcPr>
          <w:p w:rsidR="000770CC" w:rsidRPr="00D03C66" w:rsidRDefault="000770CC" w:rsidP="002E1076">
            <w:pPr>
              <w:rPr>
                <w:sz w:val="18"/>
                <w:szCs w:val="18"/>
              </w:rPr>
            </w:pPr>
            <w:r>
              <w:rPr>
                <w:sz w:val="18"/>
                <w:szCs w:val="18"/>
              </w:rPr>
              <w:t>HP8</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16 07 08</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atliekos, kuriose yra tepalų</w:t>
            </w:r>
          </w:p>
        </w:tc>
        <w:tc>
          <w:tcPr>
            <w:tcW w:w="4111" w:type="dxa"/>
            <w:vAlign w:val="center"/>
          </w:tcPr>
          <w:p w:rsidR="000770CC" w:rsidRPr="00D03C66" w:rsidRDefault="000770CC" w:rsidP="002E1076">
            <w:pPr>
              <w:rPr>
                <w:sz w:val="18"/>
                <w:szCs w:val="18"/>
              </w:rPr>
            </w:pPr>
            <w:r w:rsidRPr="00D03C66">
              <w:rPr>
                <w:sz w:val="18"/>
                <w:szCs w:val="18"/>
              </w:rPr>
              <w:t>atliekos, kuriose yra tepalų</w:t>
            </w:r>
          </w:p>
        </w:tc>
        <w:tc>
          <w:tcPr>
            <w:tcW w:w="1276" w:type="dxa"/>
            <w:vAlign w:val="center"/>
          </w:tcPr>
          <w:p w:rsidR="000770CC" w:rsidRPr="00D03C66" w:rsidRDefault="000770CC" w:rsidP="002E1076">
            <w:pPr>
              <w:rPr>
                <w:sz w:val="18"/>
                <w:szCs w:val="18"/>
              </w:rPr>
            </w:pPr>
            <w:r>
              <w:rPr>
                <w:sz w:val="18"/>
                <w:szCs w:val="18"/>
              </w:rPr>
              <w:t>HP3</w:t>
            </w:r>
            <w:r w:rsidRPr="00D03C66">
              <w:rPr>
                <w:sz w:val="18"/>
                <w:szCs w:val="18"/>
              </w:rPr>
              <w:t xml:space="preserve">, </w:t>
            </w: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16 07 09</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atliekos, kuriose yra kitų pavojingų cheminių medžiagų</w:t>
            </w:r>
          </w:p>
        </w:tc>
        <w:tc>
          <w:tcPr>
            <w:tcW w:w="4111" w:type="dxa"/>
            <w:vAlign w:val="center"/>
          </w:tcPr>
          <w:p w:rsidR="000770CC" w:rsidRPr="00D03C66" w:rsidRDefault="000770CC" w:rsidP="002E1076">
            <w:pPr>
              <w:rPr>
                <w:sz w:val="18"/>
                <w:szCs w:val="18"/>
              </w:rPr>
            </w:pPr>
            <w:r w:rsidRPr="00D03C66">
              <w:rPr>
                <w:sz w:val="18"/>
                <w:szCs w:val="18"/>
              </w:rPr>
              <w:t>atliekos, kuriose yra kitų pavojingų cheminių medžiagų</w:t>
            </w:r>
          </w:p>
        </w:tc>
        <w:tc>
          <w:tcPr>
            <w:tcW w:w="1276" w:type="dxa"/>
            <w:vAlign w:val="center"/>
          </w:tcPr>
          <w:p w:rsidR="000770CC" w:rsidRPr="00D03C66" w:rsidRDefault="000770CC" w:rsidP="002E1076">
            <w:pPr>
              <w:rPr>
                <w:sz w:val="18"/>
                <w:szCs w:val="18"/>
              </w:rPr>
            </w:pPr>
            <w:r>
              <w:rPr>
                <w:sz w:val="18"/>
                <w:szCs w:val="18"/>
              </w:rPr>
              <w:t>HP5</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16 07 99</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kitaip neapibrėžtos atliekos</w:t>
            </w:r>
          </w:p>
        </w:tc>
        <w:tc>
          <w:tcPr>
            <w:tcW w:w="4111" w:type="dxa"/>
            <w:vAlign w:val="center"/>
          </w:tcPr>
          <w:p w:rsidR="000770CC" w:rsidRPr="00D03C66" w:rsidRDefault="000770CC" w:rsidP="002E1076">
            <w:pPr>
              <w:rPr>
                <w:sz w:val="18"/>
                <w:szCs w:val="18"/>
              </w:rPr>
            </w:pPr>
            <w:r w:rsidRPr="00D03C66">
              <w:rPr>
                <w:sz w:val="18"/>
                <w:szCs w:val="18"/>
              </w:rPr>
              <w:t>kitaip neapibrėžtos atliekos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16 08 01</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panaudoti katalizatoriai, kuriuose yra aukso, sidabro, renio, rodžio, paladžio, iridžio arba platinos (išskyrus 16 08 07)</w:t>
            </w:r>
          </w:p>
        </w:tc>
        <w:tc>
          <w:tcPr>
            <w:tcW w:w="4111" w:type="dxa"/>
            <w:vAlign w:val="center"/>
          </w:tcPr>
          <w:p w:rsidR="000770CC" w:rsidRPr="00D03C66" w:rsidRDefault="000770CC" w:rsidP="002E1076">
            <w:pPr>
              <w:rPr>
                <w:sz w:val="18"/>
                <w:szCs w:val="18"/>
              </w:rPr>
            </w:pPr>
            <w:r w:rsidRPr="00D03C66">
              <w:rPr>
                <w:sz w:val="18"/>
                <w:szCs w:val="18"/>
              </w:rPr>
              <w:t>panaudoti katalizatoriai, kuriuose yra aukso, sidabro, renio, rodžio, paladžio, iridžio arba platinos (išskyrus 16 08 07)</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16 08 02</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panaudoti katalizatoriai, kuriuose yra pavojingų pereinamųjų metalų3 arba pavojingų pereinamųjų metalų junginių</w:t>
            </w:r>
          </w:p>
        </w:tc>
        <w:tc>
          <w:tcPr>
            <w:tcW w:w="4111" w:type="dxa"/>
            <w:vAlign w:val="center"/>
          </w:tcPr>
          <w:p w:rsidR="000770CC" w:rsidRPr="00D03C66" w:rsidRDefault="000770CC" w:rsidP="002E1076">
            <w:pPr>
              <w:rPr>
                <w:sz w:val="18"/>
                <w:szCs w:val="18"/>
              </w:rPr>
            </w:pPr>
            <w:r w:rsidRPr="00D03C66">
              <w:rPr>
                <w:sz w:val="18"/>
                <w:szCs w:val="18"/>
              </w:rPr>
              <w:t>panaudoti katalizatoriai, kuriuose yra pavojingų pereinamųjų metalų[3]  arba pavojingų pereinamųjų metalų junginių</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16 08 03</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kitaip neapibrėžti panaudoti katalizatoriai, kuriuose yra pereinamųjų metalų arba pereinamųjų metalų junginių</w:t>
            </w:r>
          </w:p>
        </w:tc>
        <w:tc>
          <w:tcPr>
            <w:tcW w:w="4111" w:type="dxa"/>
            <w:vAlign w:val="center"/>
          </w:tcPr>
          <w:p w:rsidR="000770CC" w:rsidRPr="00D03C66" w:rsidRDefault="000770CC" w:rsidP="002E1076">
            <w:pPr>
              <w:rPr>
                <w:sz w:val="18"/>
                <w:szCs w:val="18"/>
              </w:rPr>
            </w:pPr>
            <w:r w:rsidRPr="00D03C66">
              <w:rPr>
                <w:sz w:val="18"/>
                <w:szCs w:val="18"/>
              </w:rPr>
              <w:t>kitaip neapibrėžti panaudoti katalizatoriai, kuriuose yra pereinamųjų metalų arba pereinamųjų metalų junginių</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16 08 04</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panaudoti skysto katalizinio krekingo katalizatoriai (išskyrus 16 08 07)</w:t>
            </w:r>
          </w:p>
        </w:tc>
        <w:tc>
          <w:tcPr>
            <w:tcW w:w="4111" w:type="dxa"/>
            <w:vAlign w:val="center"/>
          </w:tcPr>
          <w:p w:rsidR="000770CC" w:rsidRPr="00D03C66" w:rsidRDefault="000770CC" w:rsidP="002E1076">
            <w:pPr>
              <w:rPr>
                <w:sz w:val="18"/>
                <w:szCs w:val="18"/>
              </w:rPr>
            </w:pPr>
            <w:r w:rsidRPr="00D03C66">
              <w:rPr>
                <w:sz w:val="18"/>
                <w:szCs w:val="18"/>
              </w:rPr>
              <w:t>panaudoti skysto katalizinio krekingo katalizatoriai (išskyrus 16 08 07)</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16 08 05</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panaudoti katalizatoriai, kuriuose yra fosforo rūgšties</w:t>
            </w:r>
          </w:p>
        </w:tc>
        <w:tc>
          <w:tcPr>
            <w:tcW w:w="4111" w:type="dxa"/>
            <w:vAlign w:val="center"/>
          </w:tcPr>
          <w:p w:rsidR="000770CC" w:rsidRPr="00D03C66" w:rsidRDefault="000770CC" w:rsidP="002E1076">
            <w:pPr>
              <w:rPr>
                <w:sz w:val="18"/>
                <w:szCs w:val="18"/>
              </w:rPr>
            </w:pPr>
            <w:r w:rsidRPr="00D03C66">
              <w:rPr>
                <w:sz w:val="18"/>
                <w:szCs w:val="18"/>
              </w:rPr>
              <w:t>panaudoti katalizatoriai, kuriuose yra fosforo rūgšties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16 08 06</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panaudoti skysčiai, naudoti kaip katalizatoriai</w:t>
            </w:r>
          </w:p>
        </w:tc>
        <w:tc>
          <w:tcPr>
            <w:tcW w:w="4111" w:type="dxa"/>
            <w:vAlign w:val="center"/>
          </w:tcPr>
          <w:p w:rsidR="000770CC" w:rsidRPr="00D03C66" w:rsidRDefault="000770CC" w:rsidP="002E1076">
            <w:pPr>
              <w:rPr>
                <w:sz w:val="18"/>
                <w:szCs w:val="18"/>
              </w:rPr>
            </w:pPr>
            <w:r w:rsidRPr="00D03C66">
              <w:rPr>
                <w:sz w:val="18"/>
                <w:szCs w:val="18"/>
              </w:rPr>
              <w:t>panaudoti skysčiai, naudoti kaip katalizatoriai</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16 08 07</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panaudoti katalizatoriai, užteršti pavojingomis cheminėmis medžiagomis</w:t>
            </w:r>
          </w:p>
        </w:tc>
        <w:tc>
          <w:tcPr>
            <w:tcW w:w="4111" w:type="dxa"/>
            <w:vAlign w:val="center"/>
          </w:tcPr>
          <w:p w:rsidR="000770CC" w:rsidRPr="00D03C66" w:rsidRDefault="000770CC" w:rsidP="002E1076">
            <w:pPr>
              <w:rPr>
                <w:sz w:val="18"/>
                <w:szCs w:val="18"/>
              </w:rPr>
            </w:pPr>
            <w:r w:rsidRPr="00D03C66">
              <w:rPr>
                <w:sz w:val="18"/>
                <w:szCs w:val="18"/>
              </w:rPr>
              <w:t>panaudoti katalizatoriai, užteršti pavojingomis cheminėmis medžiagomis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16 09 01</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permanganatai, pvz., kalio permanganatas</w:t>
            </w:r>
          </w:p>
        </w:tc>
        <w:tc>
          <w:tcPr>
            <w:tcW w:w="4111" w:type="dxa"/>
            <w:vAlign w:val="center"/>
          </w:tcPr>
          <w:p w:rsidR="000770CC" w:rsidRPr="00D03C66" w:rsidRDefault="000770CC" w:rsidP="002E1076">
            <w:pPr>
              <w:rPr>
                <w:sz w:val="18"/>
                <w:szCs w:val="18"/>
              </w:rPr>
            </w:pPr>
            <w:r w:rsidRPr="00D03C66">
              <w:rPr>
                <w:sz w:val="18"/>
                <w:szCs w:val="18"/>
              </w:rPr>
              <w:t>permanganatai, pvz., kalio permanganatas</w:t>
            </w:r>
          </w:p>
        </w:tc>
        <w:tc>
          <w:tcPr>
            <w:tcW w:w="1276" w:type="dxa"/>
            <w:vAlign w:val="center"/>
          </w:tcPr>
          <w:p w:rsidR="000770CC" w:rsidRPr="00D03C66" w:rsidRDefault="000770CC" w:rsidP="002E1076">
            <w:pPr>
              <w:rPr>
                <w:sz w:val="18"/>
                <w:szCs w:val="18"/>
              </w:rPr>
            </w:pPr>
            <w:r w:rsidRPr="00D03C66">
              <w:rPr>
                <w:sz w:val="18"/>
                <w:szCs w:val="18"/>
              </w:rPr>
              <w:t>H2</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16 09 02</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chromatai, pvz., kalio chromatas, kalio arba natrio dichromatas</w:t>
            </w:r>
          </w:p>
        </w:tc>
        <w:tc>
          <w:tcPr>
            <w:tcW w:w="4111" w:type="dxa"/>
            <w:vAlign w:val="center"/>
          </w:tcPr>
          <w:p w:rsidR="000770CC" w:rsidRPr="00D03C66" w:rsidRDefault="000770CC" w:rsidP="002E1076">
            <w:pPr>
              <w:rPr>
                <w:sz w:val="18"/>
                <w:szCs w:val="18"/>
              </w:rPr>
            </w:pPr>
            <w:r w:rsidRPr="00D03C66">
              <w:rPr>
                <w:sz w:val="18"/>
                <w:szCs w:val="18"/>
              </w:rPr>
              <w:t>chromatai, pvz., kalio chromatas, kalio arba natrio dichromatas</w:t>
            </w:r>
          </w:p>
        </w:tc>
        <w:tc>
          <w:tcPr>
            <w:tcW w:w="1276" w:type="dxa"/>
            <w:vAlign w:val="center"/>
          </w:tcPr>
          <w:p w:rsidR="000770CC" w:rsidRPr="00D03C66" w:rsidRDefault="000770CC" w:rsidP="002E1076">
            <w:pPr>
              <w:rPr>
                <w:sz w:val="18"/>
                <w:szCs w:val="18"/>
              </w:rPr>
            </w:pPr>
            <w:r w:rsidRPr="00D03C66">
              <w:rPr>
                <w:sz w:val="18"/>
                <w:szCs w:val="18"/>
              </w:rPr>
              <w:t>H2</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16 09 03</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peroksidai, pvz., vandenilio peroksidas</w:t>
            </w:r>
          </w:p>
        </w:tc>
        <w:tc>
          <w:tcPr>
            <w:tcW w:w="4111" w:type="dxa"/>
            <w:vAlign w:val="center"/>
          </w:tcPr>
          <w:p w:rsidR="000770CC" w:rsidRPr="00D03C66" w:rsidRDefault="000770CC" w:rsidP="002E1076">
            <w:pPr>
              <w:rPr>
                <w:sz w:val="18"/>
                <w:szCs w:val="18"/>
              </w:rPr>
            </w:pPr>
            <w:r w:rsidRPr="00D03C66">
              <w:rPr>
                <w:sz w:val="18"/>
                <w:szCs w:val="18"/>
              </w:rPr>
              <w:t>peroksidai, pvz., vandenilio peroksidas</w:t>
            </w:r>
          </w:p>
        </w:tc>
        <w:tc>
          <w:tcPr>
            <w:tcW w:w="1276" w:type="dxa"/>
            <w:vAlign w:val="center"/>
          </w:tcPr>
          <w:p w:rsidR="000770CC" w:rsidRPr="00D03C66" w:rsidRDefault="000770CC" w:rsidP="002E1076">
            <w:pPr>
              <w:rPr>
                <w:sz w:val="18"/>
                <w:szCs w:val="18"/>
              </w:rPr>
            </w:pPr>
            <w:r w:rsidRPr="00D03C66">
              <w:rPr>
                <w:sz w:val="18"/>
                <w:szCs w:val="18"/>
              </w:rPr>
              <w:t>H2</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16 09 04</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kitaip neapibrėžtos oksiduojančios medžiagos</w:t>
            </w:r>
          </w:p>
        </w:tc>
        <w:tc>
          <w:tcPr>
            <w:tcW w:w="4111" w:type="dxa"/>
            <w:vAlign w:val="center"/>
          </w:tcPr>
          <w:p w:rsidR="000770CC" w:rsidRPr="00D03C66" w:rsidRDefault="000770CC" w:rsidP="002E1076">
            <w:pPr>
              <w:rPr>
                <w:sz w:val="18"/>
                <w:szCs w:val="18"/>
              </w:rPr>
            </w:pPr>
            <w:r w:rsidRPr="00D03C66">
              <w:rPr>
                <w:sz w:val="18"/>
                <w:szCs w:val="18"/>
              </w:rPr>
              <w:t>kitaip neapibrėžtos oksiduojančios medžiagos</w:t>
            </w:r>
          </w:p>
        </w:tc>
        <w:tc>
          <w:tcPr>
            <w:tcW w:w="1276" w:type="dxa"/>
            <w:vAlign w:val="center"/>
          </w:tcPr>
          <w:p w:rsidR="000770CC" w:rsidRPr="00D03C66" w:rsidRDefault="000770CC" w:rsidP="002E1076">
            <w:pPr>
              <w:rPr>
                <w:sz w:val="18"/>
                <w:szCs w:val="18"/>
              </w:rPr>
            </w:pPr>
            <w:r w:rsidRPr="00D03C66">
              <w:rPr>
                <w:sz w:val="18"/>
                <w:szCs w:val="18"/>
              </w:rPr>
              <w:t>H2</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16 10 01</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vandeninės skystosios atliekos, kuriose yra pavojingų cheminių medžiagų</w:t>
            </w:r>
          </w:p>
        </w:tc>
        <w:tc>
          <w:tcPr>
            <w:tcW w:w="4111" w:type="dxa"/>
            <w:vAlign w:val="center"/>
          </w:tcPr>
          <w:p w:rsidR="000770CC" w:rsidRPr="00D03C66" w:rsidRDefault="000770CC" w:rsidP="002E1076">
            <w:pPr>
              <w:rPr>
                <w:sz w:val="18"/>
                <w:szCs w:val="18"/>
              </w:rPr>
            </w:pPr>
            <w:r w:rsidRPr="00D03C66">
              <w:rPr>
                <w:sz w:val="18"/>
                <w:szCs w:val="18"/>
              </w:rPr>
              <w:t>vandeninės skystosios atliekos, kuriose yra pavojingų cheminių medžiagų</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16 10 02</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vandeninės skystosios atliekos, neapibrėžtos 16 10 01</w:t>
            </w:r>
          </w:p>
        </w:tc>
        <w:tc>
          <w:tcPr>
            <w:tcW w:w="4111" w:type="dxa"/>
            <w:vAlign w:val="center"/>
          </w:tcPr>
          <w:p w:rsidR="000770CC" w:rsidRPr="00D03C66" w:rsidRDefault="000770CC" w:rsidP="002E1076">
            <w:pPr>
              <w:rPr>
                <w:sz w:val="18"/>
                <w:szCs w:val="18"/>
              </w:rPr>
            </w:pPr>
            <w:r w:rsidRPr="00D03C66">
              <w:rPr>
                <w:sz w:val="18"/>
                <w:szCs w:val="18"/>
              </w:rPr>
              <w:t>vandeninės skystosios atliekos, neapibrėžtos 16 10 01</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16 10 03</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vandeniniai koncentratai, kuriuose yra pavojingų cheminių medžiagų</w:t>
            </w:r>
          </w:p>
        </w:tc>
        <w:tc>
          <w:tcPr>
            <w:tcW w:w="4111" w:type="dxa"/>
            <w:vAlign w:val="center"/>
          </w:tcPr>
          <w:p w:rsidR="000770CC" w:rsidRPr="00D03C66" w:rsidRDefault="000770CC" w:rsidP="002E1076">
            <w:pPr>
              <w:rPr>
                <w:sz w:val="18"/>
                <w:szCs w:val="18"/>
              </w:rPr>
            </w:pPr>
            <w:r w:rsidRPr="00D03C66">
              <w:rPr>
                <w:sz w:val="18"/>
                <w:szCs w:val="18"/>
              </w:rPr>
              <w:t>vandeniniai koncentratai, kuriuose yra pavojingų cheminių medžiagų</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16 10 04</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vandeniniai koncentratai, nenurodyti 16 10 03</w:t>
            </w:r>
          </w:p>
        </w:tc>
        <w:tc>
          <w:tcPr>
            <w:tcW w:w="4111" w:type="dxa"/>
            <w:vAlign w:val="center"/>
          </w:tcPr>
          <w:p w:rsidR="000770CC" w:rsidRPr="00D03C66" w:rsidRDefault="000770CC" w:rsidP="002E1076">
            <w:pPr>
              <w:rPr>
                <w:sz w:val="18"/>
                <w:szCs w:val="18"/>
              </w:rPr>
            </w:pPr>
            <w:r w:rsidRPr="00D03C66">
              <w:rPr>
                <w:sz w:val="18"/>
                <w:szCs w:val="18"/>
              </w:rPr>
              <w:t>vandeniniai koncentratai, nenurodyti 16 10 03</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16 11 01</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metalurgijos procesų anglies iškloja ir ugniai atsparios medžiagos, kuriose yra pavojingų cheminių medžiagų</w:t>
            </w:r>
          </w:p>
        </w:tc>
        <w:tc>
          <w:tcPr>
            <w:tcW w:w="4111" w:type="dxa"/>
            <w:vAlign w:val="center"/>
          </w:tcPr>
          <w:p w:rsidR="000770CC" w:rsidRPr="00D03C66" w:rsidRDefault="000770CC" w:rsidP="002E1076">
            <w:pPr>
              <w:rPr>
                <w:sz w:val="18"/>
                <w:szCs w:val="18"/>
              </w:rPr>
            </w:pPr>
            <w:r w:rsidRPr="00D03C66">
              <w:rPr>
                <w:sz w:val="18"/>
                <w:szCs w:val="18"/>
              </w:rPr>
              <w:t>metalurgijos procesų anglies iškloja ir ugniai atsparios medžiagos, kuriose yra pavojingų cheminių medžiagų</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16 11 02</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metalurgijos procesų anglies iškloja ir ugniai atsparios medžiagos, nenurodytos 16 11 01</w:t>
            </w:r>
          </w:p>
        </w:tc>
        <w:tc>
          <w:tcPr>
            <w:tcW w:w="4111" w:type="dxa"/>
            <w:vAlign w:val="center"/>
          </w:tcPr>
          <w:p w:rsidR="000770CC" w:rsidRPr="00D03C66" w:rsidRDefault="000770CC" w:rsidP="002E1076">
            <w:pPr>
              <w:rPr>
                <w:sz w:val="18"/>
                <w:szCs w:val="18"/>
              </w:rPr>
            </w:pPr>
            <w:r w:rsidRPr="00D03C66">
              <w:rPr>
                <w:sz w:val="18"/>
                <w:szCs w:val="18"/>
              </w:rPr>
              <w:t>metalurgijos procesų anglies iškloja ir ugniai atsparios medžiagos, nenurodytos 16 11 01</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16 11 03</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kita metalurgijos procesų iškloja ir kitos ugniai atsparios medžiagos, kuriose yra pavojingų cheminių medžiagų</w:t>
            </w:r>
          </w:p>
        </w:tc>
        <w:tc>
          <w:tcPr>
            <w:tcW w:w="4111" w:type="dxa"/>
            <w:vAlign w:val="center"/>
          </w:tcPr>
          <w:p w:rsidR="000770CC" w:rsidRPr="00D03C66" w:rsidRDefault="000770CC" w:rsidP="002E1076">
            <w:pPr>
              <w:rPr>
                <w:sz w:val="18"/>
                <w:szCs w:val="18"/>
              </w:rPr>
            </w:pPr>
            <w:r w:rsidRPr="00D03C66">
              <w:rPr>
                <w:sz w:val="18"/>
                <w:szCs w:val="18"/>
              </w:rPr>
              <w:t>kita metalurgijos procesų iškloja ir kitos ugniai atsparios medžiagos, kuriose yra pavojingų cheminių medžiagų</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16 11 04</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kita metalurgijos procesų iškloja ir kitos ugniai atsparios medžiagos, nenurodytos 16 11 03</w:t>
            </w:r>
          </w:p>
        </w:tc>
        <w:tc>
          <w:tcPr>
            <w:tcW w:w="4111" w:type="dxa"/>
            <w:vAlign w:val="center"/>
          </w:tcPr>
          <w:p w:rsidR="000770CC" w:rsidRPr="00D03C66" w:rsidRDefault="000770CC" w:rsidP="002E1076">
            <w:pPr>
              <w:rPr>
                <w:sz w:val="18"/>
                <w:szCs w:val="18"/>
              </w:rPr>
            </w:pPr>
            <w:r w:rsidRPr="00D03C66">
              <w:rPr>
                <w:sz w:val="18"/>
                <w:szCs w:val="18"/>
              </w:rPr>
              <w:t>kita metalurgijos procesų iškloja ir kitos ugniai atsparios medžiagos, nenurodytos 16 11 03</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16 11 05</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ne metalurgijos procesų iškloja ir ugniai atsparios medžiagos, kuriose yra pavojingų cheminių medžiagų</w:t>
            </w:r>
          </w:p>
        </w:tc>
        <w:tc>
          <w:tcPr>
            <w:tcW w:w="4111" w:type="dxa"/>
            <w:vAlign w:val="center"/>
          </w:tcPr>
          <w:p w:rsidR="000770CC" w:rsidRPr="00D03C66" w:rsidRDefault="000770CC" w:rsidP="002E1076">
            <w:pPr>
              <w:rPr>
                <w:sz w:val="18"/>
                <w:szCs w:val="18"/>
              </w:rPr>
            </w:pPr>
            <w:r w:rsidRPr="00D03C66">
              <w:rPr>
                <w:sz w:val="18"/>
                <w:szCs w:val="18"/>
              </w:rPr>
              <w:t>ne metalurgijos procesų iškloja ir ugniai atsparios medžiagos, kuriose yra pavojingų cheminių medžiagų</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16 11 06</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ne metalurgijos procesų iškloja ir ugniai atsparios medžiagos, nenurodytos 16 11 05</w:t>
            </w:r>
          </w:p>
        </w:tc>
        <w:tc>
          <w:tcPr>
            <w:tcW w:w="4111" w:type="dxa"/>
            <w:vAlign w:val="center"/>
          </w:tcPr>
          <w:p w:rsidR="000770CC" w:rsidRPr="00D03C66" w:rsidRDefault="000770CC" w:rsidP="002E1076">
            <w:pPr>
              <w:rPr>
                <w:sz w:val="18"/>
                <w:szCs w:val="18"/>
              </w:rPr>
            </w:pPr>
            <w:r w:rsidRPr="00D03C66">
              <w:rPr>
                <w:sz w:val="18"/>
                <w:szCs w:val="18"/>
              </w:rPr>
              <w:t>ne metalurgijos procesų iškloja ir ugniai atsparios medžiagos, nenurodytos 16 11 05</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17 01 06</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betono, plytų, čerpių ir keramikos gaminių mišiniai arba atskiros dalys, kuriuose yra pavojingų cheminių medžiagų</w:t>
            </w:r>
          </w:p>
        </w:tc>
        <w:tc>
          <w:tcPr>
            <w:tcW w:w="4111" w:type="dxa"/>
            <w:vAlign w:val="center"/>
          </w:tcPr>
          <w:p w:rsidR="000770CC" w:rsidRPr="00D03C66" w:rsidRDefault="000770CC" w:rsidP="002E1076">
            <w:pPr>
              <w:rPr>
                <w:sz w:val="18"/>
                <w:szCs w:val="18"/>
              </w:rPr>
            </w:pPr>
            <w:r w:rsidRPr="00D03C66">
              <w:rPr>
                <w:sz w:val="18"/>
                <w:szCs w:val="18"/>
              </w:rPr>
              <w:t>betono, plytų, čerpių ir keramikos gaminių mišiniai arba atskiros dalys, kuriuose yra pavojingų cheminių medžiagų</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17 01 07</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betono, plytų, čerpių ir keramikos gaminių mišiniai, nenurodyti 17 01 06</w:t>
            </w:r>
          </w:p>
        </w:tc>
        <w:tc>
          <w:tcPr>
            <w:tcW w:w="4111" w:type="dxa"/>
            <w:vAlign w:val="center"/>
          </w:tcPr>
          <w:p w:rsidR="000770CC" w:rsidRPr="00D03C66" w:rsidRDefault="000770CC" w:rsidP="002E1076">
            <w:pPr>
              <w:rPr>
                <w:sz w:val="18"/>
                <w:szCs w:val="18"/>
              </w:rPr>
            </w:pPr>
            <w:r w:rsidRPr="00D03C66">
              <w:rPr>
                <w:sz w:val="18"/>
                <w:szCs w:val="18"/>
              </w:rPr>
              <w:t>betono, plytų, čerpių ir keramikos gaminių mišiniai, nenurodyti 17 01 06</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17 02 01</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medis</w:t>
            </w:r>
          </w:p>
        </w:tc>
        <w:tc>
          <w:tcPr>
            <w:tcW w:w="4111" w:type="dxa"/>
            <w:vAlign w:val="center"/>
          </w:tcPr>
          <w:p w:rsidR="000770CC" w:rsidRPr="00D03C66" w:rsidRDefault="000770CC" w:rsidP="002E1076">
            <w:pPr>
              <w:rPr>
                <w:sz w:val="18"/>
                <w:szCs w:val="18"/>
              </w:rPr>
            </w:pPr>
            <w:r w:rsidRPr="00D03C66">
              <w:rPr>
                <w:sz w:val="18"/>
                <w:szCs w:val="18"/>
              </w:rPr>
              <w:t>medis</w:t>
            </w:r>
          </w:p>
        </w:tc>
        <w:tc>
          <w:tcPr>
            <w:tcW w:w="1276" w:type="dxa"/>
            <w:vAlign w:val="center"/>
          </w:tcPr>
          <w:p w:rsidR="000770CC" w:rsidRPr="00D03C66" w:rsidRDefault="000770CC" w:rsidP="002E1076">
            <w:pPr>
              <w:rPr>
                <w:sz w:val="18"/>
                <w:szCs w:val="18"/>
              </w:rPr>
            </w:pPr>
            <w:r w:rsidRPr="00D03C66">
              <w:rPr>
                <w:sz w:val="18"/>
                <w:szCs w:val="18"/>
              </w:rPr>
              <w:t>Nepav.</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17 02 02</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stiklas</w:t>
            </w:r>
          </w:p>
        </w:tc>
        <w:tc>
          <w:tcPr>
            <w:tcW w:w="4111" w:type="dxa"/>
            <w:vAlign w:val="center"/>
          </w:tcPr>
          <w:p w:rsidR="000770CC" w:rsidRPr="00D03C66" w:rsidRDefault="000770CC" w:rsidP="002E1076">
            <w:pPr>
              <w:rPr>
                <w:sz w:val="18"/>
                <w:szCs w:val="18"/>
              </w:rPr>
            </w:pPr>
            <w:r w:rsidRPr="00D03C66">
              <w:rPr>
                <w:sz w:val="18"/>
                <w:szCs w:val="18"/>
              </w:rPr>
              <w:t>stiklas</w:t>
            </w:r>
          </w:p>
        </w:tc>
        <w:tc>
          <w:tcPr>
            <w:tcW w:w="1276" w:type="dxa"/>
            <w:vAlign w:val="center"/>
          </w:tcPr>
          <w:p w:rsidR="000770CC" w:rsidRPr="00D03C66" w:rsidRDefault="000770CC" w:rsidP="002E1076">
            <w:pPr>
              <w:rPr>
                <w:sz w:val="18"/>
                <w:szCs w:val="18"/>
              </w:rPr>
            </w:pPr>
            <w:r w:rsidRPr="00D03C66">
              <w:rPr>
                <w:sz w:val="18"/>
                <w:szCs w:val="18"/>
              </w:rPr>
              <w:t>Nepav.</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17 02 03</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plastikas</w:t>
            </w:r>
          </w:p>
        </w:tc>
        <w:tc>
          <w:tcPr>
            <w:tcW w:w="4111" w:type="dxa"/>
            <w:vAlign w:val="center"/>
          </w:tcPr>
          <w:p w:rsidR="000770CC" w:rsidRPr="00D03C66" w:rsidRDefault="000770CC" w:rsidP="002E1076">
            <w:pPr>
              <w:rPr>
                <w:sz w:val="18"/>
                <w:szCs w:val="18"/>
              </w:rPr>
            </w:pPr>
            <w:r w:rsidRPr="00D03C66">
              <w:rPr>
                <w:sz w:val="18"/>
                <w:szCs w:val="18"/>
              </w:rPr>
              <w:t>plastikas</w:t>
            </w:r>
          </w:p>
        </w:tc>
        <w:tc>
          <w:tcPr>
            <w:tcW w:w="1276" w:type="dxa"/>
            <w:vAlign w:val="center"/>
          </w:tcPr>
          <w:p w:rsidR="000770CC" w:rsidRPr="00D03C66" w:rsidRDefault="000770CC" w:rsidP="002E1076">
            <w:pPr>
              <w:rPr>
                <w:sz w:val="18"/>
                <w:szCs w:val="18"/>
              </w:rPr>
            </w:pPr>
            <w:r w:rsidRPr="00D03C66">
              <w:rPr>
                <w:sz w:val="18"/>
                <w:szCs w:val="18"/>
              </w:rPr>
              <w:t>Nepav.</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17 02 04</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stiklas, plastikas ir mediena, kuriuose yra pavojingų cheminių medžiagų arba kurie yra jomis užteršti</w:t>
            </w:r>
          </w:p>
        </w:tc>
        <w:tc>
          <w:tcPr>
            <w:tcW w:w="4111" w:type="dxa"/>
            <w:vAlign w:val="center"/>
          </w:tcPr>
          <w:p w:rsidR="000770CC" w:rsidRPr="00D03C66" w:rsidRDefault="000770CC" w:rsidP="002E1076">
            <w:pPr>
              <w:rPr>
                <w:sz w:val="18"/>
                <w:szCs w:val="18"/>
              </w:rPr>
            </w:pPr>
            <w:r w:rsidRPr="00D03C66">
              <w:rPr>
                <w:sz w:val="18"/>
                <w:szCs w:val="18"/>
              </w:rPr>
              <w:t>stiklas, plastikas ir mediena, kuriuose yra pavojingų cheminių medžiagų arba kurie yra jomis užteršti</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17 03 01</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bituminiai mišiniai, kuriuose yra akmens anglių dervos</w:t>
            </w:r>
          </w:p>
        </w:tc>
        <w:tc>
          <w:tcPr>
            <w:tcW w:w="4111" w:type="dxa"/>
            <w:vAlign w:val="center"/>
          </w:tcPr>
          <w:p w:rsidR="000770CC" w:rsidRPr="00D03C66" w:rsidRDefault="000770CC" w:rsidP="002E1076">
            <w:pPr>
              <w:rPr>
                <w:sz w:val="18"/>
                <w:szCs w:val="18"/>
              </w:rPr>
            </w:pPr>
            <w:r w:rsidRPr="00D03C66">
              <w:rPr>
                <w:sz w:val="18"/>
                <w:szCs w:val="18"/>
              </w:rPr>
              <w:t>bituminiai mišiniai, kuriuose yra akmens anglių dervos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17 03 02</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bituminiai mišiniai, nenurodyti 17 03 01</w:t>
            </w:r>
          </w:p>
        </w:tc>
        <w:tc>
          <w:tcPr>
            <w:tcW w:w="4111" w:type="dxa"/>
            <w:vAlign w:val="center"/>
          </w:tcPr>
          <w:p w:rsidR="000770CC" w:rsidRPr="00D03C66" w:rsidRDefault="000770CC" w:rsidP="002E1076">
            <w:pPr>
              <w:rPr>
                <w:sz w:val="18"/>
                <w:szCs w:val="18"/>
              </w:rPr>
            </w:pPr>
            <w:r w:rsidRPr="00D03C66">
              <w:rPr>
                <w:sz w:val="18"/>
                <w:szCs w:val="18"/>
              </w:rPr>
              <w:t>bituminiai mišiniai, nenurodyti 17 03 01</w:t>
            </w:r>
          </w:p>
        </w:tc>
        <w:tc>
          <w:tcPr>
            <w:tcW w:w="1276" w:type="dxa"/>
            <w:vAlign w:val="center"/>
          </w:tcPr>
          <w:p w:rsidR="000770CC" w:rsidRPr="00D03C66" w:rsidRDefault="000770CC" w:rsidP="002E1076">
            <w:pPr>
              <w:rPr>
                <w:sz w:val="18"/>
                <w:szCs w:val="18"/>
              </w:rPr>
            </w:pPr>
            <w:r w:rsidRPr="00D03C66">
              <w:rPr>
                <w:sz w:val="18"/>
                <w:szCs w:val="18"/>
              </w:rPr>
              <w:t xml:space="preserve">H3-A, </w:t>
            </w: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17 03 03</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akmens anglių derva ir gudronuotieji gaminiai</w:t>
            </w:r>
          </w:p>
        </w:tc>
        <w:tc>
          <w:tcPr>
            <w:tcW w:w="4111" w:type="dxa"/>
            <w:vAlign w:val="center"/>
          </w:tcPr>
          <w:p w:rsidR="000770CC" w:rsidRPr="00D03C66" w:rsidRDefault="000770CC" w:rsidP="002E1076">
            <w:pPr>
              <w:rPr>
                <w:sz w:val="18"/>
                <w:szCs w:val="18"/>
              </w:rPr>
            </w:pPr>
            <w:r w:rsidRPr="00D03C66">
              <w:rPr>
                <w:sz w:val="18"/>
                <w:szCs w:val="18"/>
              </w:rPr>
              <w:t>akmens anglių derva ir gudronuotieji gaminiai</w:t>
            </w:r>
          </w:p>
        </w:tc>
        <w:tc>
          <w:tcPr>
            <w:tcW w:w="1276" w:type="dxa"/>
            <w:vAlign w:val="center"/>
          </w:tcPr>
          <w:p w:rsidR="000770CC" w:rsidRPr="00D03C66" w:rsidRDefault="000770CC" w:rsidP="002E1076">
            <w:pPr>
              <w:rPr>
                <w:sz w:val="18"/>
                <w:szCs w:val="18"/>
              </w:rPr>
            </w:pPr>
            <w:r w:rsidRPr="00D03C66">
              <w:rPr>
                <w:sz w:val="18"/>
                <w:szCs w:val="18"/>
              </w:rPr>
              <w:t>H3-A</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17 04 01</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varis, bronza, žalvaris</w:t>
            </w:r>
          </w:p>
        </w:tc>
        <w:tc>
          <w:tcPr>
            <w:tcW w:w="4111" w:type="dxa"/>
            <w:vAlign w:val="center"/>
          </w:tcPr>
          <w:p w:rsidR="000770CC" w:rsidRPr="00D03C66" w:rsidRDefault="000770CC" w:rsidP="002E1076">
            <w:pPr>
              <w:rPr>
                <w:sz w:val="18"/>
                <w:szCs w:val="18"/>
              </w:rPr>
            </w:pPr>
            <w:r w:rsidRPr="00D03C66">
              <w:rPr>
                <w:sz w:val="18"/>
                <w:szCs w:val="18"/>
              </w:rPr>
              <w:t>varis, bronza, žalvaris</w:t>
            </w:r>
          </w:p>
        </w:tc>
        <w:tc>
          <w:tcPr>
            <w:tcW w:w="1276" w:type="dxa"/>
            <w:vAlign w:val="center"/>
          </w:tcPr>
          <w:p w:rsidR="000770CC" w:rsidRPr="00D03C66" w:rsidRDefault="000770CC" w:rsidP="002E1076">
            <w:pPr>
              <w:rPr>
                <w:sz w:val="18"/>
                <w:szCs w:val="18"/>
              </w:rPr>
            </w:pPr>
            <w:r w:rsidRPr="00D03C66">
              <w:rPr>
                <w:sz w:val="18"/>
                <w:szCs w:val="18"/>
              </w:rPr>
              <w:t>Nepav.</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17 04 02</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aliuminis</w:t>
            </w:r>
          </w:p>
        </w:tc>
        <w:tc>
          <w:tcPr>
            <w:tcW w:w="4111" w:type="dxa"/>
            <w:vAlign w:val="center"/>
          </w:tcPr>
          <w:p w:rsidR="000770CC" w:rsidRPr="00D03C66" w:rsidRDefault="000770CC" w:rsidP="002E1076">
            <w:pPr>
              <w:rPr>
                <w:sz w:val="18"/>
                <w:szCs w:val="18"/>
              </w:rPr>
            </w:pPr>
            <w:r w:rsidRPr="00D03C66">
              <w:rPr>
                <w:sz w:val="18"/>
                <w:szCs w:val="18"/>
              </w:rPr>
              <w:t>aliuminis</w:t>
            </w:r>
          </w:p>
        </w:tc>
        <w:tc>
          <w:tcPr>
            <w:tcW w:w="1276" w:type="dxa"/>
            <w:vAlign w:val="center"/>
          </w:tcPr>
          <w:p w:rsidR="000770CC" w:rsidRPr="00D03C66" w:rsidRDefault="000770CC" w:rsidP="002E1076">
            <w:pPr>
              <w:rPr>
                <w:sz w:val="18"/>
                <w:szCs w:val="18"/>
              </w:rPr>
            </w:pPr>
            <w:r w:rsidRPr="00D03C66">
              <w:rPr>
                <w:sz w:val="18"/>
                <w:szCs w:val="18"/>
              </w:rPr>
              <w:t>Nepav.</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17 04 03</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švinas</w:t>
            </w:r>
          </w:p>
        </w:tc>
        <w:tc>
          <w:tcPr>
            <w:tcW w:w="4111" w:type="dxa"/>
            <w:vAlign w:val="center"/>
          </w:tcPr>
          <w:p w:rsidR="000770CC" w:rsidRPr="00D03C66" w:rsidRDefault="000770CC" w:rsidP="002E1076">
            <w:pPr>
              <w:rPr>
                <w:sz w:val="18"/>
                <w:szCs w:val="18"/>
              </w:rPr>
            </w:pPr>
            <w:r w:rsidRPr="00D03C66">
              <w:rPr>
                <w:sz w:val="18"/>
                <w:szCs w:val="18"/>
              </w:rPr>
              <w:t>švinas</w:t>
            </w:r>
          </w:p>
        </w:tc>
        <w:tc>
          <w:tcPr>
            <w:tcW w:w="1276" w:type="dxa"/>
            <w:vAlign w:val="center"/>
          </w:tcPr>
          <w:p w:rsidR="000770CC" w:rsidRPr="00D03C66" w:rsidRDefault="000770CC" w:rsidP="002E1076">
            <w:pPr>
              <w:rPr>
                <w:sz w:val="18"/>
                <w:szCs w:val="18"/>
              </w:rPr>
            </w:pPr>
            <w:r w:rsidRPr="00D03C66">
              <w:rPr>
                <w:sz w:val="18"/>
                <w:szCs w:val="18"/>
              </w:rPr>
              <w:t>Nepav.</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17 04 04</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cinkas</w:t>
            </w:r>
          </w:p>
        </w:tc>
        <w:tc>
          <w:tcPr>
            <w:tcW w:w="4111" w:type="dxa"/>
            <w:vAlign w:val="center"/>
          </w:tcPr>
          <w:p w:rsidR="000770CC" w:rsidRPr="00D03C66" w:rsidRDefault="000770CC" w:rsidP="002E1076">
            <w:pPr>
              <w:rPr>
                <w:sz w:val="18"/>
                <w:szCs w:val="18"/>
              </w:rPr>
            </w:pPr>
            <w:r w:rsidRPr="00D03C66">
              <w:rPr>
                <w:sz w:val="18"/>
                <w:szCs w:val="18"/>
              </w:rPr>
              <w:t>cinkas</w:t>
            </w:r>
          </w:p>
        </w:tc>
        <w:tc>
          <w:tcPr>
            <w:tcW w:w="1276" w:type="dxa"/>
            <w:vAlign w:val="center"/>
          </w:tcPr>
          <w:p w:rsidR="000770CC" w:rsidRPr="00D03C66" w:rsidRDefault="000770CC" w:rsidP="002E1076">
            <w:pPr>
              <w:rPr>
                <w:sz w:val="18"/>
                <w:szCs w:val="18"/>
              </w:rPr>
            </w:pPr>
            <w:r w:rsidRPr="00D03C66">
              <w:rPr>
                <w:sz w:val="18"/>
                <w:szCs w:val="18"/>
              </w:rPr>
              <w:t>Nepav.</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17 04 05</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geležis ir plienas</w:t>
            </w:r>
          </w:p>
        </w:tc>
        <w:tc>
          <w:tcPr>
            <w:tcW w:w="4111" w:type="dxa"/>
            <w:vAlign w:val="center"/>
          </w:tcPr>
          <w:p w:rsidR="000770CC" w:rsidRPr="00D03C66" w:rsidRDefault="000770CC" w:rsidP="002E1076">
            <w:pPr>
              <w:rPr>
                <w:sz w:val="18"/>
                <w:szCs w:val="18"/>
              </w:rPr>
            </w:pPr>
            <w:r w:rsidRPr="00D03C66">
              <w:rPr>
                <w:sz w:val="18"/>
                <w:szCs w:val="18"/>
              </w:rPr>
              <w:t>geležis ir plienas</w:t>
            </w:r>
          </w:p>
        </w:tc>
        <w:tc>
          <w:tcPr>
            <w:tcW w:w="1276" w:type="dxa"/>
            <w:vAlign w:val="center"/>
          </w:tcPr>
          <w:p w:rsidR="000770CC" w:rsidRPr="00D03C66" w:rsidRDefault="000770CC" w:rsidP="002E1076">
            <w:pPr>
              <w:rPr>
                <w:sz w:val="18"/>
                <w:szCs w:val="18"/>
              </w:rPr>
            </w:pPr>
            <w:r w:rsidRPr="00D03C66">
              <w:rPr>
                <w:sz w:val="18"/>
                <w:szCs w:val="18"/>
              </w:rPr>
              <w:t>Nepav.</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17 04 06</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alavas</w:t>
            </w:r>
          </w:p>
        </w:tc>
        <w:tc>
          <w:tcPr>
            <w:tcW w:w="4111" w:type="dxa"/>
            <w:vAlign w:val="center"/>
          </w:tcPr>
          <w:p w:rsidR="000770CC" w:rsidRPr="00D03C66" w:rsidRDefault="000770CC" w:rsidP="002E1076">
            <w:pPr>
              <w:rPr>
                <w:sz w:val="18"/>
                <w:szCs w:val="18"/>
              </w:rPr>
            </w:pPr>
            <w:r w:rsidRPr="00D03C66">
              <w:rPr>
                <w:sz w:val="18"/>
                <w:szCs w:val="18"/>
              </w:rPr>
              <w:t>alavas</w:t>
            </w:r>
          </w:p>
        </w:tc>
        <w:tc>
          <w:tcPr>
            <w:tcW w:w="1276" w:type="dxa"/>
            <w:vAlign w:val="center"/>
          </w:tcPr>
          <w:p w:rsidR="000770CC" w:rsidRPr="00D03C66" w:rsidRDefault="000770CC" w:rsidP="002E1076">
            <w:pPr>
              <w:rPr>
                <w:sz w:val="18"/>
                <w:szCs w:val="18"/>
              </w:rPr>
            </w:pPr>
            <w:r w:rsidRPr="00D03C66">
              <w:rPr>
                <w:sz w:val="18"/>
                <w:szCs w:val="18"/>
              </w:rPr>
              <w:t>Nepav.</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17 04 07</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metalų mišiniai</w:t>
            </w:r>
          </w:p>
        </w:tc>
        <w:tc>
          <w:tcPr>
            <w:tcW w:w="4111" w:type="dxa"/>
            <w:vAlign w:val="center"/>
          </w:tcPr>
          <w:p w:rsidR="000770CC" w:rsidRPr="00D03C66" w:rsidRDefault="000770CC" w:rsidP="002E1076">
            <w:pPr>
              <w:rPr>
                <w:sz w:val="18"/>
                <w:szCs w:val="18"/>
              </w:rPr>
            </w:pPr>
            <w:r w:rsidRPr="00D03C66">
              <w:rPr>
                <w:sz w:val="18"/>
                <w:szCs w:val="18"/>
              </w:rPr>
              <w:t>metalų mišiniai</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17 04 09</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metalų atliekos, užterštos pavojingomis cheminėmis medžiagomis</w:t>
            </w:r>
          </w:p>
        </w:tc>
        <w:tc>
          <w:tcPr>
            <w:tcW w:w="4111" w:type="dxa"/>
            <w:vAlign w:val="center"/>
          </w:tcPr>
          <w:p w:rsidR="000770CC" w:rsidRPr="00D03C66" w:rsidRDefault="000770CC" w:rsidP="002E1076">
            <w:pPr>
              <w:rPr>
                <w:sz w:val="18"/>
                <w:szCs w:val="18"/>
              </w:rPr>
            </w:pPr>
            <w:r w:rsidRPr="00D03C66">
              <w:rPr>
                <w:sz w:val="18"/>
                <w:szCs w:val="18"/>
              </w:rPr>
              <w:t>metalų atliekos, užterštos pavojingomis cheminėmis medžiagomis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17 04 10</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kabeliai, kuriuose yra alyvos, akmens anglių dervos ir kitų pavojingų cheminių medžiagų</w:t>
            </w:r>
          </w:p>
        </w:tc>
        <w:tc>
          <w:tcPr>
            <w:tcW w:w="4111" w:type="dxa"/>
            <w:vAlign w:val="center"/>
          </w:tcPr>
          <w:p w:rsidR="000770CC" w:rsidRPr="00D03C66" w:rsidRDefault="000770CC" w:rsidP="002E1076">
            <w:pPr>
              <w:rPr>
                <w:sz w:val="18"/>
                <w:szCs w:val="18"/>
              </w:rPr>
            </w:pPr>
            <w:r w:rsidRPr="00D03C66">
              <w:rPr>
                <w:sz w:val="18"/>
                <w:szCs w:val="18"/>
              </w:rPr>
              <w:t>kabeliai, kuriuose yra alyvos, akmens anglių dervos ir kitų pavojingų cheminių medžiagų</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17 04 11</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kabeliai, nenurodyti 17 04 10</w:t>
            </w:r>
          </w:p>
        </w:tc>
        <w:tc>
          <w:tcPr>
            <w:tcW w:w="4111" w:type="dxa"/>
            <w:vAlign w:val="center"/>
          </w:tcPr>
          <w:p w:rsidR="000770CC" w:rsidRPr="00D03C66" w:rsidRDefault="000770CC" w:rsidP="002E1076">
            <w:pPr>
              <w:rPr>
                <w:sz w:val="18"/>
                <w:szCs w:val="18"/>
              </w:rPr>
            </w:pPr>
            <w:r w:rsidRPr="00D03C66">
              <w:rPr>
                <w:sz w:val="18"/>
                <w:szCs w:val="18"/>
              </w:rPr>
              <w:t>kabeliai, nenurodyti 17 04 10</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17 05 03</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gruntas ir akmenys, kuriuose yra pavojingų cheminių medžiagų</w:t>
            </w:r>
          </w:p>
        </w:tc>
        <w:tc>
          <w:tcPr>
            <w:tcW w:w="4111" w:type="dxa"/>
            <w:vAlign w:val="center"/>
          </w:tcPr>
          <w:p w:rsidR="000770CC" w:rsidRPr="00D03C66" w:rsidRDefault="000770CC" w:rsidP="002E1076">
            <w:pPr>
              <w:rPr>
                <w:sz w:val="18"/>
                <w:szCs w:val="18"/>
              </w:rPr>
            </w:pPr>
            <w:r w:rsidRPr="00D03C66">
              <w:rPr>
                <w:sz w:val="18"/>
                <w:szCs w:val="18"/>
              </w:rPr>
              <w:t>gruntas ir akmenys, kuriuose yra pavojingų cheminių medžiagų</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17 05 04</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gruntas ir akmenys, nenurodyti 17 05 03</w:t>
            </w:r>
          </w:p>
        </w:tc>
        <w:tc>
          <w:tcPr>
            <w:tcW w:w="4111" w:type="dxa"/>
            <w:vAlign w:val="center"/>
          </w:tcPr>
          <w:p w:rsidR="000770CC" w:rsidRPr="00D03C66" w:rsidRDefault="000770CC" w:rsidP="002E1076">
            <w:pPr>
              <w:rPr>
                <w:sz w:val="18"/>
                <w:szCs w:val="18"/>
              </w:rPr>
            </w:pPr>
            <w:r w:rsidRPr="00D03C66">
              <w:rPr>
                <w:sz w:val="18"/>
                <w:szCs w:val="18"/>
              </w:rPr>
              <w:t>gruntas ir akmenys, nenurodyti 17 05 03</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17 05 05</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 xml:space="preserve">išsiurbtas dumblas, kuriame yra pavojingų cheminių medžiagų </w:t>
            </w:r>
          </w:p>
        </w:tc>
        <w:tc>
          <w:tcPr>
            <w:tcW w:w="4111" w:type="dxa"/>
            <w:vAlign w:val="center"/>
          </w:tcPr>
          <w:p w:rsidR="000770CC" w:rsidRPr="00D03C66" w:rsidRDefault="000770CC" w:rsidP="002E1076">
            <w:pPr>
              <w:rPr>
                <w:sz w:val="18"/>
                <w:szCs w:val="18"/>
              </w:rPr>
            </w:pPr>
            <w:r w:rsidRPr="00D03C66">
              <w:rPr>
                <w:sz w:val="18"/>
                <w:szCs w:val="18"/>
              </w:rPr>
              <w:t xml:space="preserve">išsiurbtas dumblas, kuriame yra pavojingų cheminių medžiagų </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17 05 06</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išsiurbtas dumblas, nenurodytas 17 05 05</w:t>
            </w:r>
          </w:p>
        </w:tc>
        <w:tc>
          <w:tcPr>
            <w:tcW w:w="4111" w:type="dxa"/>
            <w:vAlign w:val="center"/>
          </w:tcPr>
          <w:p w:rsidR="000770CC" w:rsidRPr="00D03C66" w:rsidRDefault="000770CC" w:rsidP="002E1076">
            <w:pPr>
              <w:rPr>
                <w:sz w:val="18"/>
                <w:szCs w:val="18"/>
              </w:rPr>
            </w:pPr>
            <w:r w:rsidRPr="00D03C66">
              <w:rPr>
                <w:sz w:val="18"/>
                <w:szCs w:val="18"/>
              </w:rPr>
              <w:t>išsiurbtas dumblas, nenurodytas 17 05 05</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17 05 07</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kelių skalda, kurioje yra pavojingų cheminių medžiagų</w:t>
            </w:r>
          </w:p>
        </w:tc>
        <w:tc>
          <w:tcPr>
            <w:tcW w:w="4111" w:type="dxa"/>
            <w:vAlign w:val="center"/>
          </w:tcPr>
          <w:p w:rsidR="000770CC" w:rsidRPr="00D03C66" w:rsidRDefault="000770CC" w:rsidP="002E1076">
            <w:pPr>
              <w:rPr>
                <w:sz w:val="18"/>
                <w:szCs w:val="18"/>
              </w:rPr>
            </w:pPr>
            <w:r w:rsidRPr="00D03C66">
              <w:rPr>
                <w:sz w:val="18"/>
                <w:szCs w:val="18"/>
              </w:rPr>
              <w:t>kelių skalda, kurioje yra pavojingų cheminių medžiagų</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17 05 08</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kelių skalda, nenurodyta 17 05 07</w:t>
            </w:r>
          </w:p>
        </w:tc>
        <w:tc>
          <w:tcPr>
            <w:tcW w:w="4111" w:type="dxa"/>
            <w:vAlign w:val="center"/>
          </w:tcPr>
          <w:p w:rsidR="000770CC" w:rsidRPr="00D03C66" w:rsidRDefault="000770CC" w:rsidP="002E1076">
            <w:pPr>
              <w:rPr>
                <w:sz w:val="18"/>
                <w:szCs w:val="18"/>
              </w:rPr>
            </w:pPr>
            <w:r w:rsidRPr="00D03C66">
              <w:rPr>
                <w:sz w:val="18"/>
                <w:szCs w:val="18"/>
              </w:rPr>
              <w:t>kelių skalda, nenurodyta 17 05 07</w:t>
            </w:r>
          </w:p>
        </w:tc>
        <w:tc>
          <w:tcPr>
            <w:tcW w:w="1276" w:type="dxa"/>
            <w:vAlign w:val="center"/>
          </w:tcPr>
          <w:p w:rsidR="000770CC" w:rsidRPr="00D03C66" w:rsidRDefault="000770CC" w:rsidP="002E1076">
            <w:pPr>
              <w:rPr>
                <w:sz w:val="18"/>
                <w:szCs w:val="18"/>
              </w:rPr>
            </w:pPr>
            <w:r w:rsidRPr="00D03C66">
              <w:rPr>
                <w:sz w:val="18"/>
                <w:szCs w:val="18"/>
              </w:rPr>
              <w:t>Nepav.</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17 06 01</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izoliacinės medžiagos, kuriose yra asbesto</w:t>
            </w:r>
          </w:p>
        </w:tc>
        <w:tc>
          <w:tcPr>
            <w:tcW w:w="4111" w:type="dxa"/>
            <w:vAlign w:val="center"/>
          </w:tcPr>
          <w:p w:rsidR="000770CC" w:rsidRPr="00D03C66" w:rsidRDefault="000770CC" w:rsidP="002E1076">
            <w:pPr>
              <w:rPr>
                <w:sz w:val="18"/>
                <w:szCs w:val="18"/>
              </w:rPr>
            </w:pPr>
            <w:r w:rsidRPr="00D03C66">
              <w:rPr>
                <w:sz w:val="18"/>
                <w:szCs w:val="18"/>
              </w:rPr>
              <w:t>izoliacinės medžiagos, kuriose yra asbesto</w:t>
            </w:r>
          </w:p>
        </w:tc>
        <w:tc>
          <w:tcPr>
            <w:tcW w:w="1276" w:type="dxa"/>
            <w:vAlign w:val="center"/>
          </w:tcPr>
          <w:p w:rsidR="000770CC" w:rsidRPr="00D03C66" w:rsidRDefault="000770CC" w:rsidP="002E1076">
            <w:pPr>
              <w:rPr>
                <w:sz w:val="18"/>
                <w:szCs w:val="18"/>
              </w:rPr>
            </w:pPr>
            <w:r>
              <w:rPr>
                <w:sz w:val="18"/>
                <w:szCs w:val="18"/>
              </w:rPr>
              <w:t>HP5</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17 06 03</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kitos izoliacinės medžiagos, sudarytos iš pavojingų cheminių medžiagų arba jų turinčios</w:t>
            </w:r>
          </w:p>
        </w:tc>
        <w:tc>
          <w:tcPr>
            <w:tcW w:w="4111" w:type="dxa"/>
            <w:vAlign w:val="center"/>
          </w:tcPr>
          <w:p w:rsidR="000770CC" w:rsidRPr="00D03C66" w:rsidRDefault="000770CC" w:rsidP="002E1076">
            <w:pPr>
              <w:rPr>
                <w:sz w:val="18"/>
                <w:szCs w:val="18"/>
              </w:rPr>
            </w:pPr>
            <w:r w:rsidRPr="00D03C66">
              <w:rPr>
                <w:sz w:val="18"/>
                <w:szCs w:val="18"/>
              </w:rPr>
              <w:t>kitos izoliacinės medžiagos, sudarytos iš pavojingų cheminių medžiagų arba jų turinčios</w:t>
            </w:r>
          </w:p>
        </w:tc>
        <w:tc>
          <w:tcPr>
            <w:tcW w:w="1276" w:type="dxa"/>
            <w:vAlign w:val="center"/>
          </w:tcPr>
          <w:p w:rsidR="000770CC" w:rsidRPr="00D03C66" w:rsidRDefault="000770CC" w:rsidP="002E1076">
            <w:pPr>
              <w:rPr>
                <w:sz w:val="18"/>
                <w:szCs w:val="18"/>
              </w:rPr>
            </w:pPr>
            <w:r>
              <w:rPr>
                <w:sz w:val="18"/>
                <w:szCs w:val="18"/>
              </w:rPr>
              <w:t>HP5</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17 06 04</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izoliacinės medžiagos, nenurodytos 17 06 01 ir 17 06 03</w:t>
            </w:r>
          </w:p>
        </w:tc>
        <w:tc>
          <w:tcPr>
            <w:tcW w:w="4111" w:type="dxa"/>
            <w:vAlign w:val="center"/>
          </w:tcPr>
          <w:p w:rsidR="000770CC" w:rsidRPr="00D03C66" w:rsidRDefault="000770CC" w:rsidP="002E1076">
            <w:pPr>
              <w:rPr>
                <w:sz w:val="18"/>
                <w:szCs w:val="18"/>
              </w:rPr>
            </w:pPr>
            <w:r w:rsidRPr="00D03C66">
              <w:rPr>
                <w:sz w:val="18"/>
                <w:szCs w:val="18"/>
              </w:rPr>
              <w:t>Izoliacinės medžiagos, nenurodytos 17 06 01 ir 17 06 03</w:t>
            </w:r>
          </w:p>
        </w:tc>
        <w:tc>
          <w:tcPr>
            <w:tcW w:w="1276" w:type="dxa"/>
            <w:vAlign w:val="center"/>
          </w:tcPr>
          <w:p w:rsidR="000770CC" w:rsidRPr="00D03C66" w:rsidRDefault="000770CC" w:rsidP="002E1076">
            <w:pPr>
              <w:rPr>
                <w:sz w:val="18"/>
                <w:szCs w:val="18"/>
              </w:rPr>
            </w:pPr>
            <w:r w:rsidRPr="00D03C66">
              <w:rPr>
                <w:sz w:val="18"/>
                <w:szCs w:val="18"/>
              </w:rPr>
              <w:t>Nepav.</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17 06 05</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statybinės medžiagos, turinčios asbesto</w:t>
            </w:r>
          </w:p>
        </w:tc>
        <w:tc>
          <w:tcPr>
            <w:tcW w:w="4111" w:type="dxa"/>
            <w:vAlign w:val="center"/>
          </w:tcPr>
          <w:p w:rsidR="000770CC" w:rsidRPr="00D03C66" w:rsidRDefault="000770CC" w:rsidP="002E1076">
            <w:pPr>
              <w:rPr>
                <w:sz w:val="18"/>
                <w:szCs w:val="18"/>
              </w:rPr>
            </w:pPr>
            <w:r w:rsidRPr="00D03C66">
              <w:rPr>
                <w:sz w:val="18"/>
                <w:szCs w:val="18"/>
              </w:rPr>
              <w:t>statybinės medžiagos, turinčios asbesto</w:t>
            </w:r>
          </w:p>
        </w:tc>
        <w:tc>
          <w:tcPr>
            <w:tcW w:w="1276" w:type="dxa"/>
            <w:vAlign w:val="center"/>
          </w:tcPr>
          <w:p w:rsidR="000770CC" w:rsidRPr="00D03C66" w:rsidRDefault="000770CC" w:rsidP="002E1076">
            <w:pPr>
              <w:rPr>
                <w:sz w:val="18"/>
                <w:szCs w:val="18"/>
              </w:rPr>
            </w:pPr>
            <w:r>
              <w:rPr>
                <w:sz w:val="18"/>
                <w:szCs w:val="18"/>
              </w:rPr>
              <w:t>HP5</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17 08 01</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gipso izoliacinės statybinės medžiagos, užterštos pavojingomis cheminėmis medžiagomis</w:t>
            </w:r>
          </w:p>
        </w:tc>
        <w:tc>
          <w:tcPr>
            <w:tcW w:w="4111" w:type="dxa"/>
            <w:vAlign w:val="center"/>
          </w:tcPr>
          <w:p w:rsidR="000770CC" w:rsidRPr="00D03C66" w:rsidRDefault="000770CC" w:rsidP="002E1076">
            <w:pPr>
              <w:rPr>
                <w:sz w:val="18"/>
                <w:szCs w:val="18"/>
              </w:rPr>
            </w:pPr>
            <w:r w:rsidRPr="00D03C66">
              <w:rPr>
                <w:sz w:val="18"/>
                <w:szCs w:val="18"/>
              </w:rPr>
              <w:t>gipso izoliacinės statybinės medžiagos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17 08 02</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gipso izoliacinės statybinės medžiagos, nenurodytos 17 08 01</w:t>
            </w:r>
          </w:p>
        </w:tc>
        <w:tc>
          <w:tcPr>
            <w:tcW w:w="4111" w:type="dxa"/>
            <w:vAlign w:val="center"/>
          </w:tcPr>
          <w:p w:rsidR="000770CC" w:rsidRPr="00D03C66" w:rsidRDefault="000770CC" w:rsidP="002E1076">
            <w:pPr>
              <w:rPr>
                <w:sz w:val="18"/>
                <w:szCs w:val="18"/>
              </w:rPr>
            </w:pPr>
            <w:r w:rsidRPr="00D03C66">
              <w:rPr>
                <w:sz w:val="18"/>
                <w:szCs w:val="18"/>
              </w:rPr>
              <w:t>gipso izoliacinės statybinės medžiagos, nenurodytos 17 08 01</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17 09 01</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statybinės ir griovimo atliekos, kuriose yra gyvsidabrio</w:t>
            </w:r>
          </w:p>
        </w:tc>
        <w:tc>
          <w:tcPr>
            <w:tcW w:w="4111" w:type="dxa"/>
            <w:vAlign w:val="center"/>
          </w:tcPr>
          <w:p w:rsidR="000770CC" w:rsidRPr="00D03C66" w:rsidRDefault="000770CC" w:rsidP="002E1076">
            <w:pPr>
              <w:rPr>
                <w:sz w:val="18"/>
                <w:szCs w:val="18"/>
              </w:rPr>
            </w:pPr>
            <w:r w:rsidRPr="00D03C66">
              <w:rPr>
                <w:sz w:val="18"/>
                <w:szCs w:val="18"/>
              </w:rPr>
              <w:t>statybinės ir griovimo atliekos, kuriose yra gyvsidabrio</w:t>
            </w:r>
          </w:p>
        </w:tc>
        <w:tc>
          <w:tcPr>
            <w:tcW w:w="1276" w:type="dxa"/>
            <w:vAlign w:val="center"/>
          </w:tcPr>
          <w:p w:rsidR="000770CC" w:rsidRPr="00D03C66" w:rsidRDefault="000770CC" w:rsidP="002E1076">
            <w:pPr>
              <w:rPr>
                <w:sz w:val="18"/>
                <w:szCs w:val="18"/>
              </w:rPr>
            </w:pPr>
            <w:r>
              <w:rPr>
                <w:sz w:val="18"/>
                <w:szCs w:val="18"/>
              </w:rPr>
              <w:t>HP6</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17 09 02</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statybinės ir griovimo atliekos, kuriose yra polichlorintųjų bifenilų (PCB) (pvz., hermetikai, kuriuose yra PCB, polimerinės dangos, kuriose yra PCB, hermetiški glazūravimo gaminiai, kuriuose yra PCB, kondensatoriai, kuriuose yra PCB)</w:t>
            </w:r>
          </w:p>
        </w:tc>
        <w:tc>
          <w:tcPr>
            <w:tcW w:w="4111" w:type="dxa"/>
            <w:vAlign w:val="center"/>
          </w:tcPr>
          <w:p w:rsidR="000770CC" w:rsidRPr="00D03C66" w:rsidRDefault="000770CC" w:rsidP="002E1076">
            <w:pPr>
              <w:rPr>
                <w:sz w:val="18"/>
                <w:szCs w:val="18"/>
              </w:rPr>
            </w:pPr>
            <w:r w:rsidRPr="00D03C66">
              <w:rPr>
                <w:sz w:val="18"/>
                <w:szCs w:val="18"/>
              </w:rPr>
              <w:t>statybinės ir griovimo atliekos, kuriose yra polichlorintųjų bifenilų (PCB) (pvz., hermetikai, kuriuose yra PCB, polimerinės dangos, kuriose yra PCB, hermetiški glazūravimo gaminiai, kuriuose yra PCB, kondensatoriai, kuriuose yra PCB)</w:t>
            </w:r>
          </w:p>
        </w:tc>
        <w:tc>
          <w:tcPr>
            <w:tcW w:w="1276" w:type="dxa"/>
            <w:vAlign w:val="center"/>
          </w:tcPr>
          <w:p w:rsidR="000770CC" w:rsidRPr="00D03C66" w:rsidRDefault="000770CC" w:rsidP="002E1076">
            <w:pPr>
              <w:rPr>
                <w:sz w:val="18"/>
                <w:szCs w:val="18"/>
              </w:rPr>
            </w:pPr>
            <w:r>
              <w:rPr>
                <w:sz w:val="18"/>
                <w:szCs w:val="18"/>
              </w:rPr>
              <w:t>HP6</w:t>
            </w:r>
            <w:r w:rsidRPr="00D03C66">
              <w:rPr>
                <w:sz w:val="18"/>
                <w:szCs w:val="18"/>
              </w:rPr>
              <w:t xml:space="preserve">, </w:t>
            </w: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17 09 03</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kitos statybinės ir griovimo atliekos (įskaitant mišrias atliekas), kuriose yra pavojingų cheminių medžiagų</w:t>
            </w:r>
          </w:p>
        </w:tc>
        <w:tc>
          <w:tcPr>
            <w:tcW w:w="4111" w:type="dxa"/>
            <w:vAlign w:val="center"/>
          </w:tcPr>
          <w:p w:rsidR="000770CC" w:rsidRPr="00D03C66" w:rsidRDefault="000770CC" w:rsidP="002E1076">
            <w:pPr>
              <w:rPr>
                <w:sz w:val="18"/>
                <w:szCs w:val="18"/>
              </w:rPr>
            </w:pPr>
            <w:r w:rsidRPr="00D03C66">
              <w:rPr>
                <w:sz w:val="18"/>
                <w:szCs w:val="18"/>
              </w:rPr>
              <w:t>kitos statybinės ir griovimo atliekos (įskaitant mišrias atliekas), kuriose yra pavojingų cheminių medžiagų</w:t>
            </w:r>
          </w:p>
        </w:tc>
        <w:tc>
          <w:tcPr>
            <w:tcW w:w="1276" w:type="dxa"/>
            <w:vAlign w:val="center"/>
          </w:tcPr>
          <w:p w:rsidR="000770CC" w:rsidRPr="00D03C66" w:rsidRDefault="000770CC" w:rsidP="002E1076">
            <w:pPr>
              <w:rPr>
                <w:sz w:val="18"/>
                <w:szCs w:val="18"/>
              </w:rPr>
            </w:pPr>
            <w:r>
              <w:rPr>
                <w:sz w:val="18"/>
                <w:szCs w:val="18"/>
              </w:rPr>
              <w:t>HP5</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17 09 04</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mišrios statybinės ir griovimo atliekos, nenurodytos 17 09 01, 17 09 02 ir 17 09 03</w:t>
            </w:r>
          </w:p>
        </w:tc>
        <w:tc>
          <w:tcPr>
            <w:tcW w:w="4111" w:type="dxa"/>
            <w:vAlign w:val="center"/>
          </w:tcPr>
          <w:p w:rsidR="000770CC" w:rsidRPr="00D03C66" w:rsidRDefault="000770CC" w:rsidP="002E1076">
            <w:pPr>
              <w:rPr>
                <w:sz w:val="18"/>
                <w:szCs w:val="18"/>
              </w:rPr>
            </w:pPr>
            <w:r w:rsidRPr="00D03C66">
              <w:rPr>
                <w:sz w:val="18"/>
                <w:szCs w:val="18"/>
              </w:rPr>
              <w:t>mišrios statybinės ir griovimo atliekos, nenurodytos 17 09 01, 17 09 02 ir 17 09 03</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18 01 01</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aštrūs daiktai (išskyrus 18 01 03)</w:t>
            </w:r>
          </w:p>
        </w:tc>
        <w:tc>
          <w:tcPr>
            <w:tcW w:w="4111" w:type="dxa"/>
            <w:vAlign w:val="center"/>
          </w:tcPr>
          <w:p w:rsidR="000770CC" w:rsidRPr="00D03C66" w:rsidRDefault="000770CC" w:rsidP="002E1076">
            <w:pPr>
              <w:rPr>
                <w:sz w:val="18"/>
                <w:szCs w:val="18"/>
              </w:rPr>
            </w:pPr>
            <w:r w:rsidRPr="00D03C66">
              <w:rPr>
                <w:sz w:val="18"/>
                <w:szCs w:val="18"/>
              </w:rPr>
              <w:t>aštrūs daiktai (išskyrus 18 01 03)</w:t>
            </w:r>
          </w:p>
        </w:tc>
        <w:tc>
          <w:tcPr>
            <w:tcW w:w="1276" w:type="dxa"/>
            <w:vAlign w:val="center"/>
          </w:tcPr>
          <w:p w:rsidR="000770CC" w:rsidRPr="00D03C66" w:rsidRDefault="000770CC" w:rsidP="002E1076">
            <w:pPr>
              <w:rPr>
                <w:sz w:val="18"/>
                <w:szCs w:val="18"/>
              </w:rPr>
            </w:pPr>
            <w:r w:rsidRPr="00D03C66">
              <w:rPr>
                <w:sz w:val="18"/>
                <w:szCs w:val="18"/>
              </w:rPr>
              <w:t>Nepav.</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18 01 02</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kūno dalys ir organai, įskaitant kraujo paketus ir konservuotą kraują (išskyrus 18 01 03)</w:t>
            </w:r>
          </w:p>
        </w:tc>
        <w:tc>
          <w:tcPr>
            <w:tcW w:w="4111" w:type="dxa"/>
            <w:vAlign w:val="center"/>
          </w:tcPr>
          <w:p w:rsidR="000770CC" w:rsidRPr="00D03C66" w:rsidRDefault="000770CC" w:rsidP="002E1076">
            <w:pPr>
              <w:rPr>
                <w:sz w:val="18"/>
                <w:szCs w:val="18"/>
              </w:rPr>
            </w:pPr>
            <w:r w:rsidRPr="00D03C66">
              <w:rPr>
                <w:sz w:val="18"/>
                <w:szCs w:val="18"/>
              </w:rPr>
              <w:t>kūno dalys ir organai, įskaitant kraujo paketus ir konservuotą kraują (išskyrus 18 01 03)</w:t>
            </w:r>
          </w:p>
        </w:tc>
        <w:tc>
          <w:tcPr>
            <w:tcW w:w="1276" w:type="dxa"/>
            <w:vAlign w:val="center"/>
          </w:tcPr>
          <w:p w:rsidR="000770CC" w:rsidRPr="00D03C66" w:rsidRDefault="000770CC" w:rsidP="002E1076">
            <w:pPr>
              <w:rPr>
                <w:sz w:val="18"/>
                <w:szCs w:val="18"/>
              </w:rPr>
            </w:pPr>
            <w:r>
              <w:rPr>
                <w:sz w:val="18"/>
                <w:szCs w:val="18"/>
              </w:rPr>
              <w:t>HP6</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18 01 03</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atliekos, kurių rinkimui ir šalinimui taikomi specialūs reikalavimai, kad būtų išvengta infekcijos</w:t>
            </w:r>
          </w:p>
        </w:tc>
        <w:tc>
          <w:tcPr>
            <w:tcW w:w="4111" w:type="dxa"/>
            <w:vAlign w:val="center"/>
          </w:tcPr>
          <w:p w:rsidR="000770CC" w:rsidRPr="00D03C66" w:rsidRDefault="000770CC" w:rsidP="002E1076">
            <w:pPr>
              <w:rPr>
                <w:sz w:val="18"/>
                <w:szCs w:val="18"/>
              </w:rPr>
            </w:pPr>
            <w:r w:rsidRPr="00D03C66">
              <w:rPr>
                <w:sz w:val="18"/>
                <w:szCs w:val="18"/>
              </w:rPr>
              <w:t>atliekos, kurių rinkimui ir šalinimui taikomi specialūs reikalavimai, kad būtų išvengta infekcijos</w:t>
            </w:r>
          </w:p>
        </w:tc>
        <w:tc>
          <w:tcPr>
            <w:tcW w:w="1276" w:type="dxa"/>
            <w:vAlign w:val="center"/>
          </w:tcPr>
          <w:p w:rsidR="000770CC" w:rsidRPr="00D03C66" w:rsidRDefault="000770CC" w:rsidP="002E1076">
            <w:pPr>
              <w:rPr>
                <w:sz w:val="18"/>
                <w:szCs w:val="18"/>
              </w:rPr>
            </w:pPr>
            <w:r>
              <w:rPr>
                <w:sz w:val="18"/>
                <w:szCs w:val="18"/>
              </w:rPr>
              <w:t>HP6</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18 01 04</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atliekos, kurių rinkimui ir šalinimui netaikomi specialūs reikalavimai, kad būtų išvengta infekcijos (pvz., tvarsliava, gipso tvarsčiai, skalbiniai, vienkartiniai drabužiai, vystyklai)</w:t>
            </w:r>
          </w:p>
        </w:tc>
        <w:tc>
          <w:tcPr>
            <w:tcW w:w="4111" w:type="dxa"/>
            <w:vAlign w:val="center"/>
          </w:tcPr>
          <w:p w:rsidR="000770CC" w:rsidRPr="00D03C66" w:rsidRDefault="000770CC" w:rsidP="002E1076">
            <w:pPr>
              <w:rPr>
                <w:sz w:val="18"/>
                <w:szCs w:val="18"/>
              </w:rPr>
            </w:pPr>
            <w:r w:rsidRPr="00D03C66">
              <w:rPr>
                <w:sz w:val="18"/>
                <w:szCs w:val="18"/>
              </w:rPr>
              <w:t>atliekos, kurių rinkimui ir šalinimui netaikomi specialūs reikalavimai, kad būtų išvengta infekcijos (pvz., tvarsliava, gipso tvarsčiai, skalbiniai, vienkartiniai drabužiai, vystyklai)</w:t>
            </w:r>
          </w:p>
        </w:tc>
        <w:tc>
          <w:tcPr>
            <w:tcW w:w="1276" w:type="dxa"/>
            <w:vAlign w:val="center"/>
          </w:tcPr>
          <w:p w:rsidR="000770CC" w:rsidRPr="00D03C66" w:rsidRDefault="000770CC" w:rsidP="002E1076">
            <w:pPr>
              <w:rPr>
                <w:sz w:val="18"/>
                <w:szCs w:val="18"/>
              </w:rPr>
            </w:pPr>
            <w:r>
              <w:rPr>
                <w:sz w:val="18"/>
                <w:szCs w:val="18"/>
              </w:rPr>
              <w:t>HP6</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18 01 06</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 xml:space="preserve">cheminės medžiagos, sudarytos iš pavojingų cheminių medžiagų arba jų turinčios </w:t>
            </w:r>
          </w:p>
        </w:tc>
        <w:tc>
          <w:tcPr>
            <w:tcW w:w="4111" w:type="dxa"/>
            <w:vAlign w:val="center"/>
          </w:tcPr>
          <w:p w:rsidR="000770CC" w:rsidRPr="00D03C66" w:rsidRDefault="000770CC" w:rsidP="002E1076">
            <w:pPr>
              <w:rPr>
                <w:sz w:val="18"/>
                <w:szCs w:val="18"/>
              </w:rPr>
            </w:pPr>
            <w:r w:rsidRPr="00D03C66">
              <w:rPr>
                <w:sz w:val="18"/>
                <w:szCs w:val="18"/>
              </w:rPr>
              <w:t xml:space="preserve">cheminės medžiagos, sudarytos iš pavojingų cheminių medžiagų arba jų turinčios </w:t>
            </w:r>
          </w:p>
        </w:tc>
        <w:tc>
          <w:tcPr>
            <w:tcW w:w="1276" w:type="dxa"/>
            <w:vAlign w:val="center"/>
          </w:tcPr>
          <w:p w:rsidR="000770CC" w:rsidRPr="00D03C66" w:rsidRDefault="000770CC" w:rsidP="002E1076">
            <w:pPr>
              <w:rPr>
                <w:sz w:val="18"/>
                <w:szCs w:val="18"/>
              </w:rPr>
            </w:pPr>
            <w:r>
              <w:rPr>
                <w:sz w:val="18"/>
                <w:szCs w:val="18"/>
              </w:rPr>
              <w:t>HP6</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18 01 07</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cheminės medžiagos, nenurodytos 18 01 06</w:t>
            </w:r>
          </w:p>
        </w:tc>
        <w:tc>
          <w:tcPr>
            <w:tcW w:w="4111" w:type="dxa"/>
            <w:vAlign w:val="center"/>
          </w:tcPr>
          <w:p w:rsidR="000770CC" w:rsidRPr="00D03C66" w:rsidRDefault="000770CC" w:rsidP="002E1076">
            <w:pPr>
              <w:rPr>
                <w:sz w:val="18"/>
                <w:szCs w:val="18"/>
              </w:rPr>
            </w:pPr>
            <w:r w:rsidRPr="00D03C66">
              <w:rPr>
                <w:sz w:val="18"/>
                <w:szCs w:val="18"/>
              </w:rPr>
              <w:t>cheminės medžiagos, nenurodytos 18 01 06</w:t>
            </w:r>
          </w:p>
        </w:tc>
        <w:tc>
          <w:tcPr>
            <w:tcW w:w="1276" w:type="dxa"/>
            <w:vAlign w:val="center"/>
          </w:tcPr>
          <w:p w:rsidR="000770CC" w:rsidRPr="00D03C66" w:rsidRDefault="000770CC" w:rsidP="002E1076">
            <w:pPr>
              <w:rPr>
                <w:sz w:val="18"/>
                <w:szCs w:val="18"/>
              </w:rPr>
            </w:pPr>
            <w:r>
              <w:rPr>
                <w:sz w:val="18"/>
                <w:szCs w:val="18"/>
              </w:rPr>
              <w:t>HP5</w:t>
            </w:r>
            <w:r w:rsidRPr="00D03C66">
              <w:rPr>
                <w:sz w:val="18"/>
                <w:szCs w:val="18"/>
              </w:rPr>
              <w:t xml:space="preserve">, </w:t>
            </w:r>
            <w:r>
              <w:rPr>
                <w:sz w:val="18"/>
                <w:szCs w:val="18"/>
              </w:rPr>
              <w:t>HP6</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18 01 08</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citotoksiniai arba citostatiniai vaistai</w:t>
            </w:r>
          </w:p>
        </w:tc>
        <w:tc>
          <w:tcPr>
            <w:tcW w:w="4111" w:type="dxa"/>
            <w:vAlign w:val="center"/>
          </w:tcPr>
          <w:p w:rsidR="000770CC" w:rsidRPr="00D03C66" w:rsidRDefault="000770CC" w:rsidP="002E1076">
            <w:pPr>
              <w:rPr>
                <w:sz w:val="18"/>
                <w:szCs w:val="18"/>
              </w:rPr>
            </w:pPr>
            <w:r w:rsidRPr="00D03C66">
              <w:rPr>
                <w:sz w:val="18"/>
                <w:szCs w:val="18"/>
              </w:rPr>
              <w:t>citotoksiniai arba citostatiniai vaistai</w:t>
            </w:r>
          </w:p>
        </w:tc>
        <w:tc>
          <w:tcPr>
            <w:tcW w:w="1276" w:type="dxa"/>
            <w:vAlign w:val="center"/>
          </w:tcPr>
          <w:p w:rsidR="000770CC" w:rsidRPr="00D03C66" w:rsidRDefault="000770CC" w:rsidP="002E1076">
            <w:pPr>
              <w:rPr>
                <w:sz w:val="18"/>
                <w:szCs w:val="18"/>
              </w:rPr>
            </w:pPr>
            <w:r>
              <w:rPr>
                <w:sz w:val="18"/>
                <w:szCs w:val="18"/>
              </w:rPr>
              <w:t>HP6</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18 01 09</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vaistai, nenurodyti 18 01 08</w:t>
            </w:r>
          </w:p>
        </w:tc>
        <w:tc>
          <w:tcPr>
            <w:tcW w:w="4111" w:type="dxa"/>
            <w:vAlign w:val="center"/>
          </w:tcPr>
          <w:p w:rsidR="000770CC" w:rsidRPr="00D03C66" w:rsidRDefault="000770CC" w:rsidP="002E1076">
            <w:pPr>
              <w:rPr>
                <w:sz w:val="18"/>
                <w:szCs w:val="18"/>
              </w:rPr>
            </w:pPr>
            <w:r w:rsidRPr="00D03C66">
              <w:rPr>
                <w:sz w:val="18"/>
                <w:szCs w:val="18"/>
              </w:rPr>
              <w:t>vaistai, nenurodyti 18 01 08</w:t>
            </w:r>
          </w:p>
        </w:tc>
        <w:tc>
          <w:tcPr>
            <w:tcW w:w="1276" w:type="dxa"/>
            <w:vAlign w:val="center"/>
          </w:tcPr>
          <w:p w:rsidR="000770CC" w:rsidRPr="00D03C66" w:rsidRDefault="000770CC" w:rsidP="002E1076">
            <w:pPr>
              <w:rPr>
                <w:sz w:val="18"/>
                <w:szCs w:val="18"/>
              </w:rPr>
            </w:pPr>
            <w:r>
              <w:rPr>
                <w:sz w:val="18"/>
                <w:szCs w:val="18"/>
              </w:rPr>
              <w:t>HP6</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18 01 10</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dantų gydymo procese naudojamų metalo lydinių su gyvsidabriu atliekos</w:t>
            </w:r>
          </w:p>
        </w:tc>
        <w:tc>
          <w:tcPr>
            <w:tcW w:w="4111" w:type="dxa"/>
            <w:vAlign w:val="center"/>
          </w:tcPr>
          <w:p w:rsidR="000770CC" w:rsidRPr="00D03C66" w:rsidRDefault="000770CC" w:rsidP="002E1076">
            <w:pPr>
              <w:rPr>
                <w:sz w:val="18"/>
                <w:szCs w:val="18"/>
              </w:rPr>
            </w:pPr>
            <w:r w:rsidRPr="00D03C66">
              <w:rPr>
                <w:sz w:val="18"/>
                <w:szCs w:val="18"/>
              </w:rPr>
              <w:t>dantų gydymo procese naudojamų metalo lydinių su gyvsidabriu atliekos</w:t>
            </w:r>
          </w:p>
        </w:tc>
        <w:tc>
          <w:tcPr>
            <w:tcW w:w="1276" w:type="dxa"/>
            <w:vAlign w:val="center"/>
          </w:tcPr>
          <w:p w:rsidR="000770CC" w:rsidRPr="00D03C66" w:rsidRDefault="000770CC" w:rsidP="002E1076">
            <w:pPr>
              <w:rPr>
                <w:sz w:val="18"/>
                <w:szCs w:val="18"/>
              </w:rPr>
            </w:pPr>
            <w:r>
              <w:rPr>
                <w:sz w:val="18"/>
                <w:szCs w:val="18"/>
              </w:rPr>
              <w:t>HP6</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18 02 01</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aštrūs daiktai (išskyrus 18 02 02)</w:t>
            </w:r>
          </w:p>
        </w:tc>
        <w:tc>
          <w:tcPr>
            <w:tcW w:w="4111" w:type="dxa"/>
            <w:vAlign w:val="center"/>
          </w:tcPr>
          <w:p w:rsidR="000770CC" w:rsidRPr="00D03C66" w:rsidRDefault="000770CC" w:rsidP="002E1076">
            <w:pPr>
              <w:rPr>
                <w:sz w:val="18"/>
                <w:szCs w:val="18"/>
              </w:rPr>
            </w:pPr>
            <w:r w:rsidRPr="00D03C66">
              <w:rPr>
                <w:sz w:val="18"/>
                <w:szCs w:val="18"/>
              </w:rPr>
              <w:t>aštrūs daiktai (išskyrus 18 02 02)</w:t>
            </w:r>
          </w:p>
        </w:tc>
        <w:tc>
          <w:tcPr>
            <w:tcW w:w="1276" w:type="dxa"/>
            <w:vAlign w:val="center"/>
          </w:tcPr>
          <w:p w:rsidR="000770CC" w:rsidRPr="00D03C66" w:rsidRDefault="000770CC" w:rsidP="002E1076">
            <w:pPr>
              <w:rPr>
                <w:sz w:val="18"/>
                <w:szCs w:val="18"/>
              </w:rPr>
            </w:pPr>
            <w:r>
              <w:rPr>
                <w:sz w:val="18"/>
                <w:szCs w:val="18"/>
              </w:rPr>
              <w:t>HP6</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18 02 02</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atliekos, kurių rinkimui ir šalinimui taikomi specialūs reikalavimai, kad būtų išvengta infekcijos</w:t>
            </w:r>
          </w:p>
        </w:tc>
        <w:tc>
          <w:tcPr>
            <w:tcW w:w="4111" w:type="dxa"/>
            <w:vAlign w:val="center"/>
          </w:tcPr>
          <w:p w:rsidR="000770CC" w:rsidRPr="00D03C66" w:rsidRDefault="000770CC" w:rsidP="002E1076">
            <w:pPr>
              <w:rPr>
                <w:sz w:val="18"/>
                <w:szCs w:val="18"/>
              </w:rPr>
            </w:pPr>
            <w:r w:rsidRPr="00D03C66">
              <w:rPr>
                <w:sz w:val="18"/>
                <w:szCs w:val="18"/>
              </w:rPr>
              <w:t>atliekos, kurių rinkimui ir šalinimui taikomi specialūs reikalavimai, kad būtų išvengta infekcijos</w:t>
            </w:r>
          </w:p>
        </w:tc>
        <w:tc>
          <w:tcPr>
            <w:tcW w:w="1276" w:type="dxa"/>
            <w:vAlign w:val="center"/>
          </w:tcPr>
          <w:p w:rsidR="000770CC" w:rsidRPr="00D03C66" w:rsidRDefault="000770CC" w:rsidP="002E1076">
            <w:pPr>
              <w:rPr>
                <w:sz w:val="18"/>
                <w:szCs w:val="18"/>
              </w:rPr>
            </w:pPr>
            <w:r>
              <w:rPr>
                <w:sz w:val="18"/>
                <w:szCs w:val="18"/>
              </w:rPr>
              <w:t>HP6</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18 02 03</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atliekos, kurių rinkimui ir šalinimui netaikomi specialūs reikalavimai, kad būtų išvengta infekcijos</w:t>
            </w:r>
          </w:p>
        </w:tc>
        <w:tc>
          <w:tcPr>
            <w:tcW w:w="4111" w:type="dxa"/>
            <w:vAlign w:val="center"/>
          </w:tcPr>
          <w:p w:rsidR="000770CC" w:rsidRPr="00D03C66" w:rsidRDefault="000770CC" w:rsidP="002E1076">
            <w:pPr>
              <w:rPr>
                <w:sz w:val="18"/>
                <w:szCs w:val="18"/>
              </w:rPr>
            </w:pPr>
            <w:r w:rsidRPr="00D03C66">
              <w:rPr>
                <w:sz w:val="18"/>
                <w:szCs w:val="18"/>
              </w:rPr>
              <w:t>atliekos, kurių rinkimui ir šalinimui netaikomi specialūs reikalavimai, kad būtų išvengta infekcijos</w:t>
            </w:r>
          </w:p>
        </w:tc>
        <w:tc>
          <w:tcPr>
            <w:tcW w:w="1276" w:type="dxa"/>
            <w:vAlign w:val="center"/>
          </w:tcPr>
          <w:p w:rsidR="000770CC" w:rsidRPr="00D03C66" w:rsidRDefault="000770CC" w:rsidP="002E1076">
            <w:pPr>
              <w:rPr>
                <w:sz w:val="18"/>
                <w:szCs w:val="18"/>
              </w:rPr>
            </w:pPr>
            <w:r>
              <w:rPr>
                <w:sz w:val="18"/>
                <w:szCs w:val="18"/>
              </w:rPr>
              <w:t>HP6</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18 02 05</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cheminės medžiagos, sudarytos iš pavojingų cheminių medžiagų arba jų turinčios</w:t>
            </w:r>
          </w:p>
        </w:tc>
        <w:tc>
          <w:tcPr>
            <w:tcW w:w="4111" w:type="dxa"/>
            <w:vAlign w:val="center"/>
          </w:tcPr>
          <w:p w:rsidR="000770CC" w:rsidRPr="00D03C66" w:rsidRDefault="000770CC" w:rsidP="002E1076">
            <w:pPr>
              <w:rPr>
                <w:sz w:val="18"/>
                <w:szCs w:val="18"/>
              </w:rPr>
            </w:pPr>
            <w:r w:rsidRPr="00D03C66">
              <w:rPr>
                <w:sz w:val="18"/>
                <w:szCs w:val="18"/>
              </w:rPr>
              <w:t>cheminės medžiagos, sudarytos iš pavojingų cheminių medžiagų arba jų turinčios</w:t>
            </w:r>
          </w:p>
        </w:tc>
        <w:tc>
          <w:tcPr>
            <w:tcW w:w="1276" w:type="dxa"/>
            <w:vAlign w:val="center"/>
          </w:tcPr>
          <w:p w:rsidR="000770CC" w:rsidRPr="00D03C66" w:rsidRDefault="000770CC" w:rsidP="002E1076">
            <w:pPr>
              <w:rPr>
                <w:sz w:val="18"/>
                <w:szCs w:val="18"/>
              </w:rPr>
            </w:pPr>
            <w:r>
              <w:rPr>
                <w:sz w:val="18"/>
                <w:szCs w:val="18"/>
              </w:rPr>
              <w:t>HP5</w:t>
            </w:r>
            <w:r w:rsidRPr="00D03C66">
              <w:rPr>
                <w:sz w:val="18"/>
                <w:szCs w:val="18"/>
              </w:rPr>
              <w:t xml:space="preserve">, </w:t>
            </w:r>
            <w:r>
              <w:rPr>
                <w:sz w:val="18"/>
                <w:szCs w:val="18"/>
              </w:rPr>
              <w:t>HP6</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18 02 06</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cheminės medžiagos, nenurodytos 18 02 05</w:t>
            </w:r>
          </w:p>
        </w:tc>
        <w:tc>
          <w:tcPr>
            <w:tcW w:w="4111" w:type="dxa"/>
            <w:vAlign w:val="center"/>
          </w:tcPr>
          <w:p w:rsidR="000770CC" w:rsidRPr="00D03C66" w:rsidRDefault="000770CC" w:rsidP="002E1076">
            <w:pPr>
              <w:rPr>
                <w:sz w:val="18"/>
                <w:szCs w:val="18"/>
              </w:rPr>
            </w:pPr>
            <w:r w:rsidRPr="00D03C66">
              <w:rPr>
                <w:sz w:val="18"/>
                <w:szCs w:val="18"/>
              </w:rPr>
              <w:t>cheminės medžiagos, nenurodytos 18 02 05</w:t>
            </w:r>
          </w:p>
        </w:tc>
        <w:tc>
          <w:tcPr>
            <w:tcW w:w="1276" w:type="dxa"/>
            <w:vAlign w:val="center"/>
          </w:tcPr>
          <w:p w:rsidR="000770CC" w:rsidRPr="00D03C66" w:rsidRDefault="000770CC" w:rsidP="002E1076">
            <w:pPr>
              <w:rPr>
                <w:sz w:val="18"/>
                <w:szCs w:val="18"/>
              </w:rPr>
            </w:pPr>
            <w:r>
              <w:rPr>
                <w:sz w:val="18"/>
                <w:szCs w:val="18"/>
              </w:rPr>
              <w:t>HP5</w:t>
            </w:r>
            <w:r w:rsidRPr="00D03C66">
              <w:rPr>
                <w:sz w:val="18"/>
                <w:szCs w:val="18"/>
              </w:rPr>
              <w:t>,</w:t>
            </w: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18 02 07</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citotoksiniai arba citostatiniai vaistai</w:t>
            </w:r>
          </w:p>
        </w:tc>
        <w:tc>
          <w:tcPr>
            <w:tcW w:w="4111" w:type="dxa"/>
            <w:vAlign w:val="center"/>
          </w:tcPr>
          <w:p w:rsidR="000770CC" w:rsidRPr="00D03C66" w:rsidRDefault="000770CC" w:rsidP="002E1076">
            <w:pPr>
              <w:rPr>
                <w:sz w:val="18"/>
                <w:szCs w:val="18"/>
              </w:rPr>
            </w:pPr>
            <w:r w:rsidRPr="00D03C66">
              <w:rPr>
                <w:sz w:val="18"/>
                <w:szCs w:val="18"/>
              </w:rPr>
              <w:t>citotoksiniai arba citostatiniai vaistai</w:t>
            </w:r>
          </w:p>
        </w:tc>
        <w:tc>
          <w:tcPr>
            <w:tcW w:w="1276" w:type="dxa"/>
            <w:vAlign w:val="center"/>
          </w:tcPr>
          <w:p w:rsidR="000770CC" w:rsidRPr="00D03C66" w:rsidRDefault="000770CC" w:rsidP="002E1076">
            <w:pPr>
              <w:rPr>
                <w:sz w:val="18"/>
                <w:szCs w:val="18"/>
              </w:rPr>
            </w:pPr>
            <w:r>
              <w:rPr>
                <w:sz w:val="18"/>
                <w:szCs w:val="18"/>
              </w:rPr>
              <w:t>HP6</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18 02 08</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vaistai, nenurodyti 18 02 07</w:t>
            </w:r>
          </w:p>
        </w:tc>
        <w:tc>
          <w:tcPr>
            <w:tcW w:w="4111" w:type="dxa"/>
            <w:vAlign w:val="center"/>
          </w:tcPr>
          <w:p w:rsidR="000770CC" w:rsidRPr="00D03C66" w:rsidRDefault="000770CC" w:rsidP="002E1076">
            <w:pPr>
              <w:rPr>
                <w:sz w:val="18"/>
                <w:szCs w:val="18"/>
              </w:rPr>
            </w:pPr>
            <w:r w:rsidRPr="00D03C66">
              <w:rPr>
                <w:sz w:val="18"/>
                <w:szCs w:val="18"/>
              </w:rPr>
              <w:t>vaistai, nenurodyti 18 02 07</w:t>
            </w:r>
          </w:p>
        </w:tc>
        <w:tc>
          <w:tcPr>
            <w:tcW w:w="1276" w:type="dxa"/>
            <w:vAlign w:val="center"/>
          </w:tcPr>
          <w:p w:rsidR="000770CC" w:rsidRPr="00D03C66" w:rsidRDefault="000770CC" w:rsidP="002E1076">
            <w:pPr>
              <w:rPr>
                <w:sz w:val="18"/>
                <w:szCs w:val="18"/>
              </w:rPr>
            </w:pPr>
            <w:r>
              <w:rPr>
                <w:sz w:val="18"/>
                <w:szCs w:val="18"/>
              </w:rPr>
              <w:t>HP6</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19 01 02</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iš dugno pelenų išskirtos medžiagos, kuriose yra geležies</w:t>
            </w:r>
          </w:p>
        </w:tc>
        <w:tc>
          <w:tcPr>
            <w:tcW w:w="4111" w:type="dxa"/>
            <w:vAlign w:val="center"/>
          </w:tcPr>
          <w:p w:rsidR="000770CC" w:rsidRPr="00D03C66" w:rsidRDefault="000770CC" w:rsidP="002E1076">
            <w:pPr>
              <w:rPr>
                <w:sz w:val="18"/>
                <w:szCs w:val="18"/>
              </w:rPr>
            </w:pPr>
            <w:r w:rsidRPr="00D03C66">
              <w:rPr>
                <w:sz w:val="18"/>
                <w:szCs w:val="18"/>
              </w:rPr>
              <w:t>iš dugno pelenų išskirtos medžiagos, kuriose yra geležies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19 01 05</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dujų valymo filtrų papločiai</w:t>
            </w:r>
          </w:p>
        </w:tc>
        <w:tc>
          <w:tcPr>
            <w:tcW w:w="4111" w:type="dxa"/>
            <w:vAlign w:val="center"/>
          </w:tcPr>
          <w:p w:rsidR="000770CC" w:rsidRPr="00D03C66" w:rsidRDefault="000770CC" w:rsidP="002E1076">
            <w:pPr>
              <w:rPr>
                <w:sz w:val="18"/>
                <w:szCs w:val="18"/>
              </w:rPr>
            </w:pPr>
            <w:r w:rsidRPr="00D03C66">
              <w:rPr>
                <w:sz w:val="18"/>
                <w:szCs w:val="18"/>
              </w:rPr>
              <w:t>dujų valymo filtrų papločiai</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19 01 06</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dujų valymo vandeninės skystosios atliekos ir kitos vandeninės skystosios atliekos</w:t>
            </w:r>
          </w:p>
        </w:tc>
        <w:tc>
          <w:tcPr>
            <w:tcW w:w="4111" w:type="dxa"/>
            <w:vAlign w:val="center"/>
          </w:tcPr>
          <w:p w:rsidR="000770CC" w:rsidRPr="00D03C66" w:rsidRDefault="000770CC" w:rsidP="002E1076">
            <w:pPr>
              <w:rPr>
                <w:sz w:val="18"/>
                <w:szCs w:val="18"/>
              </w:rPr>
            </w:pPr>
            <w:r w:rsidRPr="00D03C66">
              <w:rPr>
                <w:sz w:val="18"/>
                <w:szCs w:val="18"/>
              </w:rPr>
              <w:t>dujų valymo vandeninės skystosios atliekos ir kitos vandeninės skystosios atliekos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19 01 07</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dujų valymo kietosios atliekos</w:t>
            </w:r>
          </w:p>
        </w:tc>
        <w:tc>
          <w:tcPr>
            <w:tcW w:w="4111" w:type="dxa"/>
            <w:vAlign w:val="center"/>
          </w:tcPr>
          <w:p w:rsidR="000770CC" w:rsidRPr="00D03C66" w:rsidRDefault="000770CC" w:rsidP="002E1076">
            <w:pPr>
              <w:rPr>
                <w:sz w:val="18"/>
                <w:szCs w:val="18"/>
              </w:rPr>
            </w:pPr>
            <w:r w:rsidRPr="00D03C66">
              <w:rPr>
                <w:sz w:val="18"/>
                <w:szCs w:val="18"/>
              </w:rPr>
              <w:t>dujų valymo kietosios atliekos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19 01 10</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 xml:space="preserve">išmetamosioms dujoms valyti naudotos aktyvintos anglys </w:t>
            </w:r>
          </w:p>
        </w:tc>
        <w:tc>
          <w:tcPr>
            <w:tcW w:w="4111" w:type="dxa"/>
            <w:vAlign w:val="center"/>
          </w:tcPr>
          <w:p w:rsidR="000770CC" w:rsidRPr="00D03C66" w:rsidRDefault="000770CC" w:rsidP="002E1076">
            <w:pPr>
              <w:rPr>
                <w:sz w:val="18"/>
                <w:szCs w:val="18"/>
              </w:rPr>
            </w:pPr>
            <w:r w:rsidRPr="00D03C66">
              <w:rPr>
                <w:sz w:val="18"/>
                <w:szCs w:val="18"/>
              </w:rPr>
              <w:t xml:space="preserve">išmetamosioms dujoms valyti naudotos aktyvintos anglys </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19 01 11</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dugno pelenai ir šlakas, kuriuose yra pavojingų cheminių medžiagų</w:t>
            </w:r>
          </w:p>
        </w:tc>
        <w:tc>
          <w:tcPr>
            <w:tcW w:w="4111" w:type="dxa"/>
            <w:vAlign w:val="center"/>
          </w:tcPr>
          <w:p w:rsidR="000770CC" w:rsidRPr="00D03C66" w:rsidRDefault="000770CC" w:rsidP="002E1076">
            <w:pPr>
              <w:rPr>
                <w:sz w:val="18"/>
                <w:szCs w:val="18"/>
              </w:rPr>
            </w:pPr>
            <w:r w:rsidRPr="00D03C66">
              <w:rPr>
                <w:sz w:val="18"/>
                <w:szCs w:val="18"/>
              </w:rPr>
              <w:t>dugno pelenai ir šlakas, kuriuose yra pavojingų cheminių medžiagų</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19 01 12</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dugno pelenai ir šlakas, nenurodyti 19 01 11</w:t>
            </w:r>
          </w:p>
        </w:tc>
        <w:tc>
          <w:tcPr>
            <w:tcW w:w="4111" w:type="dxa"/>
            <w:vAlign w:val="center"/>
          </w:tcPr>
          <w:p w:rsidR="000770CC" w:rsidRPr="00D03C66" w:rsidRDefault="000770CC" w:rsidP="002E1076">
            <w:pPr>
              <w:rPr>
                <w:sz w:val="18"/>
                <w:szCs w:val="18"/>
              </w:rPr>
            </w:pPr>
            <w:r w:rsidRPr="00D03C66">
              <w:rPr>
                <w:sz w:val="18"/>
                <w:szCs w:val="18"/>
              </w:rPr>
              <w:t>dugno pelenai ir šlakas, nenurodyti 19 01 11</w:t>
            </w:r>
          </w:p>
        </w:tc>
        <w:tc>
          <w:tcPr>
            <w:tcW w:w="1276" w:type="dxa"/>
            <w:vAlign w:val="center"/>
          </w:tcPr>
          <w:p w:rsidR="000770CC" w:rsidRPr="00D03C66" w:rsidRDefault="000770CC" w:rsidP="002E1076">
            <w:pPr>
              <w:rPr>
                <w:sz w:val="18"/>
                <w:szCs w:val="18"/>
              </w:rPr>
            </w:pPr>
            <w:r w:rsidRPr="00D03C66">
              <w:rPr>
                <w:sz w:val="18"/>
                <w:szCs w:val="18"/>
              </w:rPr>
              <w:t>Nepav.</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19 01 13</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lakieji pelenai, kuriuose yra pavojingų cheminių medžiagų</w:t>
            </w:r>
          </w:p>
        </w:tc>
        <w:tc>
          <w:tcPr>
            <w:tcW w:w="4111" w:type="dxa"/>
            <w:vAlign w:val="center"/>
          </w:tcPr>
          <w:p w:rsidR="000770CC" w:rsidRPr="00D03C66" w:rsidRDefault="000770CC" w:rsidP="002E1076">
            <w:pPr>
              <w:rPr>
                <w:sz w:val="18"/>
                <w:szCs w:val="18"/>
              </w:rPr>
            </w:pPr>
            <w:r w:rsidRPr="00D03C66">
              <w:rPr>
                <w:sz w:val="18"/>
                <w:szCs w:val="18"/>
              </w:rPr>
              <w:t>lakieji pelenai, kuriuose yra pavojingų cheminių medžiagų</w:t>
            </w:r>
          </w:p>
        </w:tc>
        <w:tc>
          <w:tcPr>
            <w:tcW w:w="1276" w:type="dxa"/>
            <w:vAlign w:val="center"/>
          </w:tcPr>
          <w:p w:rsidR="000770CC" w:rsidRPr="00D03C66" w:rsidRDefault="000770CC" w:rsidP="002E1076">
            <w:pPr>
              <w:rPr>
                <w:sz w:val="18"/>
                <w:szCs w:val="18"/>
              </w:rPr>
            </w:pPr>
            <w:r>
              <w:rPr>
                <w:sz w:val="18"/>
                <w:szCs w:val="18"/>
              </w:rPr>
              <w:t>HP5</w:t>
            </w:r>
            <w:r w:rsidRPr="00D03C66">
              <w:rPr>
                <w:sz w:val="18"/>
                <w:szCs w:val="18"/>
              </w:rPr>
              <w:t xml:space="preserve">, </w:t>
            </w: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19 01 14</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lakieji pelenai, nenurodyti 19 01 13</w:t>
            </w:r>
          </w:p>
        </w:tc>
        <w:tc>
          <w:tcPr>
            <w:tcW w:w="4111" w:type="dxa"/>
            <w:vAlign w:val="center"/>
          </w:tcPr>
          <w:p w:rsidR="000770CC" w:rsidRPr="00D03C66" w:rsidRDefault="000770CC" w:rsidP="002E1076">
            <w:pPr>
              <w:rPr>
                <w:sz w:val="18"/>
                <w:szCs w:val="18"/>
              </w:rPr>
            </w:pPr>
            <w:r w:rsidRPr="00D03C66">
              <w:rPr>
                <w:sz w:val="18"/>
                <w:szCs w:val="18"/>
              </w:rPr>
              <w:t>lakieji pelenai, nenurodyti 19 01 13</w:t>
            </w:r>
          </w:p>
        </w:tc>
        <w:tc>
          <w:tcPr>
            <w:tcW w:w="1276" w:type="dxa"/>
            <w:vAlign w:val="center"/>
          </w:tcPr>
          <w:p w:rsidR="000770CC" w:rsidRPr="00D03C66" w:rsidRDefault="000770CC" w:rsidP="002E1076">
            <w:pPr>
              <w:rPr>
                <w:sz w:val="18"/>
                <w:szCs w:val="18"/>
              </w:rPr>
            </w:pPr>
            <w:r w:rsidRPr="00D03C66">
              <w:rPr>
                <w:sz w:val="18"/>
                <w:szCs w:val="18"/>
              </w:rPr>
              <w:t>Nepav.</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19 01 15</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garo katilų dulkės, kuriose yra pavojingų cheminių medžiagų</w:t>
            </w:r>
          </w:p>
        </w:tc>
        <w:tc>
          <w:tcPr>
            <w:tcW w:w="4111" w:type="dxa"/>
            <w:vAlign w:val="center"/>
          </w:tcPr>
          <w:p w:rsidR="000770CC" w:rsidRPr="00D03C66" w:rsidRDefault="000770CC" w:rsidP="002E1076">
            <w:pPr>
              <w:rPr>
                <w:sz w:val="18"/>
                <w:szCs w:val="18"/>
              </w:rPr>
            </w:pPr>
            <w:r w:rsidRPr="00D03C66">
              <w:rPr>
                <w:sz w:val="18"/>
                <w:szCs w:val="18"/>
              </w:rPr>
              <w:t>garo katilų dulkės, kuriose yra pavojingų cheminių medžiagų</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19 01 16</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garo katilų dulkės, nenurodytos 19 01 15</w:t>
            </w:r>
          </w:p>
        </w:tc>
        <w:tc>
          <w:tcPr>
            <w:tcW w:w="4111" w:type="dxa"/>
            <w:vAlign w:val="center"/>
          </w:tcPr>
          <w:p w:rsidR="000770CC" w:rsidRPr="00D03C66" w:rsidRDefault="000770CC" w:rsidP="002E1076">
            <w:pPr>
              <w:rPr>
                <w:sz w:val="18"/>
                <w:szCs w:val="18"/>
              </w:rPr>
            </w:pPr>
            <w:r w:rsidRPr="00D03C66">
              <w:rPr>
                <w:sz w:val="18"/>
                <w:szCs w:val="18"/>
              </w:rPr>
              <w:t>garo katilų dulkės, nenurodytos 19 01 15</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19 01 17</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pirolizės atliekos, kuriose yra pavojingų cheminių medžiagų</w:t>
            </w:r>
          </w:p>
        </w:tc>
        <w:tc>
          <w:tcPr>
            <w:tcW w:w="4111" w:type="dxa"/>
            <w:vAlign w:val="center"/>
          </w:tcPr>
          <w:p w:rsidR="000770CC" w:rsidRPr="00D03C66" w:rsidRDefault="000770CC" w:rsidP="002E1076">
            <w:pPr>
              <w:rPr>
                <w:sz w:val="18"/>
                <w:szCs w:val="18"/>
              </w:rPr>
            </w:pPr>
            <w:r w:rsidRPr="00D03C66">
              <w:rPr>
                <w:sz w:val="18"/>
                <w:szCs w:val="18"/>
              </w:rPr>
              <w:t>pirolizės atliekos, kuriose yra pavojingų cheminių medžiagų</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19 01 18</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pirolizės atliekos, nenurodytos 19 01 17</w:t>
            </w:r>
          </w:p>
        </w:tc>
        <w:tc>
          <w:tcPr>
            <w:tcW w:w="4111" w:type="dxa"/>
            <w:vAlign w:val="center"/>
          </w:tcPr>
          <w:p w:rsidR="000770CC" w:rsidRPr="00D03C66" w:rsidRDefault="000770CC" w:rsidP="002E1076">
            <w:pPr>
              <w:rPr>
                <w:sz w:val="18"/>
                <w:szCs w:val="18"/>
              </w:rPr>
            </w:pPr>
            <w:r w:rsidRPr="00D03C66">
              <w:rPr>
                <w:sz w:val="18"/>
                <w:szCs w:val="18"/>
              </w:rPr>
              <w:t>pirolizės atliekos, nenurodytos 19 01 17</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19 01 19</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smėlis iš pseudoverdančiųjų sluoksnių</w:t>
            </w:r>
          </w:p>
        </w:tc>
        <w:tc>
          <w:tcPr>
            <w:tcW w:w="4111" w:type="dxa"/>
            <w:vAlign w:val="center"/>
          </w:tcPr>
          <w:p w:rsidR="000770CC" w:rsidRPr="00D03C66" w:rsidRDefault="000770CC" w:rsidP="002E1076">
            <w:pPr>
              <w:rPr>
                <w:sz w:val="18"/>
                <w:szCs w:val="18"/>
              </w:rPr>
            </w:pPr>
            <w:r w:rsidRPr="00D03C66">
              <w:rPr>
                <w:sz w:val="18"/>
                <w:szCs w:val="18"/>
              </w:rPr>
              <w:t>smėlis iš pseudoverdančiųjų sluoksnių</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19 02 03</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iš anksto sumaišytos atliekos, sudarytos tik iš nepavojingųjų atliekų</w:t>
            </w:r>
          </w:p>
        </w:tc>
        <w:tc>
          <w:tcPr>
            <w:tcW w:w="4111" w:type="dxa"/>
            <w:vAlign w:val="center"/>
          </w:tcPr>
          <w:p w:rsidR="000770CC" w:rsidRPr="00D03C66" w:rsidRDefault="000770CC" w:rsidP="002E1076">
            <w:pPr>
              <w:rPr>
                <w:sz w:val="18"/>
                <w:szCs w:val="18"/>
              </w:rPr>
            </w:pPr>
            <w:r w:rsidRPr="00D03C66">
              <w:rPr>
                <w:sz w:val="18"/>
                <w:szCs w:val="18"/>
              </w:rPr>
              <w:t>iš anksto sumaišytos atliekos, sudarytos tik iš nepavojingų atliekų</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19 02 04</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iš anksto sumaišytos atliekos, kuriose yra bent vienos rūšies pavojingųjų atliekų</w:t>
            </w:r>
          </w:p>
        </w:tc>
        <w:tc>
          <w:tcPr>
            <w:tcW w:w="4111" w:type="dxa"/>
            <w:vAlign w:val="center"/>
          </w:tcPr>
          <w:p w:rsidR="000770CC" w:rsidRPr="00D03C66" w:rsidRDefault="000770CC" w:rsidP="002E1076">
            <w:pPr>
              <w:rPr>
                <w:sz w:val="18"/>
                <w:szCs w:val="18"/>
              </w:rPr>
            </w:pPr>
            <w:r w:rsidRPr="00D03C66">
              <w:rPr>
                <w:sz w:val="18"/>
                <w:szCs w:val="18"/>
              </w:rPr>
              <w:t>iš anksto sumaišytos atliekos, kuriose yra bent vienos rūšies pavojingų atliekų</w:t>
            </w:r>
          </w:p>
        </w:tc>
        <w:tc>
          <w:tcPr>
            <w:tcW w:w="1276" w:type="dxa"/>
            <w:vAlign w:val="center"/>
          </w:tcPr>
          <w:p w:rsidR="000770CC" w:rsidRPr="00D03C66" w:rsidRDefault="000770CC" w:rsidP="002E1076">
            <w:pPr>
              <w:rPr>
                <w:sz w:val="18"/>
                <w:szCs w:val="18"/>
              </w:rPr>
            </w:pPr>
            <w:r>
              <w:rPr>
                <w:sz w:val="18"/>
                <w:szCs w:val="18"/>
              </w:rPr>
              <w:t>HP5</w:t>
            </w:r>
            <w:r w:rsidRPr="00D03C66">
              <w:rPr>
                <w:sz w:val="18"/>
                <w:szCs w:val="18"/>
              </w:rPr>
              <w:t xml:space="preserve">, </w:t>
            </w: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19 02 05</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fizinio/cheminio apdorojimo dumblas, kuriame yra pavojingų cheminių medžiagų</w:t>
            </w:r>
          </w:p>
        </w:tc>
        <w:tc>
          <w:tcPr>
            <w:tcW w:w="4111" w:type="dxa"/>
            <w:vAlign w:val="center"/>
          </w:tcPr>
          <w:p w:rsidR="000770CC" w:rsidRPr="00D03C66" w:rsidRDefault="000770CC" w:rsidP="002E1076">
            <w:pPr>
              <w:rPr>
                <w:sz w:val="18"/>
                <w:szCs w:val="18"/>
              </w:rPr>
            </w:pPr>
            <w:r w:rsidRPr="00D03C66">
              <w:rPr>
                <w:sz w:val="18"/>
                <w:szCs w:val="18"/>
              </w:rPr>
              <w:t>fizinio/cheminio apdorojimo dumblas, kuriame yra pavojingų cheminių medžiagų</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19 02 06</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fizinio/cheminio apdorojimo dumblas, nenurodytas 19 02 05</w:t>
            </w:r>
          </w:p>
        </w:tc>
        <w:tc>
          <w:tcPr>
            <w:tcW w:w="4111" w:type="dxa"/>
            <w:vAlign w:val="center"/>
          </w:tcPr>
          <w:p w:rsidR="000770CC" w:rsidRPr="00D03C66" w:rsidRDefault="000770CC" w:rsidP="002E1076">
            <w:pPr>
              <w:rPr>
                <w:sz w:val="18"/>
                <w:szCs w:val="18"/>
              </w:rPr>
            </w:pPr>
            <w:r w:rsidRPr="00D03C66">
              <w:rPr>
                <w:sz w:val="18"/>
                <w:szCs w:val="18"/>
              </w:rPr>
              <w:t>fizinio/cheminio apdorojimo dumblas, nenurodytas 19 02 05</w:t>
            </w:r>
          </w:p>
        </w:tc>
        <w:tc>
          <w:tcPr>
            <w:tcW w:w="1276" w:type="dxa"/>
            <w:vAlign w:val="center"/>
          </w:tcPr>
          <w:p w:rsidR="000770CC" w:rsidRPr="00D03C66" w:rsidRDefault="000770CC" w:rsidP="002E1076">
            <w:pPr>
              <w:rPr>
                <w:sz w:val="18"/>
                <w:szCs w:val="18"/>
              </w:rPr>
            </w:pPr>
            <w:r w:rsidRPr="00D03C66">
              <w:rPr>
                <w:sz w:val="18"/>
                <w:szCs w:val="18"/>
              </w:rPr>
              <w:t>Nepav.</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19 02 07</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atskyrimo būdu gauta alyva ir koncentratai</w:t>
            </w:r>
          </w:p>
        </w:tc>
        <w:tc>
          <w:tcPr>
            <w:tcW w:w="4111" w:type="dxa"/>
            <w:vAlign w:val="center"/>
          </w:tcPr>
          <w:p w:rsidR="000770CC" w:rsidRPr="00D03C66" w:rsidRDefault="000770CC" w:rsidP="002E1076">
            <w:pPr>
              <w:rPr>
                <w:sz w:val="18"/>
                <w:szCs w:val="18"/>
              </w:rPr>
            </w:pPr>
            <w:r w:rsidRPr="00D03C66">
              <w:rPr>
                <w:sz w:val="18"/>
                <w:szCs w:val="18"/>
              </w:rPr>
              <w:t>atskyrimo būdu gauta alyva ir koncentratai</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19 02 08</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skystosios degios atliekos, kuriose yra pavojingų cheminių medžiagų</w:t>
            </w:r>
          </w:p>
        </w:tc>
        <w:tc>
          <w:tcPr>
            <w:tcW w:w="4111" w:type="dxa"/>
            <w:vAlign w:val="center"/>
          </w:tcPr>
          <w:p w:rsidR="000770CC" w:rsidRPr="00D03C66" w:rsidRDefault="000770CC" w:rsidP="002E1076">
            <w:pPr>
              <w:rPr>
                <w:sz w:val="18"/>
                <w:szCs w:val="18"/>
              </w:rPr>
            </w:pPr>
            <w:r w:rsidRPr="00D03C66">
              <w:rPr>
                <w:sz w:val="18"/>
                <w:szCs w:val="18"/>
              </w:rPr>
              <w:t>skystosios degios atliekos, kuriose yra pavojingų cheminių medžiagų</w:t>
            </w:r>
          </w:p>
        </w:tc>
        <w:tc>
          <w:tcPr>
            <w:tcW w:w="1276" w:type="dxa"/>
            <w:vAlign w:val="center"/>
          </w:tcPr>
          <w:p w:rsidR="000770CC" w:rsidRPr="00D03C66" w:rsidRDefault="000770CC" w:rsidP="002E1076">
            <w:pPr>
              <w:rPr>
                <w:sz w:val="18"/>
                <w:szCs w:val="18"/>
              </w:rPr>
            </w:pPr>
            <w:r w:rsidRPr="00D03C66">
              <w:rPr>
                <w:sz w:val="18"/>
                <w:szCs w:val="18"/>
              </w:rPr>
              <w:t>H3-A</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19 02 09</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kietosios degios atliekos, kuriose yra pavojingų cheminių medžiagų</w:t>
            </w:r>
          </w:p>
        </w:tc>
        <w:tc>
          <w:tcPr>
            <w:tcW w:w="4111" w:type="dxa"/>
            <w:vAlign w:val="center"/>
          </w:tcPr>
          <w:p w:rsidR="000770CC" w:rsidRPr="00D03C66" w:rsidRDefault="000770CC" w:rsidP="002E1076">
            <w:pPr>
              <w:rPr>
                <w:sz w:val="18"/>
                <w:szCs w:val="18"/>
              </w:rPr>
            </w:pPr>
            <w:r w:rsidRPr="00D03C66">
              <w:rPr>
                <w:sz w:val="18"/>
                <w:szCs w:val="18"/>
              </w:rPr>
              <w:t>kietosios degios atliekos, kuriose yra pavojingų cheminių medžiagų</w:t>
            </w:r>
          </w:p>
        </w:tc>
        <w:tc>
          <w:tcPr>
            <w:tcW w:w="1276" w:type="dxa"/>
            <w:vAlign w:val="center"/>
          </w:tcPr>
          <w:p w:rsidR="000770CC" w:rsidRPr="00D03C66" w:rsidRDefault="000770CC" w:rsidP="002E1076">
            <w:pPr>
              <w:rPr>
                <w:sz w:val="18"/>
                <w:szCs w:val="18"/>
              </w:rPr>
            </w:pPr>
            <w:r w:rsidRPr="00D03C66">
              <w:rPr>
                <w:sz w:val="18"/>
                <w:szCs w:val="18"/>
              </w:rPr>
              <w:t xml:space="preserve">H3-A, </w:t>
            </w:r>
            <w:r>
              <w:rPr>
                <w:sz w:val="18"/>
                <w:szCs w:val="18"/>
              </w:rPr>
              <w:t>HP5</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19 02 10</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degios atliekos, nenurodytos 19 02 08 ir 19 02 09</w:t>
            </w:r>
          </w:p>
        </w:tc>
        <w:tc>
          <w:tcPr>
            <w:tcW w:w="4111" w:type="dxa"/>
            <w:vAlign w:val="center"/>
          </w:tcPr>
          <w:p w:rsidR="000770CC" w:rsidRPr="00D03C66" w:rsidRDefault="000770CC" w:rsidP="002E1076">
            <w:pPr>
              <w:rPr>
                <w:sz w:val="18"/>
                <w:szCs w:val="18"/>
              </w:rPr>
            </w:pPr>
            <w:r w:rsidRPr="00D03C66">
              <w:rPr>
                <w:sz w:val="18"/>
                <w:szCs w:val="18"/>
              </w:rPr>
              <w:t>degios atliekos, nenurodytos 19 02 08 ir 19 02 09</w:t>
            </w:r>
          </w:p>
        </w:tc>
        <w:tc>
          <w:tcPr>
            <w:tcW w:w="1276" w:type="dxa"/>
            <w:vAlign w:val="center"/>
          </w:tcPr>
          <w:p w:rsidR="000770CC" w:rsidRPr="00D03C66" w:rsidRDefault="000770CC" w:rsidP="002E1076">
            <w:pPr>
              <w:rPr>
                <w:sz w:val="18"/>
                <w:szCs w:val="18"/>
              </w:rPr>
            </w:pPr>
            <w:r>
              <w:rPr>
                <w:sz w:val="18"/>
                <w:szCs w:val="18"/>
              </w:rPr>
              <w:t>HP3</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19 02 11</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kitos atliekos, kuriose yra pavojingų cheminių medžiagų</w:t>
            </w:r>
          </w:p>
        </w:tc>
        <w:tc>
          <w:tcPr>
            <w:tcW w:w="4111" w:type="dxa"/>
            <w:vAlign w:val="center"/>
          </w:tcPr>
          <w:p w:rsidR="000770CC" w:rsidRPr="00D03C66" w:rsidRDefault="000770CC" w:rsidP="002E1076">
            <w:pPr>
              <w:rPr>
                <w:sz w:val="18"/>
                <w:szCs w:val="18"/>
              </w:rPr>
            </w:pPr>
            <w:r w:rsidRPr="00D03C66">
              <w:rPr>
                <w:sz w:val="18"/>
                <w:szCs w:val="18"/>
              </w:rPr>
              <w:t>kitos atliekos, kuriose yra pavojingų cheminių medžiagų</w:t>
            </w:r>
          </w:p>
        </w:tc>
        <w:tc>
          <w:tcPr>
            <w:tcW w:w="1276" w:type="dxa"/>
            <w:vAlign w:val="center"/>
          </w:tcPr>
          <w:p w:rsidR="000770CC" w:rsidRPr="00D03C66" w:rsidRDefault="000770CC" w:rsidP="002E1076">
            <w:pPr>
              <w:rPr>
                <w:sz w:val="18"/>
                <w:szCs w:val="18"/>
              </w:rPr>
            </w:pPr>
            <w:r>
              <w:rPr>
                <w:sz w:val="18"/>
                <w:szCs w:val="18"/>
              </w:rPr>
              <w:t>HP5</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19 02 99</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kitaip neapibrėžtos atliekos</w:t>
            </w:r>
          </w:p>
        </w:tc>
        <w:tc>
          <w:tcPr>
            <w:tcW w:w="4111" w:type="dxa"/>
            <w:vAlign w:val="center"/>
          </w:tcPr>
          <w:p w:rsidR="000770CC" w:rsidRPr="00D03C66" w:rsidRDefault="000770CC" w:rsidP="002E1076">
            <w:pPr>
              <w:rPr>
                <w:sz w:val="18"/>
                <w:szCs w:val="18"/>
              </w:rPr>
            </w:pPr>
            <w:r w:rsidRPr="00D03C66">
              <w:rPr>
                <w:sz w:val="18"/>
                <w:szCs w:val="18"/>
              </w:rPr>
              <w:t>kitaip neapibrėžtos atliekos</w:t>
            </w:r>
          </w:p>
        </w:tc>
        <w:tc>
          <w:tcPr>
            <w:tcW w:w="1276" w:type="dxa"/>
            <w:vAlign w:val="center"/>
          </w:tcPr>
          <w:p w:rsidR="000770CC" w:rsidRPr="00D03C66" w:rsidRDefault="000770CC" w:rsidP="002E1076">
            <w:pPr>
              <w:rPr>
                <w:sz w:val="18"/>
                <w:szCs w:val="18"/>
              </w:rPr>
            </w:pPr>
            <w:r w:rsidRPr="00D03C66">
              <w:rPr>
                <w:sz w:val="18"/>
                <w:szCs w:val="18"/>
              </w:rPr>
              <w:t>Nepav.</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19 03 04</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atliekos, pažymėtos kaip pavojingosios, iš dalies5 stabilizuotos</w:t>
            </w:r>
          </w:p>
        </w:tc>
        <w:tc>
          <w:tcPr>
            <w:tcW w:w="4111" w:type="dxa"/>
            <w:vAlign w:val="center"/>
          </w:tcPr>
          <w:p w:rsidR="000770CC" w:rsidRPr="00D03C66" w:rsidRDefault="000770CC" w:rsidP="002E1076">
            <w:pPr>
              <w:rPr>
                <w:sz w:val="18"/>
                <w:szCs w:val="18"/>
              </w:rPr>
            </w:pPr>
            <w:r w:rsidRPr="00D03C66">
              <w:rPr>
                <w:sz w:val="18"/>
                <w:szCs w:val="18"/>
              </w:rPr>
              <w:t>atliekos, pažymėtos kaip pavojingos, iš dalies [5]  stabilizuotos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19 03 05</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stabilizuotos atliekos, nenurodytos 19 03 04</w:t>
            </w:r>
          </w:p>
        </w:tc>
        <w:tc>
          <w:tcPr>
            <w:tcW w:w="4111" w:type="dxa"/>
            <w:vAlign w:val="center"/>
          </w:tcPr>
          <w:p w:rsidR="000770CC" w:rsidRPr="00D03C66" w:rsidRDefault="000770CC" w:rsidP="002E1076">
            <w:pPr>
              <w:rPr>
                <w:sz w:val="18"/>
                <w:szCs w:val="18"/>
              </w:rPr>
            </w:pPr>
            <w:r w:rsidRPr="00D03C66">
              <w:rPr>
                <w:sz w:val="18"/>
                <w:szCs w:val="18"/>
              </w:rPr>
              <w:t>stabilizuotos atliekos, nenurodytos 19 03 04</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19 03 06</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sukietintos atliekos, pažymėtos kaip pavojingosios</w:t>
            </w:r>
          </w:p>
        </w:tc>
        <w:tc>
          <w:tcPr>
            <w:tcW w:w="4111" w:type="dxa"/>
            <w:vAlign w:val="center"/>
          </w:tcPr>
          <w:p w:rsidR="000770CC" w:rsidRPr="00D03C66" w:rsidRDefault="000770CC" w:rsidP="002E1076">
            <w:pPr>
              <w:rPr>
                <w:sz w:val="18"/>
                <w:szCs w:val="18"/>
              </w:rPr>
            </w:pPr>
            <w:r w:rsidRPr="00D03C66">
              <w:rPr>
                <w:sz w:val="18"/>
                <w:szCs w:val="18"/>
              </w:rPr>
              <w:t>sukietintos atliekos, pažymėtos kaip pavojingos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19 03 07</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sukietintos atliekos, nenurodytos 19 03 06</w:t>
            </w:r>
          </w:p>
        </w:tc>
        <w:tc>
          <w:tcPr>
            <w:tcW w:w="4111" w:type="dxa"/>
            <w:vAlign w:val="center"/>
          </w:tcPr>
          <w:p w:rsidR="000770CC" w:rsidRPr="00D03C66" w:rsidRDefault="000770CC" w:rsidP="002E1076">
            <w:pPr>
              <w:rPr>
                <w:sz w:val="18"/>
                <w:szCs w:val="18"/>
              </w:rPr>
            </w:pPr>
            <w:r w:rsidRPr="00D03C66">
              <w:rPr>
                <w:sz w:val="18"/>
                <w:szCs w:val="18"/>
              </w:rPr>
              <w:t>sukietintos atliekos, nenurodytos 19 03 06</w:t>
            </w:r>
          </w:p>
        </w:tc>
        <w:tc>
          <w:tcPr>
            <w:tcW w:w="1276" w:type="dxa"/>
            <w:vAlign w:val="center"/>
          </w:tcPr>
          <w:p w:rsidR="000770CC" w:rsidRPr="00D03C66" w:rsidRDefault="000770CC" w:rsidP="002E1076">
            <w:pPr>
              <w:rPr>
                <w:sz w:val="18"/>
                <w:szCs w:val="18"/>
              </w:rPr>
            </w:pPr>
            <w:r w:rsidRPr="00D03C66">
              <w:rPr>
                <w:sz w:val="18"/>
                <w:szCs w:val="18"/>
              </w:rPr>
              <w:t>Nepav.</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19 04 01</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sustiklintos atliekos</w:t>
            </w:r>
          </w:p>
        </w:tc>
        <w:tc>
          <w:tcPr>
            <w:tcW w:w="4111" w:type="dxa"/>
            <w:vAlign w:val="center"/>
          </w:tcPr>
          <w:p w:rsidR="000770CC" w:rsidRPr="00D03C66" w:rsidRDefault="000770CC" w:rsidP="002E1076">
            <w:pPr>
              <w:rPr>
                <w:sz w:val="18"/>
                <w:szCs w:val="18"/>
              </w:rPr>
            </w:pPr>
            <w:r w:rsidRPr="00D03C66">
              <w:rPr>
                <w:sz w:val="18"/>
                <w:szCs w:val="18"/>
              </w:rPr>
              <w:t>sustiklintos atliekos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19 04 02</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lakieji pelenai ir kitos išmetamųjų dujų valymo atliekos</w:t>
            </w:r>
          </w:p>
        </w:tc>
        <w:tc>
          <w:tcPr>
            <w:tcW w:w="4111" w:type="dxa"/>
            <w:vAlign w:val="center"/>
          </w:tcPr>
          <w:p w:rsidR="000770CC" w:rsidRPr="00D03C66" w:rsidRDefault="000770CC" w:rsidP="002E1076">
            <w:pPr>
              <w:rPr>
                <w:sz w:val="18"/>
                <w:szCs w:val="18"/>
              </w:rPr>
            </w:pPr>
            <w:r w:rsidRPr="00D03C66">
              <w:rPr>
                <w:sz w:val="18"/>
                <w:szCs w:val="18"/>
              </w:rPr>
              <w:t>lakieji pelenai ir kitos išmetamųjų dujų valymo atliekos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19 04 03</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nestiklinta kietoji fazė</w:t>
            </w:r>
          </w:p>
        </w:tc>
        <w:tc>
          <w:tcPr>
            <w:tcW w:w="4111" w:type="dxa"/>
            <w:vAlign w:val="center"/>
          </w:tcPr>
          <w:p w:rsidR="000770CC" w:rsidRPr="00D03C66" w:rsidRDefault="000770CC" w:rsidP="002E1076">
            <w:pPr>
              <w:rPr>
                <w:sz w:val="18"/>
                <w:szCs w:val="18"/>
              </w:rPr>
            </w:pPr>
            <w:r w:rsidRPr="00D03C66">
              <w:rPr>
                <w:sz w:val="18"/>
                <w:szCs w:val="18"/>
              </w:rPr>
              <w:t>nestiklinta kietoji fazė</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19 07 02</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sąvartynų filtratas, kuriame yra pavojingų cheminių medžiagų</w:t>
            </w:r>
          </w:p>
        </w:tc>
        <w:tc>
          <w:tcPr>
            <w:tcW w:w="4111" w:type="dxa"/>
            <w:vAlign w:val="center"/>
          </w:tcPr>
          <w:p w:rsidR="000770CC" w:rsidRPr="00D03C66" w:rsidRDefault="000770CC" w:rsidP="002E1076">
            <w:pPr>
              <w:rPr>
                <w:sz w:val="18"/>
                <w:szCs w:val="18"/>
              </w:rPr>
            </w:pPr>
            <w:r w:rsidRPr="00D03C66">
              <w:rPr>
                <w:sz w:val="18"/>
                <w:szCs w:val="18"/>
              </w:rPr>
              <w:t>sąvartynų filtratas, kuriame yra pavojingų cheminių medžiagų</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19 07 03</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sąvartynų filtratas, nenurodytas 19 07 02</w:t>
            </w:r>
          </w:p>
        </w:tc>
        <w:tc>
          <w:tcPr>
            <w:tcW w:w="4111" w:type="dxa"/>
            <w:vAlign w:val="center"/>
          </w:tcPr>
          <w:p w:rsidR="000770CC" w:rsidRPr="00D03C66" w:rsidRDefault="000770CC" w:rsidP="002E1076">
            <w:pPr>
              <w:rPr>
                <w:sz w:val="18"/>
                <w:szCs w:val="18"/>
              </w:rPr>
            </w:pPr>
            <w:r w:rsidRPr="00D03C66">
              <w:rPr>
                <w:sz w:val="18"/>
                <w:szCs w:val="18"/>
              </w:rPr>
              <w:t>sąvartynų filtratas, nenurodytas 19 07 02</w:t>
            </w:r>
          </w:p>
        </w:tc>
        <w:tc>
          <w:tcPr>
            <w:tcW w:w="1276" w:type="dxa"/>
            <w:vAlign w:val="center"/>
          </w:tcPr>
          <w:p w:rsidR="000770CC" w:rsidRPr="00D03C66" w:rsidRDefault="000770CC" w:rsidP="002E1076">
            <w:pPr>
              <w:rPr>
                <w:sz w:val="18"/>
                <w:szCs w:val="18"/>
              </w:rPr>
            </w:pPr>
            <w:r w:rsidRPr="00D03C66">
              <w:rPr>
                <w:sz w:val="18"/>
                <w:szCs w:val="18"/>
              </w:rPr>
              <w:t>Nepav.</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19 08 01</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rūšiavimo atliekos</w:t>
            </w:r>
          </w:p>
        </w:tc>
        <w:tc>
          <w:tcPr>
            <w:tcW w:w="4111" w:type="dxa"/>
            <w:vAlign w:val="center"/>
          </w:tcPr>
          <w:p w:rsidR="000770CC" w:rsidRPr="00D03C66" w:rsidRDefault="000770CC" w:rsidP="002E1076">
            <w:pPr>
              <w:rPr>
                <w:sz w:val="18"/>
                <w:szCs w:val="18"/>
              </w:rPr>
            </w:pPr>
            <w:r w:rsidRPr="00D03C66">
              <w:rPr>
                <w:sz w:val="18"/>
                <w:szCs w:val="18"/>
              </w:rPr>
              <w:t>rūšiavimo atliekos</w:t>
            </w:r>
          </w:p>
        </w:tc>
        <w:tc>
          <w:tcPr>
            <w:tcW w:w="1276" w:type="dxa"/>
            <w:vAlign w:val="center"/>
          </w:tcPr>
          <w:p w:rsidR="000770CC" w:rsidRPr="00D03C66" w:rsidRDefault="000770CC" w:rsidP="002E1076">
            <w:pPr>
              <w:rPr>
                <w:sz w:val="18"/>
                <w:szCs w:val="18"/>
              </w:rPr>
            </w:pPr>
            <w:r w:rsidRPr="00D03C66">
              <w:rPr>
                <w:sz w:val="18"/>
                <w:szCs w:val="18"/>
              </w:rPr>
              <w:t>Nepav.</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19 08 02</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smėliagaudžių atliekos</w:t>
            </w:r>
          </w:p>
        </w:tc>
        <w:tc>
          <w:tcPr>
            <w:tcW w:w="4111" w:type="dxa"/>
            <w:vAlign w:val="center"/>
          </w:tcPr>
          <w:p w:rsidR="000770CC" w:rsidRPr="00D03C66" w:rsidRDefault="000770CC" w:rsidP="002E1076">
            <w:pPr>
              <w:rPr>
                <w:sz w:val="18"/>
                <w:szCs w:val="18"/>
              </w:rPr>
            </w:pPr>
            <w:r w:rsidRPr="00D03C66">
              <w:rPr>
                <w:sz w:val="18"/>
                <w:szCs w:val="18"/>
              </w:rPr>
              <w:t>smėliagaudžių atliekos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19 08 06</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prisotintos arba naudotos jonitinės dervos</w:t>
            </w:r>
          </w:p>
        </w:tc>
        <w:tc>
          <w:tcPr>
            <w:tcW w:w="4111" w:type="dxa"/>
            <w:vAlign w:val="center"/>
          </w:tcPr>
          <w:p w:rsidR="000770CC" w:rsidRPr="00D03C66" w:rsidRDefault="000770CC" w:rsidP="002E1076">
            <w:pPr>
              <w:rPr>
                <w:sz w:val="18"/>
                <w:szCs w:val="18"/>
              </w:rPr>
            </w:pPr>
            <w:r w:rsidRPr="00D03C66">
              <w:rPr>
                <w:sz w:val="18"/>
                <w:szCs w:val="18"/>
              </w:rPr>
              <w:t>prisotintos arba naudotos jonitinės dervos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19 08 07</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jonitų regeneravimo tirpalai ir dumblas</w:t>
            </w:r>
          </w:p>
        </w:tc>
        <w:tc>
          <w:tcPr>
            <w:tcW w:w="4111" w:type="dxa"/>
            <w:vAlign w:val="center"/>
          </w:tcPr>
          <w:p w:rsidR="000770CC" w:rsidRPr="00D03C66" w:rsidRDefault="000770CC" w:rsidP="002E1076">
            <w:pPr>
              <w:rPr>
                <w:sz w:val="18"/>
                <w:szCs w:val="18"/>
              </w:rPr>
            </w:pPr>
            <w:r w:rsidRPr="00D03C66">
              <w:rPr>
                <w:sz w:val="18"/>
                <w:szCs w:val="18"/>
              </w:rPr>
              <w:t>jonitų regeneravimo tirpalai ir dumblas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19 08 08</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membraninių sistemų atliekos, kuriose yra sunkiųjų metalų</w:t>
            </w:r>
          </w:p>
        </w:tc>
        <w:tc>
          <w:tcPr>
            <w:tcW w:w="4111" w:type="dxa"/>
            <w:vAlign w:val="center"/>
          </w:tcPr>
          <w:p w:rsidR="000770CC" w:rsidRPr="00D03C66" w:rsidRDefault="000770CC" w:rsidP="002E1076">
            <w:pPr>
              <w:rPr>
                <w:sz w:val="18"/>
                <w:szCs w:val="18"/>
              </w:rPr>
            </w:pPr>
            <w:r w:rsidRPr="00D03C66">
              <w:rPr>
                <w:sz w:val="18"/>
                <w:szCs w:val="18"/>
              </w:rPr>
              <w:t>membraninių sistemų atliekos, kuriose yra sunkiųjų metalų</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19 08 09</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atskyrus alyvą/vandenį gautas riebalų ir alyvos mišinys, kuriame yra tik maistinio aliejaus ir riebalų</w:t>
            </w:r>
          </w:p>
        </w:tc>
        <w:tc>
          <w:tcPr>
            <w:tcW w:w="4111" w:type="dxa"/>
            <w:vAlign w:val="center"/>
          </w:tcPr>
          <w:p w:rsidR="000770CC" w:rsidRPr="00D03C66" w:rsidRDefault="000770CC" w:rsidP="002E1076">
            <w:pPr>
              <w:rPr>
                <w:sz w:val="18"/>
                <w:szCs w:val="18"/>
              </w:rPr>
            </w:pPr>
            <w:r w:rsidRPr="00D03C66">
              <w:rPr>
                <w:sz w:val="18"/>
                <w:szCs w:val="18"/>
              </w:rPr>
              <w:t>atskyrus alyvą/vandenį gautas riebalų ir alyvos mišinys, kuriame yra tik maistinio aliejaus ir riebalų</w:t>
            </w:r>
          </w:p>
        </w:tc>
        <w:tc>
          <w:tcPr>
            <w:tcW w:w="1276" w:type="dxa"/>
            <w:vAlign w:val="center"/>
          </w:tcPr>
          <w:p w:rsidR="000770CC" w:rsidRPr="00D03C66" w:rsidRDefault="000770CC" w:rsidP="002E1076">
            <w:pPr>
              <w:rPr>
                <w:sz w:val="18"/>
                <w:szCs w:val="18"/>
              </w:rPr>
            </w:pPr>
            <w:r w:rsidRPr="00D03C66">
              <w:rPr>
                <w:sz w:val="18"/>
                <w:szCs w:val="18"/>
              </w:rPr>
              <w:t>Nepav.</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19 08 10</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atskyrus alyvą/vandenį gautas riebalų ir alyvos mišinys, nenurodytas 19 08 09</w:t>
            </w:r>
          </w:p>
        </w:tc>
        <w:tc>
          <w:tcPr>
            <w:tcW w:w="4111" w:type="dxa"/>
            <w:vAlign w:val="center"/>
          </w:tcPr>
          <w:p w:rsidR="000770CC" w:rsidRPr="00D03C66" w:rsidRDefault="000770CC" w:rsidP="002E1076">
            <w:pPr>
              <w:rPr>
                <w:sz w:val="18"/>
                <w:szCs w:val="18"/>
              </w:rPr>
            </w:pPr>
            <w:r w:rsidRPr="00D03C66">
              <w:rPr>
                <w:sz w:val="18"/>
                <w:szCs w:val="18"/>
              </w:rPr>
              <w:t>atskyrus alyvą/vandenį gautas riebalų ir alyvos mišinys, nenurodytas 19 08 09</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19 08 11</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biologinio pramoninių nuotekų valymo dumblas, kuriame yra pavojingų cheminių medžiagų</w:t>
            </w:r>
          </w:p>
        </w:tc>
        <w:tc>
          <w:tcPr>
            <w:tcW w:w="4111" w:type="dxa"/>
            <w:vAlign w:val="center"/>
          </w:tcPr>
          <w:p w:rsidR="000770CC" w:rsidRPr="00D03C66" w:rsidRDefault="000770CC" w:rsidP="002E1076">
            <w:pPr>
              <w:rPr>
                <w:sz w:val="18"/>
                <w:szCs w:val="18"/>
              </w:rPr>
            </w:pPr>
            <w:r w:rsidRPr="00D03C66">
              <w:rPr>
                <w:sz w:val="18"/>
                <w:szCs w:val="18"/>
              </w:rPr>
              <w:t>biologinio pramoninių nuotekų valymo jų susidarymo vietoje dumblas, kuriame yra pavojingų cheminių medžiagų</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19 08 12</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biologinio pramoninių nuotekų valymo dumblas, nenurodytas 19 08 11</w:t>
            </w:r>
          </w:p>
        </w:tc>
        <w:tc>
          <w:tcPr>
            <w:tcW w:w="4111" w:type="dxa"/>
            <w:vAlign w:val="center"/>
          </w:tcPr>
          <w:p w:rsidR="000770CC" w:rsidRPr="00D03C66" w:rsidRDefault="000770CC" w:rsidP="002E1076">
            <w:pPr>
              <w:rPr>
                <w:sz w:val="18"/>
                <w:szCs w:val="18"/>
              </w:rPr>
            </w:pPr>
            <w:r w:rsidRPr="00D03C66">
              <w:rPr>
                <w:sz w:val="18"/>
                <w:szCs w:val="18"/>
              </w:rPr>
              <w:t>biologinio pramoninių nuotekų valymo jų susidarymo vietoje dumblas, nenurodytas 19 08 11</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19 08 13</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kitokio pramoninių nuotekų valymo dumblas, kuriame yra pavojingų cheminių medžiagų</w:t>
            </w:r>
          </w:p>
        </w:tc>
        <w:tc>
          <w:tcPr>
            <w:tcW w:w="4111" w:type="dxa"/>
            <w:vAlign w:val="center"/>
          </w:tcPr>
          <w:p w:rsidR="000770CC" w:rsidRPr="00D03C66" w:rsidRDefault="000770CC" w:rsidP="002E1076">
            <w:pPr>
              <w:rPr>
                <w:sz w:val="18"/>
                <w:szCs w:val="18"/>
              </w:rPr>
            </w:pPr>
            <w:r w:rsidRPr="00D03C66">
              <w:rPr>
                <w:sz w:val="18"/>
                <w:szCs w:val="18"/>
              </w:rPr>
              <w:t>kitokio pramoninių nuotekų valymo jų susidarymo vietoje dumblas, kuriame yra pavojingų cheminių medžiagų</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19 08 14</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kitokio pramoninių nuotekų valymo dumblas, nenurodytas 19 08 13</w:t>
            </w:r>
          </w:p>
        </w:tc>
        <w:tc>
          <w:tcPr>
            <w:tcW w:w="4111" w:type="dxa"/>
            <w:vAlign w:val="center"/>
          </w:tcPr>
          <w:p w:rsidR="000770CC" w:rsidRPr="00D03C66" w:rsidRDefault="000770CC" w:rsidP="002E1076">
            <w:pPr>
              <w:rPr>
                <w:sz w:val="18"/>
                <w:szCs w:val="18"/>
              </w:rPr>
            </w:pPr>
            <w:r w:rsidRPr="00D03C66">
              <w:rPr>
                <w:sz w:val="18"/>
                <w:szCs w:val="18"/>
              </w:rPr>
              <w:t>kitokio pramoninių nuotekų valymo jų susidarymo vietoje dumblas, nenurodytas 19 08 13</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19 09 01</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pirminio filtravimo ir košimo kietosios atliekos</w:t>
            </w:r>
          </w:p>
        </w:tc>
        <w:tc>
          <w:tcPr>
            <w:tcW w:w="4111" w:type="dxa"/>
            <w:vAlign w:val="center"/>
          </w:tcPr>
          <w:p w:rsidR="000770CC" w:rsidRPr="00D03C66" w:rsidRDefault="000770CC" w:rsidP="002E1076">
            <w:pPr>
              <w:rPr>
                <w:sz w:val="18"/>
                <w:szCs w:val="18"/>
              </w:rPr>
            </w:pPr>
            <w:r w:rsidRPr="00D03C66">
              <w:rPr>
                <w:sz w:val="18"/>
                <w:szCs w:val="18"/>
              </w:rPr>
              <w:t>pirminio filtravimo ir košimo kietosios atliekos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19 09 02</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vandens skaidrinimo dumblas</w:t>
            </w:r>
          </w:p>
        </w:tc>
        <w:tc>
          <w:tcPr>
            <w:tcW w:w="4111" w:type="dxa"/>
            <w:vAlign w:val="center"/>
          </w:tcPr>
          <w:p w:rsidR="000770CC" w:rsidRPr="00D03C66" w:rsidRDefault="000770CC" w:rsidP="002E1076">
            <w:pPr>
              <w:rPr>
                <w:sz w:val="18"/>
                <w:szCs w:val="18"/>
              </w:rPr>
            </w:pPr>
            <w:r w:rsidRPr="00D03C66">
              <w:rPr>
                <w:sz w:val="18"/>
                <w:szCs w:val="18"/>
              </w:rPr>
              <w:t>vandens skaidrinimo dumblas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19 09 03</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 xml:space="preserve">dekarbonizavimo dumblas </w:t>
            </w:r>
          </w:p>
        </w:tc>
        <w:tc>
          <w:tcPr>
            <w:tcW w:w="4111" w:type="dxa"/>
            <w:vAlign w:val="center"/>
          </w:tcPr>
          <w:p w:rsidR="000770CC" w:rsidRPr="00D03C66" w:rsidRDefault="000770CC" w:rsidP="002E1076">
            <w:pPr>
              <w:rPr>
                <w:sz w:val="18"/>
                <w:szCs w:val="18"/>
              </w:rPr>
            </w:pPr>
            <w:r w:rsidRPr="00D03C66">
              <w:rPr>
                <w:sz w:val="18"/>
                <w:szCs w:val="18"/>
              </w:rPr>
              <w:t xml:space="preserve">dekarbonizavimo dumblas </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19 09 04</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naudotos aktyvintos anglys</w:t>
            </w:r>
          </w:p>
        </w:tc>
        <w:tc>
          <w:tcPr>
            <w:tcW w:w="4111" w:type="dxa"/>
            <w:vAlign w:val="center"/>
          </w:tcPr>
          <w:p w:rsidR="000770CC" w:rsidRPr="00D03C66" w:rsidRDefault="000770CC" w:rsidP="002E1076">
            <w:pPr>
              <w:rPr>
                <w:sz w:val="18"/>
                <w:szCs w:val="18"/>
              </w:rPr>
            </w:pPr>
            <w:r w:rsidRPr="00D03C66">
              <w:rPr>
                <w:sz w:val="18"/>
                <w:szCs w:val="18"/>
              </w:rPr>
              <w:t>naudotos aktyvintos anglys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19 09 05</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prisotintos arba naudotos jonitinės dervos</w:t>
            </w:r>
          </w:p>
        </w:tc>
        <w:tc>
          <w:tcPr>
            <w:tcW w:w="4111" w:type="dxa"/>
            <w:vAlign w:val="center"/>
          </w:tcPr>
          <w:p w:rsidR="000770CC" w:rsidRPr="00D03C66" w:rsidRDefault="000770CC" w:rsidP="002E1076">
            <w:pPr>
              <w:rPr>
                <w:sz w:val="18"/>
                <w:szCs w:val="18"/>
              </w:rPr>
            </w:pPr>
            <w:r w:rsidRPr="00D03C66">
              <w:rPr>
                <w:sz w:val="18"/>
                <w:szCs w:val="18"/>
              </w:rPr>
              <w:t>prisotintos arba naudotos jonitinės dervos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19 09 06</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jonitų regeneravimo tirpalai ir dumblas</w:t>
            </w:r>
          </w:p>
        </w:tc>
        <w:tc>
          <w:tcPr>
            <w:tcW w:w="4111" w:type="dxa"/>
            <w:vAlign w:val="center"/>
          </w:tcPr>
          <w:p w:rsidR="000770CC" w:rsidRPr="00D03C66" w:rsidRDefault="000770CC" w:rsidP="002E1076">
            <w:pPr>
              <w:rPr>
                <w:sz w:val="18"/>
                <w:szCs w:val="18"/>
              </w:rPr>
            </w:pPr>
            <w:r w:rsidRPr="00D03C66">
              <w:rPr>
                <w:sz w:val="18"/>
                <w:szCs w:val="18"/>
              </w:rPr>
              <w:t>jonitų regeneravimo tirpalai ir dumblas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19 10 01</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geležies ir plieno atliekos</w:t>
            </w:r>
          </w:p>
        </w:tc>
        <w:tc>
          <w:tcPr>
            <w:tcW w:w="4111" w:type="dxa"/>
            <w:vAlign w:val="center"/>
          </w:tcPr>
          <w:p w:rsidR="000770CC" w:rsidRPr="00D03C66" w:rsidRDefault="000770CC" w:rsidP="002E1076">
            <w:pPr>
              <w:rPr>
                <w:sz w:val="18"/>
                <w:szCs w:val="18"/>
              </w:rPr>
            </w:pPr>
            <w:r w:rsidRPr="00D03C66">
              <w:rPr>
                <w:sz w:val="18"/>
                <w:szCs w:val="18"/>
              </w:rPr>
              <w:t>geležies ir plieno atliekos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19 10 02</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geležies neturinčios atliekos</w:t>
            </w:r>
          </w:p>
        </w:tc>
        <w:tc>
          <w:tcPr>
            <w:tcW w:w="4111" w:type="dxa"/>
            <w:vAlign w:val="center"/>
          </w:tcPr>
          <w:p w:rsidR="000770CC" w:rsidRPr="00D03C66" w:rsidRDefault="000770CC" w:rsidP="002E1076">
            <w:pPr>
              <w:rPr>
                <w:sz w:val="18"/>
                <w:szCs w:val="18"/>
              </w:rPr>
            </w:pPr>
            <w:r w:rsidRPr="00D03C66">
              <w:rPr>
                <w:sz w:val="18"/>
                <w:szCs w:val="18"/>
              </w:rPr>
              <w:t>geležies neturinčios atliekos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19 10 03</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dulkių pavidalo frakcijos ir dulkės, kuriose yra pavojingų cheminių medžiagų</w:t>
            </w:r>
          </w:p>
        </w:tc>
        <w:tc>
          <w:tcPr>
            <w:tcW w:w="4111" w:type="dxa"/>
            <w:vAlign w:val="center"/>
          </w:tcPr>
          <w:p w:rsidR="000770CC" w:rsidRPr="00D03C66" w:rsidRDefault="000770CC" w:rsidP="002E1076">
            <w:pPr>
              <w:rPr>
                <w:sz w:val="18"/>
                <w:szCs w:val="18"/>
              </w:rPr>
            </w:pPr>
            <w:r w:rsidRPr="00D03C66">
              <w:rPr>
                <w:sz w:val="18"/>
                <w:szCs w:val="18"/>
              </w:rPr>
              <w:t>dulkių pavidalo frakcijos ir dulkės, kuriose yra pavojingų cheminių medžiagų</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19 10 04</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dulkių pavidalo frakcijos ir dulkės, nenurodytos 19 10 03</w:t>
            </w:r>
          </w:p>
        </w:tc>
        <w:tc>
          <w:tcPr>
            <w:tcW w:w="4111" w:type="dxa"/>
            <w:vAlign w:val="center"/>
          </w:tcPr>
          <w:p w:rsidR="000770CC" w:rsidRPr="00D03C66" w:rsidRDefault="000770CC" w:rsidP="002E1076">
            <w:pPr>
              <w:rPr>
                <w:sz w:val="18"/>
                <w:szCs w:val="18"/>
              </w:rPr>
            </w:pPr>
            <w:r w:rsidRPr="00D03C66">
              <w:rPr>
                <w:sz w:val="18"/>
                <w:szCs w:val="18"/>
              </w:rPr>
              <w:t>dulkių pavidalo frakcijos ir dulkės, nenurodytos 19 10 03</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19 10 05</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kitos frakcijos, kuriose yra pavojingų cheminių medžiagų</w:t>
            </w:r>
          </w:p>
        </w:tc>
        <w:tc>
          <w:tcPr>
            <w:tcW w:w="4111" w:type="dxa"/>
            <w:vAlign w:val="center"/>
          </w:tcPr>
          <w:p w:rsidR="000770CC" w:rsidRPr="00D03C66" w:rsidRDefault="000770CC" w:rsidP="002E1076">
            <w:pPr>
              <w:rPr>
                <w:sz w:val="18"/>
                <w:szCs w:val="18"/>
              </w:rPr>
            </w:pPr>
            <w:r w:rsidRPr="00D03C66">
              <w:rPr>
                <w:sz w:val="18"/>
                <w:szCs w:val="18"/>
              </w:rPr>
              <w:t>kitos frakcijos, kuriose yra pavojingų cheminių medžiagų</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19 11 01</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panaudotas filtrų molis</w:t>
            </w:r>
          </w:p>
        </w:tc>
        <w:tc>
          <w:tcPr>
            <w:tcW w:w="4111" w:type="dxa"/>
            <w:vAlign w:val="center"/>
          </w:tcPr>
          <w:p w:rsidR="000770CC" w:rsidRPr="00D03C66" w:rsidRDefault="000770CC" w:rsidP="002E1076">
            <w:pPr>
              <w:rPr>
                <w:sz w:val="18"/>
                <w:szCs w:val="18"/>
              </w:rPr>
            </w:pPr>
            <w:r w:rsidRPr="00D03C66">
              <w:rPr>
                <w:sz w:val="18"/>
                <w:szCs w:val="18"/>
              </w:rPr>
              <w:t>panaudotas filtrų molis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19 11 02</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rūgštieji gudronai</w:t>
            </w:r>
          </w:p>
        </w:tc>
        <w:tc>
          <w:tcPr>
            <w:tcW w:w="4111" w:type="dxa"/>
            <w:vAlign w:val="center"/>
          </w:tcPr>
          <w:p w:rsidR="000770CC" w:rsidRPr="00D03C66" w:rsidRDefault="000770CC" w:rsidP="002E1076">
            <w:pPr>
              <w:rPr>
                <w:sz w:val="18"/>
                <w:szCs w:val="18"/>
              </w:rPr>
            </w:pPr>
            <w:r w:rsidRPr="00D03C66">
              <w:rPr>
                <w:sz w:val="18"/>
                <w:szCs w:val="18"/>
              </w:rPr>
              <w:t>rūgštieji gudronai</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19 11 03</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vandeninės skystosios atliekos</w:t>
            </w:r>
          </w:p>
        </w:tc>
        <w:tc>
          <w:tcPr>
            <w:tcW w:w="4111" w:type="dxa"/>
            <w:vAlign w:val="center"/>
          </w:tcPr>
          <w:p w:rsidR="000770CC" w:rsidRPr="00D03C66" w:rsidRDefault="000770CC" w:rsidP="002E1076">
            <w:pPr>
              <w:rPr>
                <w:sz w:val="18"/>
                <w:szCs w:val="18"/>
              </w:rPr>
            </w:pPr>
            <w:r w:rsidRPr="00D03C66">
              <w:rPr>
                <w:sz w:val="18"/>
                <w:szCs w:val="18"/>
              </w:rPr>
              <w:t>vandeninės skystosios atliekos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19 11 04</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kuro valymo šarmais atliekos</w:t>
            </w:r>
          </w:p>
        </w:tc>
        <w:tc>
          <w:tcPr>
            <w:tcW w:w="4111" w:type="dxa"/>
            <w:vAlign w:val="center"/>
          </w:tcPr>
          <w:p w:rsidR="000770CC" w:rsidRPr="00D03C66" w:rsidRDefault="000770CC" w:rsidP="002E1076">
            <w:pPr>
              <w:rPr>
                <w:sz w:val="18"/>
                <w:szCs w:val="18"/>
              </w:rPr>
            </w:pPr>
            <w:r w:rsidRPr="00D03C66">
              <w:rPr>
                <w:sz w:val="18"/>
                <w:szCs w:val="18"/>
              </w:rPr>
              <w:t>kuro valymo šarmais atliekos</w:t>
            </w:r>
          </w:p>
        </w:tc>
        <w:tc>
          <w:tcPr>
            <w:tcW w:w="1276" w:type="dxa"/>
            <w:vAlign w:val="center"/>
          </w:tcPr>
          <w:p w:rsidR="000770CC" w:rsidRPr="00D03C66" w:rsidRDefault="000770CC" w:rsidP="002E1076">
            <w:pPr>
              <w:rPr>
                <w:sz w:val="18"/>
                <w:szCs w:val="18"/>
              </w:rPr>
            </w:pPr>
            <w:r>
              <w:rPr>
                <w:sz w:val="18"/>
                <w:szCs w:val="18"/>
              </w:rPr>
              <w:t>HP8</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19 11 05</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nuotekų valymo jų susidarymo vietoje dumblas, kuriame yra pavojingų cheminių medžiagų</w:t>
            </w:r>
          </w:p>
        </w:tc>
        <w:tc>
          <w:tcPr>
            <w:tcW w:w="4111" w:type="dxa"/>
            <w:vAlign w:val="center"/>
          </w:tcPr>
          <w:p w:rsidR="000770CC" w:rsidRPr="00D03C66" w:rsidRDefault="000770CC" w:rsidP="002E1076">
            <w:pPr>
              <w:rPr>
                <w:sz w:val="18"/>
                <w:szCs w:val="18"/>
              </w:rPr>
            </w:pPr>
            <w:r w:rsidRPr="00D03C66">
              <w:rPr>
                <w:sz w:val="18"/>
                <w:szCs w:val="18"/>
              </w:rPr>
              <w:t>nuotekų valymo jų susidarymo vietoje dumblas, kuriame yra pavojingų cheminių medžiagų</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19 11 06</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nuotekų valymo jų susidarymo vietoje dumblas, nenurodytas 19 11 05</w:t>
            </w:r>
          </w:p>
        </w:tc>
        <w:tc>
          <w:tcPr>
            <w:tcW w:w="4111" w:type="dxa"/>
            <w:vAlign w:val="center"/>
          </w:tcPr>
          <w:p w:rsidR="000770CC" w:rsidRPr="00D03C66" w:rsidRDefault="000770CC" w:rsidP="002E1076">
            <w:pPr>
              <w:rPr>
                <w:sz w:val="18"/>
                <w:szCs w:val="18"/>
              </w:rPr>
            </w:pPr>
            <w:r w:rsidRPr="00D03C66">
              <w:rPr>
                <w:sz w:val="18"/>
                <w:szCs w:val="18"/>
              </w:rPr>
              <w:t>nuotekų valymo jų susidarymo vietoje dumblas, nenurodytas 19 11 05</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19 11 07</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išmetamųjų dujų valymo atliekos</w:t>
            </w:r>
          </w:p>
        </w:tc>
        <w:tc>
          <w:tcPr>
            <w:tcW w:w="4111" w:type="dxa"/>
            <w:vAlign w:val="center"/>
          </w:tcPr>
          <w:p w:rsidR="000770CC" w:rsidRPr="00D03C66" w:rsidRDefault="000770CC" w:rsidP="002E1076">
            <w:pPr>
              <w:rPr>
                <w:sz w:val="18"/>
                <w:szCs w:val="18"/>
              </w:rPr>
            </w:pPr>
            <w:r w:rsidRPr="00D03C66">
              <w:rPr>
                <w:sz w:val="18"/>
                <w:szCs w:val="18"/>
              </w:rPr>
              <w:t>išmetamųjų dujų valymo atliekos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19 12 01</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popierius ir kartonas</w:t>
            </w:r>
          </w:p>
        </w:tc>
        <w:tc>
          <w:tcPr>
            <w:tcW w:w="4111" w:type="dxa"/>
            <w:vAlign w:val="center"/>
          </w:tcPr>
          <w:p w:rsidR="000770CC" w:rsidRPr="00D03C66" w:rsidRDefault="000770CC" w:rsidP="002E1076">
            <w:pPr>
              <w:rPr>
                <w:sz w:val="18"/>
                <w:szCs w:val="18"/>
              </w:rPr>
            </w:pPr>
            <w:r w:rsidRPr="00D03C66">
              <w:rPr>
                <w:sz w:val="18"/>
                <w:szCs w:val="18"/>
              </w:rPr>
              <w:t>popierius ir kartonas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19 12 02</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juodieji metalai</w:t>
            </w:r>
          </w:p>
        </w:tc>
        <w:tc>
          <w:tcPr>
            <w:tcW w:w="4111" w:type="dxa"/>
            <w:vAlign w:val="center"/>
          </w:tcPr>
          <w:p w:rsidR="000770CC" w:rsidRPr="00D03C66" w:rsidRDefault="000770CC" w:rsidP="002E1076">
            <w:pPr>
              <w:rPr>
                <w:sz w:val="18"/>
                <w:szCs w:val="18"/>
              </w:rPr>
            </w:pPr>
            <w:r w:rsidRPr="00D03C66">
              <w:rPr>
                <w:sz w:val="18"/>
                <w:szCs w:val="18"/>
              </w:rPr>
              <w:t>juodieji metalai</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19 12 03</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spalvotieji metalai</w:t>
            </w:r>
          </w:p>
        </w:tc>
        <w:tc>
          <w:tcPr>
            <w:tcW w:w="4111" w:type="dxa"/>
            <w:vAlign w:val="center"/>
          </w:tcPr>
          <w:p w:rsidR="000770CC" w:rsidRPr="00D03C66" w:rsidRDefault="000770CC" w:rsidP="002E1076">
            <w:pPr>
              <w:rPr>
                <w:sz w:val="18"/>
                <w:szCs w:val="18"/>
              </w:rPr>
            </w:pPr>
            <w:r w:rsidRPr="00D03C66">
              <w:rPr>
                <w:sz w:val="18"/>
                <w:szCs w:val="18"/>
              </w:rPr>
              <w:t>spalvotieji metalai</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19 12 04</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plastikai ir guma</w:t>
            </w:r>
          </w:p>
        </w:tc>
        <w:tc>
          <w:tcPr>
            <w:tcW w:w="4111" w:type="dxa"/>
            <w:vAlign w:val="center"/>
          </w:tcPr>
          <w:p w:rsidR="000770CC" w:rsidRPr="00D03C66" w:rsidRDefault="000770CC" w:rsidP="002E1076">
            <w:pPr>
              <w:rPr>
                <w:sz w:val="18"/>
                <w:szCs w:val="18"/>
              </w:rPr>
            </w:pPr>
            <w:r w:rsidRPr="00D03C66">
              <w:rPr>
                <w:sz w:val="18"/>
                <w:szCs w:val="18"/>
              </w:rPr>
              <w:t>plastikai ir guma</w:t>
            </w:r>
          </w:p>
        </w:tc>
        <w:tc>
          <w:tcPr>
            <w:tcW w:w="1276" w:type="dxa"/>
            <w:vAlign w:val="center"/>
          </w:tcPr>
          <w:p w:rsidR="000770CC" w:rsidRPr="00D03C66" w:rsidRDefault="000770CC" w:rsidP="002E1076">
            <w:pPr>
              <w:rPr>
                <w:sz w:val="18"/>
                <w:szCs w:val="18"/>
              </w:rPr>
            </w:pPr>
            <w:r w:rsidRPr="00D03C66">
              <w:rPr>
                <w:sz w:val="18"/>
                <w:szCs w:val="18"/>
              </w:rPr>
              <w:t>Nepav.</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19 12 05</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stiklas</w:t>
            </w:r>
          </w:p>
        </w:tc>
        <w:tc>
          <w:tcPr>
            <w:tcW w:w="4111" w:type="dxa"/>
            <w:vAlign w:val="center"/>
          </w:tcPr>
          <w:p w:rsidR="000770CC" w:rsidRPr="00D03C66" w:rsidRDefault="000770CC" w:rsidP="002E1076">
            <w:pPr>
              <w:rPr>
                <w:sz w:val="18"/>
                <w:szCs w:val="18"/>
              </w:rPr>
            </w:pPr>
            <w:r w:rsidRPr="00D03C66">
              <w:rPr>
                <w:sz w:val="18"/>
                <w:szCs w:val="18"/>
              </w:rPr>
              <w:t>stiklas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19 12 06</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mediena, kurioje yra pavojingų cheminių medžiagų</w:t>
            </w:r>
          </w:p>
        </w:tc>
        <w:tc>
          <w:tcPr>
            <w:tcW w:w="4111" w:type="dxa"/>
            <w:vAlign w:val="center"/>
          </w:tcPr>
          <w:p w:rsidR="000770CC" w:rsidRPr="00D03C66" w:rsidRDefault="000770CC" w:rsidP="002E1076">
            <w:pPr>
              <w:rPr>
                <w:sz w:val="18"/>
                <w:szCs w:val="18"/>
              </w:rPr>
            </w:pPr>
            <w:r w:rsidRPr="00D03C66">
              <w:rPr>
                <w:sz w:val="18"/>
                <w:szCs w:val="18"/>
              </w:rPr>
              <w:t>mediena, kurioje yra pavojingų cheminių medžiagų</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19 12 07</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mediena, nenurodyta 19 12 06</w:t>
            </w:r>
          </w:p>
        </w:tc>
        <w:tc>
          <w:tcPr>
            <w:tcW w:w="4111" w:type="dxa"/>
            <w:vAlign w:val="center"/>
          </w:tcPr>
          <w:p w:rsidR="000770CC" w:rsidRPr="00D03C66" w:rsidRDefault="000770CC" w:rsidP="002E1076">
            <w:pPr>
              <w:rPr>
                <w:sz w:val="18"/>
                <w:szCs w:val="18"/>
              </w:rPr>
            </w:pPr>
            <w:r w:rsidRPr="00D03C66">
              <w:rPr>
                <w:sz w:val="18"/>
                <w:szCs w:val="18"/>
              </w:rPr>
              <w:t>mediena, nenurodyta 19 12 06</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19 12 08</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tekstilės dirbiniai</w:t>
            </w:r>
          </w:p>
        </w:tc>
        <w:tc>
          <w:tcPr>
            <w:tcW w:w="4111" w:type="dxa"/>
            <w:vAlign w:val="center"/>
          </w:tcPr>
          <w:p w:rsidR="000770CC" w:rsidRPr="00D03C66" w:rsidRDefault="000770CC" w:rsidP="002E1076">
            <w:pPr>
              <w:rPr>
                <w:sz w:val="18"/>
                <w:szCs w:val="18"/>
              </w:rPr>
            </w:pPr>
            <w:r w:rsidRPr="00D03C66">
              <w:rPr>
                <w:sz w:val="18"/>
                <w:szCs w:val="18"/>
              </w:rPr>
              <w:t>tekstilės dirbiniai</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19 12 10</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degiosios atliekos (iš atliekų gautas kuras)</w:t>
            </w:r>
          </w:p>
        </w:tc>
        <w:tc>
          <w:tcPr>
            <w:tcW w:w="4111" w:type="dxa"/>
            <w:vAlign w:val="center"/>
          </w:tcPr>
          <w:p w:rsidR="000770CC" w:rsidRPr="00D03C66" w:rsidRDefault="000770CC" w:rsidP="002E1076">
            <w:pPr>
              <w:rPr>
                <w:sz w:val="18"/>
                <w:szCs w:val="18"/>
              </w:rPr>
            </w:pPr>
            <w:r w:rsidRPr="00D03C66">
              <w:rPr>
                <w:sz w:val="18"/>
                <w:szCs w:val="18"/>
              </w:rPr>
              <w:t>degiosios atliekos (iš atliekų gautas kuras)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19 12 11</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kitos mechaninio atliekų apdorojimo atliekos (įskaitant medžiagų mišinius), kuriose yra pavojingų cheminių medžiagų</w:t>
            </w:r>
          </w:p>
        </w:tc>
        <w:tc>
          <w:tcPr>
            <w:tcW w:w="4111" w:type="dxa"/>
            <w:vAlign w:val="center"/>
          </w:tcPr>
          <w:p w:rsidR="000770CC" w:rsidRPr="00D03C66" w:rsidRDefault="000770CC" w:rsidP="002E1076">
            <w:pPr>
              <w:rPr>
                <w:sz w:val="18"/>
                <w:szCs w:val="18"/>
              </w:rPr>
            </w:pPr>
            <w:r w:rsidRPr="00D03C66">
              <w:rPr>
                <w:sz w:val="18"/>
                <w:szCs w:val="18"/>
              </w:rPr>
              <w:t>kitos mechaninio atliekų apdorojimo atliekos (įskaitant medžiagų mišinius), kuriose yra pavojingų cheminių medžiagų</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19 12 12</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kitos mechaninio atliekų apdorojimo atliekos (įskaitant medžiagų mišinius), nenurodytos 19 12 11</w:t>
            </w:r>
          </w:p>
        </w:tc>
        <w:tc>
          <w:tcPr>
            <w:tcW w:w="4111" w:type="dxa"/>
            <w:vAlign w:val="center"/>
          </w:tcPr>
          <w:p w:rsidR="000770CC" w:rsidRPr="00D03C66" w:rsidRDefault="000770CC" w:rsidP="002E1076">
            <w:pPr>
              <w:rPr>
                <w:sz w:val="18"/>
                <w:szCs w:val="18"/>
              </w:rPr>
            </w:pPr>
            <w:r w:rsidRPr="00D03C66">
              <w:rPr>
                <w:sz w:val="18"/>
                <w:szCs w:val="18"/>
              </w:rPr>
              <w:t>kitos mechaninio atliekų apdorojimo atliekos (įskaitant medžiagų mišinius), nenurodytos 19 12 11</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19 13 01</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grunto regeneravimo kietosios atliekos, kuriose yra pavojingų cheminių medžiagų</w:t>
            </w:r>
          </w:p>
        </w:tc>
        <w:tc>
          <w:tcPr>
            <w:tcW w:w="4111" w:type="dxa"/>
            <w:vAlign w:val="center"/>
          </w:tcPr>
          <w:p w:rsidR="000770CC" w:rsidRPr="00D03C66" w:rsidRDefault="000770CC" w:rsidP="002E1076">
            <w:pPr>
              <w:rPr>
                <w:sz w:val="18"/>
                <w:szCs w:val="18"/>
              </w:rPr>
            </w:pPr>
            <w:r w:rsidRPr="00D03C66">
              <w:rPr>
                <w:sz w:val="18"/>
                <w:szCs w:val="18"/>
              </w:rPr>
              <w:t>grunto regeneravimo kietosios atliekos, kuriose yra pavojingų cheminių medžiagų</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19 13 03</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grunto regeneravimo dumblas, kuriame yra pavojingų cheminių medžiagų</w:t>
            </w:r>
          </w:p>
        </w:tc>
        <w:tc>
          <w:tcPr>
            <w:tcW w:w="4111" w:type="dxa"/>
            <w:vAlign w:val="center"/>
          </w:tcPr>
          <w:p w:rsidR="000770CC" w:rsidRPr="00D03C66" w:rsidRDefault="000770CC" w:rsidP="002E1076">
            <w:pPr>
              <w:rPr>
                <w:sz w:val="18"/>
                <w:szCs w:val="18"/>
              </w:rPr>
            </w:pPr>
            <w:r w:rsidRPr="00D03C66">
              <w:rPr>
                <w:sz w:val="18"/>
                <w:szCs w:val="18"/>
              </w:rPr>
              <w:t>grunto regeneravimo dumblas, kuriame yra pavojingų cheminių medžiagų</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19 13 04</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grunto regeneravimo dumblas, nenurodytas 19 13 03</w:t>
            </w:r>
          </w:p>
        </w:tc>
        <w:tc>
          <w:tcPr>
            <w:tcW w:w="4111" w:type="dxa"/>
            <w:vAlign w:val="center"/>
          </w:tcPr>
          <w:p w:rsidR="000770CC" w:rsidRPr="00D03C66" w:rsidRDefault="000770CC" w:rsidP="002E1076">
            <w:pPr>
              <w:rPr>
                <w:sz w:val="18"/>
                <w:szCs w:val="18"/>
              </w:rPr>
            </w:pPr>
            <w:r w:rsidRPr="00D03C66">
              <w:rPr>
                <w:sz w:val="18"/>
                <w:szCs w:val="18"/>
              </w:rPr>
              <w:t>grunto regeneravimo dumblas, nenurodytas 19 13 03</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19 13 05</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požeminio vandens regeneravimo dumblas, kuriame yra pavojingų cheminių medžiagų</w:t>
            </w:r>
          </w:p>
        </w:tc>
        <w:tc>
          <w:tcPr>
            <w:tcW w:w="4111" w:type="dxa"/>
            <w:vAlign w:val="center"/>
          </w:tcPr>
          <w:p w:rsidR="000770CC" w:rsidRPr="00D03C66" w:rsidRDefault="000770CC" w:rsidP="002E1076">
            <w:pPr>
              <w:rPr>
                <w:sz w:val="18"/>
                <w:szCs w:val="18"/>
              </w:rPr>
            </w:pPr>
            <w:r w:rsidRPr="00D03C66">
              <w:rPr>
                <w:sz w:val="18"/>
                <w:szCs w:val="18"/>
              </w:rPr>
              <w:t>požeminio vandens regeneravimo dumblas, kuriame yra pavojingų cheminių medžiagų</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19 13 06</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požeminio vandens regeneravimo dumblas, nenurodytas 19 13 05</w:t>
            </w:r>
          </w:p>
        </w:tc>
        <w:tc>
          <w:tcPr>
            <w:tcW w:w="4111" w:type="dxa"/>
            <w:vAlign w:val="center"/>
          </w:tcPr>
          <w:p w:rsidR="000770CC" w:rsidRPr="00D03C66" w:rsidRDefault="000770CC" w:rsidP="002E1076">
            <w:pPr>
              <w:rPr>
                <w:sz w:val="18"/>
                <w:szCs w:val="18"/>
              </w:rPr>
            </w:pPr>
            <w:r w:rsidRPr="00D03C66">
              <w:rPr>
                <w:sz w:val="18"/>
                <w:szCs w:val="18"/>
              </w:rPr>
              <w:t>požeminio vandens regeneravimo dumblas, nenurodytas 19 13 05</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19 13 07</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požeminio vandens regeneravimo vandeninės skystosios atliekos ir vandeniniai koncentratai, kuriuose yra pavojingų cheminių medžiagų</w:t>
            </w:r>
          </w:p>
        </w:tc>
        <w:tc>
          <w:tcPr>
            <w:tcW w:w="4111" w:type="dxa"/>
            <w:vAlign w:val="center"/>
          </w:tcPr>
          <w:p w:rsidR="000770CC" w:rsidRPr="00D03C66" w:rsidRDefault="000770CC" w:rsidP="002E1076">
            <w:pPr>
              <w:rPr>
                <w:sz w:val="18"/>
                <w:szCs w:val="18"/>
              </w:rPr>
            </w:pPr>
            <w:r w:rsidRPr="00D03C66">
              <w:rPr>
                <w:sz w:val="18"/>
                <w:szCs w:val="18"/>
              </w:rPr>
              <w:t>požeminio vandens regeneravimo vandeninės skystosios atliekos ir vandeniniai koncentratai, kuriuose yra pavojingų cheminių medžiagų</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20 01 01</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popierius ir kartonas</w:t>
            </w:r>
          </w:p>
        </w:tc>
        <w:tc>
          <w:tcPr>
            <w:tcW w:w="4111" w:type="dxa"/>
            <w:vAlign w:val="center"/>
          </w:tcPr>
          <w:p w:rsidR="000770CC" w:rsidRPr="00D03C66" w:rsidRDefault="000770CC" w:rsidP="002E1076">
            <w:pPr>
              <w:rPr>
                <w:sz w:val="18"/>
                <w:szCs w:val="18"/>
              </w:rPr>
            </w:pPr>
            <w:r w:rsidRPr="00D03C66">
              <w:rPr>
                <w:sz w:val="18"/>
                <w:szCs w:val="18"/>
              </w:rPr>
              <w:t>popierius ir kartonas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20 01 02</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stiklas</w:t>
            </w:r>
          </w:p>
        </w:tc>
        <w:tc>
          <w:tcPr>
            <w:tcW w:w="4111" w:type="dxa"/>
            <w:vAlign w:val="center"/>
          </w:tcPr>
          <w:p w:rsidR="000770CC" w:rsidRPr="00D03C66" w:rsidRDefault="000770CC" w:rsidP="002E1076">
            <w:pPr>
              <w:rPr>
                <w:sz w:val="18"/>
                <w:szCs w:val="18"/>
              </w:rPr>
            </w:pPr>
            <w:r w:rsidRPr="00D03C66">
              <w:rPr>
                <w:sz w:val="18"/>
                <w:szCs w:val="18"/>
              </w:rPr>
              <w:t>stiklas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20 01 08</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biologiškai suyrančios virtuvių ir valgyklų atliekos</w:t>
            </w:r>
          </w:p>
        </w:tc>
        <w:tc>
          <w:tcPr>
            <w:tcW w:w="4111" w:type="dxa"/>
            <w:vAlign w:val="center"/>
          </w:tcPr>
          <w:p w:rsidR="000770CC" w:rsidRPr="00D03C66" w:rsidRDefault="000770CC" w:rsidP="002E1076">
            <w:pPr>
              <w:rPr>
                <w:sz w:val="18"/>
                <w:szCs w:val="18"/>
              </w:rPr>
            </w:pPr>
            <w:r w:rsidRPr="00D03C66">
              <w:rPr>
                <w:sz w:val="18"/>
                <w:szCs w:val="18"/>
              </w:rPr>
              <w:t>biologiškai suyrančios virtuvių ir valgyklų atliekos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20 01 10</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drabužiai</w:t>
            </w:r>
          </w:p>
        </w:tc>
        <w:tc>
          <w:tcPr>
            <w:tcW w:w="4111" w:type="dxa"/>
            <w:vAlign w:val="center"/>
          </w:tcPr>
          <w:p w:rsidR="000770CC" w:rsidRPr="00D03C66" w:rsidRDefault="000770CC" w:rsidP="002E1076">
            <w:pPr>
              <w:rPr>
                <w:sz w:val="18"/>
                <w:szCs w:val="18"/>
              </w:rPr>
            </w:pPr>
            <w:r w:rsidRPr="00D03C66">
              <w:rPr>
                <w:sz w:val="18"/>
                <w:szCs w:val="18"/>
              </w:rPr>
              <w:t>drabužiai</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20 01 11</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tekstilės gaminiai</w:t>
            </w:r>
          </w:p>
        </w:tc>
        <w:tc>
          <w:tcPr>
            <w:tcW w:w="4111" w:type="dxa"/>
            <w:vAlign w:val="center"/>
          </w:tcPr>
          <w:p w:rsidR="000770CC" w:rsidRPr="00D03C66" w:rsidRDefault="000770CC" w:rsidP="002E1076">
            <w:pPr>
              <w:rPr>
                <w:sz w:val="18"/>
                <w:szCs w:val="18"/>
              </w:rPr>
            </w:pPr>
            <w:r w:rsidRPr="00D03C66">
              <w:rPr>
                <w:sz w:val="18"/>
                <w:szCs w:val="18"/>
              </w:rPr>
              <w:t>tekstilės gaminiai</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20 01 13</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tirpikliai</w:t>
            </w:r>
          </w:p>
        </w:tc>
        <w:tc>
          <w:tcPr>
            <w:tcW w:w="4111" w:type="dxa"/>
            <w:vAlign w:val="center"/>
          </w:tcPr>
          <w:p w:rsidR="000770CC" w:rsidRPr="00D03C66" w:rsidRDefault="000770CC" w:rsidP="002E1076">
            <w:pPr>
              <w:rPr>
                <w:sz w:val="18"/>
                <w:szCs w:val="18"/>
              </w:rPr>
            </w:pPr>
            <w:r w:rsidRPr="00D03C66">
              <w:rPr>
                <w:sz w:val="18"/>
                <w:szCs w:val="18"/>
              </w:rPr>
              <w:t>tirpikliai</w:t>
            </w:r>
          </w:p>
        </w:tc>
        <w:tc>
          <w:tcPr>
            <w:tcW w:w="1276" w:type="dxa"/>
            <w:vAlign w:val="center"/>
          </w:tcPr>
          <w:p w:rsidR="000770CC" w:rsidRPr="00D03C66" w:rsidRDefault="000770CC" w:rsidP="002E1076">
            <w:pPr>
              <w:rPr>
                <w:sz w:val="18"/>
                <w:szCs w:val="18"/>
              </w:rPr>
            </w:pPr>
            <w:r w:rsidRPr="00D03C66">
              <w:rPr>
                <w:sz w:val="18"/>
                <w:szCs w:val="18"/>
              </w:rPr>
              <w:t>H3-A</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20 01 14</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rūgštys</w:t>
            </w:r>
          </w:p>
        </w:tc>
        <w:tc>
          <w:tcPr>
            <w:tcW w:w="4111" w:type="dxa"/>
            <w:vAlign w:val="center"/>
          </w:tcPr>
          <w:p w:rsidR="000770CC" w:rsidRPr="00D03C66" w:rsidRDefault="000770CC" w:rsidP="002E1076">
            <w:pPr>
              <w:rPr>
                <w:sz w:val="18"/>
                <w:szCs w:val="18"/>
              </w:rPr>
            </w:pPr>
            <w:r w:rsidRPr="00D03C66">
              <w:rPr>
                <w:sz w:val="18"/>
                <w:szCs w:val="18"/>
              </w:rPr>
              <w:t>rūgštys</w:t>
            </w:r>
          </w:p>
        </w:tc>
        <w:tc>
          <w:tcPr>
            <w:tcW w:w="1276" w:type="dxa"/>
            <w:vAlign w:val="center"/>
          </w:tcPr>
          <w:p w:rsidR="000770CC" w:rsidRPr="00D03C66" w:rsidRDefault="000770CC" w:rsidP="002E1076">
            <w:pPr>
              <w:rPr>
                <w:sz w:val="18"/>
                <w:szCs w:val="18"/>
              </w:rPr>
            </w:pPr>
            <w:r>
              <w:rPr>
                <w:sz w:val="18"/>
                <w:szCs w:val="18"/>
              </w:rPr>
              <w:t>HP8</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20 01 15</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šarmai</w:t>
            </w:r>
          </w:p>
        </w:tc>
        <w:tc>
          <w:tcPr>
            <w:tcW w:w="4111" w:type="dxa"/>
            <w:vAlign w:val="center"/>
          </w:tcPr>
          <w:p w:rsidR="000770CC" w:rsidRPr="00D03C66" w:rsidRDefault="000770CC" w:rsidP="002E1076">
            <w:pPr>
              <w:rPr>
                <w:sz w:val="18"/>
                <w:szCs w:val="18"/>
              </w:rPr>
            </w:pPr>
            <w:r w:rsidRPr="00D03C66">
              <w:rPr>
                <w:sz w:val="18"/>
                <w:szCs w:val="18"/>
              </w:rPr>
              <w:t>šarmai</w:t>
            </w:r>
          </w:p>
        </w:tc>
        <w:tc>
          <w:tcPr>
            <w:tcW w:w="1276" w:type="dxa"/>
            <w:vAlign w:val="center"/>
          </w:tcPr>
          <w:p w:rsidR="000770CC" w:rsidRPr="00D03C66" w:rsidRDefault="000770CC" w:rsidP="002E1076">
            <w:pPr>
              <w:rPr>
                <w:sz w:val="18"/>
                <w:szCs w:val="18"/>
              </w:rPr>
            </w:pPr>
            <w:r w:rsidRPr="00D03C66">
              <w:rPr>
                <w:sz w:val="18"/>
                <w:szCs w:val="18"/>
              </w:rPr>
              <w:t>H 8</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20 01 17</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fotografijos cheminės medžiagos</w:t>
            </w:r>
          </w:p>
        </w:tc>
        <w:tc>
          <w:tcPr>
            <w:tcW w:w="4111" w:type="dxa"/>
            <w:vAlign w:val="center"/>
          </w:tcPr>
          <w:p w:rsidR="000770CC" w:rsidRPr="00D03C66" w:rsidRDefault="000770CC" w:rsidP="002E1076">
            <w:pPr>
              <w:rPr>
                <w:sz w:val="18"/>
                <w:szCs w:val="18"/>
              </w:rPr>
            </w:pPr>
            <w:r w:rsidRPr="00D03C66">
              <w:rPr>
                <w:sz w:val="18"/>
                <w:szCs w:val="18"/>
              </w:rPr>
              <w:t>fotografijos cheminės medžiagos</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20 01 19</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pesticidai</w:t>
            </w:r>
          </w:p>
        </w:tc>
        <w:tc>
          <w:tcPr>
            <w:tcW w:w="4111" w:type="dxa"/>
            <w:vAlign w:val="center"/>
          </w:tcPr>
          <w:p w:rsidR="000770CC" w:rsidRPr="00D03C66" w:rsidRDefault="000770CC" w:rsidP="002E1076">
            <w:pPr>
              <w:rPr>
                <w:sz w:val="18"/>
                <w:szCs w:val="18"/>
              </w:rPr>
            </w:pPr>
            <w:r w:rsidRPr="00D03C66">
              <w:rPr>
                <w:sz w:val="18"/>
                <w:szCs w:val="18"/>
              </w:rPr>
              <w:t>pesticidai</w:t>
            </w:r>
          </w:p>
        </w:tc>
        <w:tc>
          <w:tcPr>
            <w:tcW w:w="1276" w:type="dxa"/>
            <w:vAlign w:val="center"/>
          </w:tcPr>
          <w:p w:rsidR="000770CC" w:rsidRPr="00D03C66" w:rsidRDefault="000770CC" w:rsidP="002E1076">
            <w:pPr>
              <w:rPr>
                <w:sz w:val="18"/>
                <w:szCs w:val="18"/>
              </w:rPr>
            </w:pPr>
            <w:r>
              <w:rPr>
                <w:sz w:val="18"/>
                <w:szCs w:val="18"/>
              </w:rPr>
              <w:t>HP5</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20 01 21</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dienos šviesos lempos ir kitos atliekos, kuriose yra gyvsidabrio</w:t>
            </w:r>
          </w:p>
        </w:tc>
        <w:tc>
          <w:tcPr>
            <w:tcW w:w="4111" w:type="dxa"/>
            <w:vAlign w:val="center"/>
          </w:tcPr>
          <w:p w:rsidR="000770CC" w:rsidRPr="00D03C66" w:rsidRDefault="000770CC" w:rsidP="002E1076">
            <w:pPr>
              <w:rPr>
                <w:sz w:val="18"/>
                <w:szCs w:val="18"/>
              </w:rPr>
            </w:pPr>
            <w:r w:rsidRPr="00D03C66">
              <w:rPr>
                <w:sz w:val="18"/>
                <w:szCs w:val="18"/>
              </w:rPr>
              <w:t>dienos šviesos lempos</w:t>
            </w:r>
          </w:p>
        </w:tc>
        <w:tc>
          <w:tcPr>
            <w:tcW w:w="1276" w:type="dxa"/>
            <w:vAlign w:val="center"/>
          </w:tcPr>
          <w:p w:rsidR="000770CC" w:rsidRPr="00D03C66" w:rsidRDefault="000770CC" w:rsidP="002E1076">
            <w:pPr>
              <w:rPr>
                <w:sz w:val="18"/>
                <w:szCs w:val="18"/>
              </w:rPr>
            </w:pPr>
            <w:r>
              <w:rPr>
                <w:sz w:val="18"/>
                <w:szCs w:val="18"/>
              </w:rPr>
              <w:t>HP6</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20 01 23</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nebenaudojama įranga, kurioje yra chlorfluorangliavandenilių</w:t>
            </w:r>
          </w:p>
        </w:tc>
        <w:tc>
          <w:tcPr>
            <w:tcW w:w="4111" w:type="dxa"/>
            <w:vAlign w:val="center"/>
          </w:tcPr>
          <w:p w:rsidR="000770CC" w:rsidRPr="00D03C66" w:rsidRDefault="000770CC" w:rsidP="002E1076">
            <w:pPr>
              <w:rPr>
                <w:sz w:val="18"/>
                <w:szCs w:val="18"/>
              </w:rPr>
            </w:pPr>
            <w:r w:rsidRPr="00D03C66">
              <w:rPr>
                <w:sz w:val="18"/>
                <w:szCs w:val="18"/>
              </w:rPr>
              <w:t>nebenaudojama įranga, kurioje yra chlorfluorangliavandenilių</w:t>
            </w:r>
          </w:p>
        </w:tc>
        <w:tc>
          <w:tcPr>
            <w:tcW w:w="1276" w:type="dxa"/>
            <w:vAlign w:val="center"/>
          </w:tcPr>
          <w:p w:rsidR="000770CC" w:rsidRPr="00D03C66" w:rsidRDefault="000770CC" w:rsidP="002E1076">
            <w:pPr>
              <w:rPr>
                <w:sz w:val="18"/>
                <w:szCs w:val="18"/>
              </w:rPr>
            </w:pPr>
            <w:r>
              <w:rPr>
                <w:sz w:val="18"/>
                <w:szCs w:val="18"/>
              </w:rPr>
              <w:t>HP5</w:t>
            </w:r>
            <w:r w:rsidRPr="00D03C66">
              <w:rPr>
                <w:sz w:val="18"/>
                <w:szCs w:val="18"/>
              </w:rPr>
              <w:t xml:space="preserve">, </w:t>
            </w: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20 01 25</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maistinis aliejus ir riebalai</w:t>
            </w:r>
          </w:p>
        </w:tc>
        <w:tc>
          <w:tcPr>
            <w:tcW w:w="4111" w:type="dxa"/>
            <w:vAlign w:val="center"/>
          </w:tcPr>
          <w:p w:rsidR="000770CC" w:rsidRPr="00D03C66" w:rsidRDefault="000770CC" w:rsidP="002E1076">
            <w:pPr>
              <w:rPr>
                <w:sz w:val="18"/>
                <w:szCs w:val="18"/>
              </w:rPr>
            </w:pPr>
            <w:r w:rsidRPr="00D03C66">
              <w:rPr>
                <w:sz w:val="18"/>
                <w:szCs w:val="18"/>
              </w:rPr>
              <w:t>maistinis aliejus ir riebalai</w:t>
            </w:r>
          </w:p>
        </w:tc>
        <w:tc>
          <w:tcPr>
            <w:tcW w:w="1276" w:type="dxa"/>
            <w:vAlign w:val="center"/>
          </w:tcPr>
          <w:p w:rsidR="000770CC" w:rsidRPr="00D03C66" w:rsidRDefault="000770CC" w:rsidP="002E1076">
            <w:pPr>
              <w:rPr>
                <w:sz w:val="18"/>
                <w:szCs w:val="18"/>
              </w:rPr>
            </w:pPr>
            <w:r>
              <w:rPr>
                <w:sz w:val="18"/>
                <w:szCs w:val="18"/>
              </w:rPr>
              <w:t>HP3</w:t>
            </w:r>
            <w:r w:rsidRPr="00D03C66">
              <w:rPr>
                <w:sz w:val="18"/>
                <w:szCs w:val="18"/>
              </w:rPr>
              <w:t xml:space="preserve">, </w:t>
            </w: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20 01 26</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aliejus ir riebalai, nenurodyti 20 01 25</w:t>
            </w:r>
          </w:p>
        </w:tc>
        <w:tc>
          <w:tcPr>
            <w:tcW w:w="4111" w:type="dxa"/>
            <w:vAlign w:val="center"/>
          </w:tcPr>
          <w:p w:rsidR="000770CC" w:rsidRPr="00D03C66" w:rsidRDefault="000770CC" w:rsidP="002E1076">
            <w:pPr>
              <w:rPr>
                <w:sz w:val="18"/>
                <w:szCs w:val="18"/>
              </w:rPr>
            </w:pPr>
            <w:r w:rsidRPr="00D03C66">
              <w:rPr>
                <w:sz w:val="18"/>
                <w:szCs w:val="18"/>
              </w:rPr>
              <w:t>aliejus ir riebalai, nenurodyti 20 01 25</w:t>
            </w:r>
          </w:p>
        </w:tc>
        <w:tc>
          <w:tcPr>
            <w:tcW w:w="1276" w:type="dxa"/>
            <w:vAlign w:val="center"/>
          </w:tcPr>
          <w:p w:rsidR="000770CC" w:rsidRPr="00D03C66" w:rsidRDefault="000770CC" w:rsidP="002E1076">
            <w:pPr>
              <w:rPr>
                <w:sz w:val="18"/>
                <w:szCs w:val="18"/>
              </w:rPr>
            </w:pPr>
            <w:r>
              <w:rPr>
                <w:sz w:val="18"/>
                <w:szCs w:val="18"/>
              </w:rPr>
              <w:t>HP3</w:t>
            </w:r>
            <w:r w:rsidRPr="00D03C66">
              <w:rPr>
                <w:sz w:val="18"/>
                <w:szCs w:val="18"/>
              </w:rPr>
              <w:t xml:space="preserve">, </w:t>
            </w: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20 01 27</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dažai, rašalas, klijai ir dervos, kuriuose yra pavojingų cheminių medžiagų</w:t>
            </w:r>
          </w:p>
        </w:tc>
        <w:tc>
          <w:tcPr>
            <w:tcW w:w="4111" w:type="dxa"/>
            <w:vAlign w:val="center"/>
          </w:tcPr>
          <w:p w:rsidR="000770CC" w:rsidRPr="00D03C66" w:rsidRDefault="000770CC" w:rsidP="002E1076">
            <w:pPr>
              <w:rPr>
                <w:sz w:val="18"/>
                <w:szCs w:val="18"/>
              </w:rPr>
            </w:pPr>
            <w:r w:rsidRPr="00D03C66">
              <w:rPr>
                <w:sz w:val="18"/>
                <w:szCs w:val="18"/>
              </w:rPr>
              <w:t>dažai, rašalas, klijai ir dervos, kuriuose yra pavojingų cheminių medžiagų</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20 01 28</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dažai, rašalas, klijai ir dervos, nenurodyti 20 01 27</w:t>
            </w:r>
          </w:p>
        </w:tc>
        <w:tc>
          <w:tcPr>
            <w:tcW w:w="4111" w:type="dxa"/>
            <w:vAlign w:val="center"/>
          </w:tcPr>
          <w:p w:rsidR="000770CC" w:rsidRPr="00D03C66" w:rsidRDefault="000770CC" w:rsidP="002E1076">
            <w:pPr>
              <w:rPr>
                <w:sz w:val="18"/>
                <w:szCs w:val="18"/>
              </w:rPr>
            </w:pPr>
            <w:r w:rsidRPr="00D03C66">
              <w:rPr>
                <w:sz w:val="18"/>
                <w:szCs w:val="18"/>
              </w:rPr>
              <w:t>dažai, rašalas, klijai ir dervos, nenurodyti 20 01 27</w:t>
            </w:r>
          </w:p>
        </w:tc>
        <w:tc>
          <w:tcPr>
            <w:tcW w:w="1276" w:type="dxa"/>
            <w:vAlign w:val="center"/>
          </w:tcPr>
          <w:p w:rsidR="000770CC" w:rsidRPr="00D03C66" w:rsidRDefault="000770CC" w:rsidP="002E1076">
            <w:pPr>
              <w:rPr>
                <w:sz w:val="18"/>
                <w:szCs w:val="18"/>
              </w:rPr>
            </w:pPr>
            <w:r>
              <w:rPr>
                <w:sz w:val="18"/>
                <w:szCs w:val="18"/>
              </w:rPr>
              <w:t>HP5</w:t>
            </w:r>
            <w:r w:rsidRPr="00D03C66">
              <w:rPr>
                <w:sz w:val="18"/>
                <w:szCs w:val="18"/>
              </w:rPr>
              <w:t xml:space="preserve">, </w:t>
            </w: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20 01 29</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plovikliai, kuriuose yra pavojingų cheminių medžiagų</w:t>
            </w:r>
          </w:p>
        </w:tc>
        <w:tc>
          <w:tcPr>
            <w:tcW w:w="4111" w:type="dxa"/>
            <w:vAlign w:val="center"/>
          </w:tcPr>
          <w:p w:rsidR="000770CC" w:rsidRPr="00D03C66" w:rsidRDefault="000770CC" w:rsidP="002E1076">
            <w:pPr>
              <w:rPr>
                <w:sz w:val="18"/>
                <w:szCs w:val="18"/>
              </w:rPr>
            </w:pPr>
            <w:r w:rsidRPr="00D03C66">
              <w:rPr>
                <w:sz w:val="18"/>
                <w:szCs w:val="18"/>
              </w:rPr>
              <w:t>plovikliai, kuriuose yra pavojingų cheminių medžiagų</w:t>
            </w:r>
          </w:p>
        </w:tc>
        <w:tc>
          <w:tcPr>
            <w:tcW w:w="1276" w:type="dxa"/>
            <w:vAlign w:val="center"/>
          </w:tcPr>
          <w:p w:rsidR="000770CC" w:rsidRPr="00D03C66" w:rsidRDefault="000770CC" w:rsidP="002E1076">
            <w:pPr>
              <w:rPr>
                <w:sz w:val="18"/>
                <w:szCs w:val="18"/>
              </w:rPr>
            </w:pPr>
            <w:r>
              <w:rPr>
                <w:sz w:val="18"/>
                <w:szCs w:val="18"/>
              </w:rPr>
              <w:t>HP5</w:t>
            </w:r>
            <w:r w:rsidRPr="00D03C66">
              <w:rPr>
                <w:sz w:val="18"/>
                <w:szCs w:val="18"/>
              </w:rPr>
              <w:t xml:space="preserve">, </w:t>
            </w: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20 01 30</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plovikliai, nenurodyti 20 01 29</w:t>
            </w:r>
          </w:p>
        </w:tc>
        <w:tc>
          <w:tcPr>
            <w:tcW w:w="4111" w:type="dxa"/>
            <w:vAlign w:val="center"/>
          </w:tcPr>
          <w:p w:rsidR="000770CC" w:rsidRPr="00D03C66" w:rsidRDefault="000770CC" w:rsidP="002E1076">
            <w:pPr>
              <w:rPr>
                <w:sz w:val="18"/>
                <w:szCs w:val="18"/>
              </w:rPr>
            </w:pPr>
            <w:r w:rsidRPr="00D03C66">
              <w:rPr>
                <w:sz w:val="18"/>
                <w:szCs w:val="18"/>
              </w:rPr>
              <w:t>plovikliai, nenurodyti 20 01 29</w:t>
            </w:r>
          </w:p>
        </w:tc>
        <w:tc>
          <w:tcPr>
            <w:tcW w:w="1276" w:type="dxa"/>
            <w:vAlign w:val="center"/>
          </w:tcPr>
          <w:p w:rsidR="000770CC" w:rsidRPr="00D03C66" w:rsidRDefault="000770CC" w:rsidP="002E1076">
            <w:pPr>
              <w:rPr>
                <w:sz w:val="18"/>
                <w:szCs w:val="18"/>
              </w:rPr>
            </w:pPr>
            <w:r>
              <w:rPr>
                <w:sz w:val="18"/>
                <w:szCs w:val="18"/>
              </w:rPr>
              <w:t>HP6</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20 01 31</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citotoksiniai ir citostatiniai vaistai</w:t>
            </w:r>
          </w:p>
        </w:tc>
        <w:tc>
          <w:tcPr>
            <w:tcW w:w="4111" w:type="dxa"/>
            <w:vAlign w:val="center"/>
          </w:tcPr>
          <w:p w:rsidR="000770CC" w:rsidRPr="00D03C66" w:rsidRDefault="000770CC" w:rsidP="002E1076">
            <w:pPr>
              <w:rPr>
                <w:sz w:val="18"/>
                <w:szCs w:val="18"/>
              </w:rPr>
            </w:pPr>
            <w:r w:rsidRPr="00D03C66">
              <w:rPr>
                <w:sz w:val="18"/>
                <w:szCs w:val="18"/>
              </w:rPr>
              <w:t>citotoksiniai ir citostatiniai vaistai</w:t>
            </w:r>
          </w:p>
        </w:tc>
        <w:tc>
          <w:tcPr>
            <w:tcW w:w="1276" w:type="dxa"/>
            <w:vAlign w:val="center"/>
          </w:tcPr>
          <w:p w:rsidR="000770CC" w:rsidRPr="00D03C66" w:rsidRDefault="000770CC" w:rsidP="002E1076">
            <w:pPr>
              <w:rPr>
                <w:sz w:val="18"/>
                <w:szCs w:val="18"/>
              </w:rPr>
            </w:pPr>
            <w:r>
              <w:rPr>
                <w:sz w:val="18"/>
                <w:szCs w:val="18"/>
              </w:rPr>
              <w:t>HP6</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20 01 32</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vaistai, nenurodyti 20 01 31</w:t>
            </w:r>
          </w:p>
        </w:tc>
        <w:tc>
          <w:tcPr>
            <w:tcW w:w="4111" w:type="dxa"/>
            <w:vAlign w:val="center"/>
          </w:tcPr>
          <w:p w:rsidR="000770CC" w:rsidRPr="00D03C66" w:rsidRDefault="000770CC" w:rsidP="002E1076">
            <w:pPr>
              <w:rPr>
                <w:sz w:val="18"/>
                <w:szCs w:val="18"/>
              </w:rPr>
            </w:pPr>
            <w:r w:rsidRPr="00D03C66">
              <w:rPr>
                <w:sz w:val="18"/>
                <w:szCs w:val="18"/>
              </w:rPr>
              <w:t>vaistai, nenurodyti 20 01 31</w:t>
            </w:r>
          </w:p>
        </w:tc>
        <w:tc>
          <w:tcPr>
            <w:tcW w:w="1276" w:type="dxa"/>
            <w:vAlign w:val="center"/>
          </w:tcPr>
          <w:p w:rsidR="000770CC" w:rsidRPr="00D03C66" w:rsidRDefault="000770CC" w:rsidP="002E1076">
            <w:pPr>
              <w:rPr>
                <w:sz w:val="18"/>
                <w:szCs w:val="18"/>
              </w:rPr>
            </w:pPr>
            <w:r>
              <w:rPr>
                <w:sz w:val="18"/>
                <w:szCs w:val="18"/>
              </w:rPr>
              <w:t>HP6</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20 01 33</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baterijos ir akumuliatoriai, nurodyti 16 06 01, 16 06 02 arba 16 06 03, nerūšiuotos baterijos ar akumuliatoriai, kuriuose yra tos baterijos</w:t>
            </w:r>
          </w:p>
        </w:tc>
        <w:tc>
          <w:tcPr>
            <w:tcW w:w="4111" w:type="dxa"/>
            <w:vAlign w:val="center"/>
          </w:tcPr>
          <w:p w:rsidR="000770CC" w:rsidRPr="00D03C66" w:rsidRDefault="000770CC" w:rsidP="002E1076">
            <w:pPr>
              <w:rPr>
                <w:sz w:val="18"/>
                <w:szCs w:val="18"/>
              </w:rPr>
            </w:pPr>
            <w:r w:rsidRPr="00D03C66">
              <w:rPr>
                <w:sz w:val="18"/>
                <w:szCs w:val="18"/>
              </w:rPr>
              <w:t>baterijos ir akumuliatoriai, nurodyti 16 06 01, 16 06 02 arba 16 06 03</w:t>
            </w:r>
          </w:p>
        </w:tc>
        <w:tc>
          <w:tcPr>
            <w:tcW w:w="1276" w:type="dxa"/>
            <w:vAlign w:val="center"/>
          </w:tcPr>
          <w:p w:rsidR="000770CC" w:rsidRPr="00D03C66" w:rsidRDefault="000770CC" w:rsidP="002E1076">
            <w:pPr>
              <w:rPr>
                <w:sz w:val="18"/>
                <w:szCs w:val="18"/>
              </w:rPr>
            </w:pPr>
            <w:r w:rsidRPr="00D03C66">
              <w:rPr>
                <w:sz w:val="18"/>
                <w:szCs w:val="18"/>
              </w:rPr>
              <w:t>H 8</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20 01 34</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baterijos ir akumuliatoriai, nenurodyti 20 01 33</w:t>
            </w:r>
          </w:p>
        </w:tc>
        <w:tc>
          <w:tcPr>
            <w:tcW w:w="4111" w:type="dxa"/>
            <w:vAlign w:val="center"/>
          </w:tcPr>
          <w:p w:rsidR="000770CC" w:rsidRPr="00D03C66" w:rsidRDefault="000770CC" w:rsidP="002E1076">
            <w:pPr>
              <w:rPr>
                <w:sz w:val="18"/>
                <w:szCs w:val="18"/>
              </w:rPr>
            </w:pPr>
            <w:r w:rsidRPr="00D03C66">
              <w:rPr>
                <w:sz w:val="18"/>
                <w:szCs w:val="18"/>
              </w:rPr>
              <w:t xml:space="preserve">baterijos ir akumuliatoriai, nenurodyti 20 01 33 </w:t>
            </w:r>
          </w:p>
        </w:tc>
        <w:tc>
          <w:tcPr>
            <w:tcW w:w="1276" w:type="dxa"/>
            <w:vAlign w:val="center"/>
          </w:tcPr>
          <w:p w:rsidR="000770CC" w:rsidRPr="00D03C66" w:rsidRDefault="000770CC" w:rsidP="002E1076">
            <w:pPr>
              <w:rPr>
                <w:sz w:val="18"/>
                <w:szCs w:val="18"/>
              </w:rPr>
            </w:pPr>
            <w:r w:rsidRPr="00D03C66">
              <w:rPr>
                <w:sz w:val="18"/>
                <w:szCs w:val="18"/>
              </w:rPr>
              <w:t>Nepav.</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20 01 35</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nebenaudojama elektros ir elektroninė įranga, nenurodyta 20 01 21 ir 20 01 23, kurioje yra pavojingų sudedamųjų dalių6</w:t>
            </w:r>
          </w:p>
        </w:tc>
        <w:tc>
          <w:tcPr>
            <w:tcW w:w="4111" w:type="dxa"/>
            <w:vAlign w:val="center"/>
          </w:tcPr>
          <w:p w:rsidR="000770CC" w:rsidRPr="00D03C66" w:rsidRDefault="000770CC" w:rsidP="002E1076">
            <w:pPr>
              <w:rPr>
                <w:sz w:val="18"/>
                <w:szCs w:val="18"/>
              </w:rPr>
            </w:pPr>
            <w:r w:rsidRPr="00D03C66">
              <w:rPr>
                <w:sz w:val="18"/>
                <w:szCs w:val="18"/>
              </w:rPr>
              <w:t>nebenaudojama elektros ir elektroninė įranga, nenurodyta 20 01 21 ir 20 01 23, kurioje yra pavojingų sudedamųjų dalių[2]</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20 01 36</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nebenaudojama elektros ir elektroninė įranga, nenurodyta 20 01 21, 20 01 23 ir 20 01 35</w:t>
            </w:r>
          </w:p>
        </w:tc>
        <w:tc>
          <w:tcPr>
            <w:tcW w:w="4111" w:type="dxa"/>
            <w:vAlign w:val="center"/>
          </w:tcPr>
          <w:p w:rsidR="000770CC" w:rsidRPr="00D03C66" w:rsidRDefault="000770CC" w:rsidP="002E1076">
            <w:pPr>
              <w:rPr>
                <w:sz w:val="18"/>
                <w:szCs w:val="18"/>
              </w:rPr>
            </w:pPr>
            <w:r w:rsidRPr="00D03C66">
              <w:rPr>
                <w:sz w:val="18"/>
                <w:szCs w:val="18"/>
              </w:rPr>
              <w:t>nebenaudojama elektros ir elektroninė įranga, nenurodyta 20 01 21, 20 01 23, 20 01 35</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20 01 37</w:t>
            </w:r>
          </w:p>
        </w:tc>
        <w:tc>
          <w:tcPr>
            <w:tcW w:w="361" w:type="dxa"/>
            <w:vAlign w:val="center"/>
          </w:tcPr>
          <w:p w:rsidR="000770CC" w:rsidRPr="00D03C66" w:rsidRDefault="000770CC" w:rsidP="002E1076">
            <w:pPr>
              <w:rPr>
                <w:sz w:val="18"/>
                <w:szCs w:val="18"/>
              </w:rPr>
            </w:pPr>
            <w:r w:rsidRPr="00D03C66">
              <w:rPr>
                <w:sz w:val="18"/>
                <w:szCs w:val="18"/>
              </w:rPr>
              <w:t>*</w:t>
            </w:r>
          </w:p>
        </w:tc>
        <w:tc>
          <w:tcPr>
            <w:tcW w:w="4012" w:type="dxa"/>
            <w:vAlign w:val="center"/>
          </w:tcPr>
          <w:p w:rsidR="000770CC" w:rsidRPr="00D03C66" w:rsidRDefault="000770CC" w:rsidP="002E1076">
            <w:pPr>
              <w:rPr>
                <w:sz w:val="18"/>
                <w:szCs w:val="18"/>
              </w:rPr>
            </w:pPr>
            <w:r w:rsidRPr="00D03C66">
              <w:rPr>
                <w:sz w:val="18"/>
                <w:szCs w:val="18"/>
              </w:rPr>
              <w:t>mediena, kurioje yra pavojingų cheminių medžiagų</w:t>
            </w:r>
          </w:p>
        </w:tc>
        <w:tc>
          <w:tcPr>
            <w:tcW w:w="4111" w:type="dxa"/>
            <w:vAlign w:val="center"/>
          </w:tcPr>
          <w:p w:rsidR="000770CC" w:rsidRPr="00D03C66" w:rsidRDefault="000770CC" w:rsidP="002E1076">
            <w:pPr>
              <w:rPr>
                <w:sz w:val="18"/>
                <w:szCs w:val="18"/>
              </w:rPr>
            </w:pPr>
            <w:r w:rsidRPr="00D03C66">
              <w:rPr>
                <w:sz w:val="18"/>
                <w:szCs w:val="18"/>
              </w:rPr>
              <w:t>mediena, kurioje yra pavojingų cheminių medžiagų</w:t>
            </w:r>
          </w:p>
        </w:tc>
        <w:tc>
          <w:tcPr>
            <w:tcW w:w="1276" w:type="dxa"/>
            <w:vAlign w:val="center"/>
          </w:tcPr>
          <w:p w:rsidR="000770CC" w:rsidRPr="00D03C66" w:rsidRDefault="000770CC" w:rsidP="002E1076">
            <w:pPr>
              <w:rPr>
                <w:sz w:val="18"/>
                <w:szCs w:val="18"/>
              </w:rPr>
            </w:pPr>
            <w:r>
              <w:rPr>
                <w:sz w:val="18"/>
                <w:szCs w:val="18"/>
              </w:rPr>
              <w:t>HP5</w:t>
            </w:r>
            <w:r w:rsidRPr="00D03C66">
              <w:rPr>
                <w:sz w:val="18"/>
                <w:szCs w:val="18"/>
              </w:rPr>
              <w:t xml:space="preserve">, </w:t>
            </w: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20 01 38</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mediena, nenurodyta 20 01 37</w:t>
            </w:r>
          </w:p>
        </w:tc>
        <w:tc>
          <w:tcPr>
            <w:tcW w:w="4111" w:type="dxa"/>
            <w:vAlign w:val="center"/>
          </w:tcPr>
          <w:p w:rsidR="000770CC" w:rsidRPr="00D03C66" w:rsidRDefault="000770CC" w:rsidP="002E1076">
            <w:pPr>
              <w:rPr>
                <w:sz w:val="18"/>
                <w:szCs w:val="18"/>
              </w:rPr>
            </w:pPr>
            <w:r w:rsidRPr="00D03C66">
              <w:rPr>
                <w:sz w:val="18"/>
                <w:szCs w:val="18"/>
              </w:rPr>
              <w:t>mediena, nenurodyta 20 01 37</w:t>
            </w:r>
          </w:p>
        </w:tc>
        <w:tc>
          <w:tcPr>
            <w:tcW w:w="1276" w:type="dxa"/>
            <w:vAlign w:val="center"/>
          </w:tcPr>
          <w:p w:rsidR="000770CC" w:rsidRPr="00D03C66" w:rsidRDefault="000770CC" w:rsidP="002E1076">
            <w:pPr>
              <w:rPr>
                <w:sz w:val="18"/>
                <w:szCs w:val="18"/>
              </w:rPr>
            </w:pPr>
            <w:r w:rsidRPr="00D03C66">
              <w:rPr>
                <w:sz w:val="18"/>
                <w:szCs w:val="18"/>
              </w:rPr>
              <w:t>Nepav.</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20 01 39</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plastikai</w:t>
            </w:r>
          </w:p>
        </w:tc>
        <w:tc>
          <w:tcPr>
            <w:tcW w:w="4111" w:type="dxa"/>
            <w:vAlign w:val="center"/>
          </w:tcPr>
          <w:p w:rsidR="000770CC" w:rsidRPr="00D03C66" w:rsidRDefault="000770CC" w:rsidP="002E1076">
            <w:pPr>
              <w:rPr>
                <w:sz w:val="18"/>
                <w:szCs w:val="18"/>
              </w:rPr>
            </w:pPr>
            <w:r w:rsidRPr="00D03C66">
              <w:rPr>
                <w:sz w:val="18"/>
                <w:szCs w:val="18"/>
              </w:rPr>
              <w:t>plastikai</w:t>
            </w:r>
          </w:p>
        </w:tc>
        <w:tc>
          <w:tcPr>
            <w:tcW w:w="1276" w:type="dxa"/>
            <w:vAlign w:val="center"/>
          </w:tcPr>
          <w:p w:rsidR="000770CC" w:rsidRPr="00D03C66" w:rsidRDefault="000770CC" w:rsidP="002E1076">
            <w:pPr>
              <w:rPr>
                <w:sz w:val="18"/>
                <w:szCs w:val="18"/>
              </w:rPr>
            </w:pPr>
            <w:r w:rsidRPr="00D03C66">
              <w:rPr>
                <w:sz w:val="18"/>
                <w:szCs w:val="18"/>
              </w:rPr>
              <w:t>Nepav.</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20 01 40</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metalai</w:t>
            </w:r>
          </w:p>
        </w:tc>
        <w:tc>
          <w:tcPr>
            <w:tcW w:w="4111" w:type="dxa"/>
            <w:vAlign w:val="center"/>
          </w:tcPr>
          <w:p w:rsidR="000770CC" w:rsidRPr="00D03C66" w:rsidRDefault="000770CC" w:rsidP="002E1076">
            <w:pPr>
              <w:rPr>
                <w:sz w:val="18"/>
                <w:szCs w:val="18"/>
              </w:rPr>
            </w:pPr>
            <w:r w:rsidRPr="00D03C66">
              <w:rPr>
                <w:sz w:val="18"/>
                <w:szCs w:val="18"/>
              </w:rPr>
              <w:t>metalai</w:t>
            </w:r>
          </w:p>
        </w:tc>
        <w:tc>
          <w:tcPr>
            <w:tcW w:w="1276" w:type="dxa"/>
            <w:vAlign w:val="center"/>
          </w:tcPr>
          <w:p w:rsidR="000770CC" w:rsidRPr="00D03C66" w:rsidRDefault="000770CC" w:rsidP="002E1076">
            <w:pPr>
              <w:rPr>
                <w:sz w:val="18"/>
                <w:szCs w:val="18"/>
              </w:rPr>
            </w:pPr>
            <w:r w:rsidRPr="00D03C66">
              <w:rPr>
                <w:sz w:val="18"/>
                <w:szCs w:val="18"/>
              </w:rPr>
              <w:t>Nepav.</w:t>
            </w:r>
          </w:p>
        </w:tc>
        <w:tc>
          <w:tcPr>
            <w:tcW w:w="3685" w:type="dxa"/>
            <w:vMerge/>
            <w:vAlign w:val="center"/>
          </w:tcPr>
          <w:p w:rsidR="000770CC" w:rsidRPr="00D03C66" w:rsidRDefault="000770CC" w:rsidP="002E1076">
            <w:pPr>
              <w:numPr>
                <w:ilvl w:val="12"/>
                <w:numId w:val="0"/>
              </w:numPr>
              <w:rPr>
                <w:sz w:val="18"/>
                <w:szCs w:val="18"/>
              </w:rPr>
            </w:pPr>
          </w:p>
        </w:tc>
      </w:tr>
      <w:tr w:rsidR="000770CC" w:rsidRPr="00D03C66" w:rsidTr="002E1076">
        <w:tc>
          <w:tcPr>
            <w:tcW w:w="1292" w:type="dxa"/>
            <w:vAlign w:val="center"/>
          </w:tcPr>
          <w:p w:rsidR="000770CC" w:rsidRPr="00D03C66" w:rsidRDefault="000770CC" w:rsidP="002E1076">
            <w:pPr>
              <w:rPr>
                <w:sz w:val="18"/>
                <w:szCs w:val="18"/>
              </w:rPr>
            </w:pPr>
            <w:r w:rsidRPr="00D03C66">
              <w:rPr>
                <w:sz w:val="18"/>
                <w:szCs w:val="18"/>
              </w:rPr>
              <w:t>20 01 41</w:t>
            </w:r>
          </w:p>
        </w:tc>
        <w:tc>
          <w:tcPr>
            <w:tcW w:w="361" w:type="dxa"/>
            <w:vAlign w:val="center"/>
          </w:tcPr>
          <w:p w:rsidR="000770CC" w:rsidRPr="00D03C66" w:rsidRDefault="000770CC" w:rsidP="002E1076">
            <w:pPr>
              <w:rPr>
                <w:sz w:val="18"/>
                <w:szCs w:val="18"/>
              </w:rPr>
            </w:pPr>
          </w:p>
        </w:tc>
        <w:tc>
          <w:tcPr>
            <w:tcW w:w="4012" w:type="dxa"/>
            <w:vAlign w:val="center"/>
          </w:tcPr>
          <w:p w:rsidR="000770CC" w:rsidRPr="00D03C66" w:rsidRDefault="000770CC" w:rsidP="002E1076">
            <w:pPr>
              <w:rPr>
                <w:sz w:val="18"/>
                <w:szCs w:val="18"/>
              </w:rPr>
            </w:pPr>
            <w:r w:rsidRPr="00D03C66">
              <w:rPr>
                <w:sz w:val="18"/>
                <w:szCs w:val="18"/>
              </w:rPr>
              <w:t>kaminų valymo atliekos</w:t>
            </w:r>
          </w:p>
        </w:tc>
        <w:tc>
          <w:tcPr>
            <w:tcW w:w="4111" w:type="dxa"/>
            <w:vAlign w:val="center"/>
          </w:tcPr>
          <w:p w:rsidR="000770CC" w:rsidRPr="00D03C66" w:rsidRDefault="000770CC" w:rsidP="002E1076">
            <w:pPr>
              <w:rPr>
                <w:sz w:val="18"/>
                <w:szCs w:val="18"/>
              </w:rPr>
            </w:pPr>
            <w:r w:rsidRPr="00D03C66">
              <w:rPr>
                <w:sz w:val="18"/>
                <w:szCs w:val="18"/>
              </w:rPr>
              <w:t xml:space="preserve">kaminų valymo atliekos </w:t>
            </w:r>
          </w:p>
        </w:tc>
        <w:tc>
          <w:tcPr>
            <w:tcW w:w="1276" w:type="dxa"/>
            <w:vAlign w:val="center"/>
          </w:tcPr>
          <w:p w:rsidR="000770CC" w:rsidRPr="00D03C66" w:rsidRDefault="000770CC" w:rsidP="002E1076">
            <w:pPr>
              <w:rPr>
                <w:sz w:val="18"/>
                <w:szCs w:val="18"/>
              </w:rPr>
            </w:pPr>
            <w:r>
              <w:rPr>
                <w:sz w:val="18"/>
                <w:szCs w:val="18"/>
              </w:rPr>
              <w:t>HP14</w:t>
            </w:r>
          </w:p>
        </w:tc>
        <w:tc>
          <w:tcPr>
            <w:tcW w:w="3685" w:type="dxa"/>
            <w:vMerge/>
            <w:vAlign w:val="center"/>
          </w:tcPr>
          <w:p w:rsidR="000770CC" w:rsidRPr="00D03C66" w:rsidRDefault="000770CC" w:rsidP="002E1076">
            <w:pPr>
              <w:numPr>
                <w:ilvl w:val="12"/>
                <w:numId w:val="0"/>
              </w:numPr>
              <w:rPr>
                <w:sz w:val="18"/>
                <w:szCs w:val="18"/>
              </w:rPr>
            </w:pPr>
          </w:p>
        </w:tc>
      </w:tr>
    </w:tbl>
    <w:p w:rsidR="000770CC" w:rsidRDefault="000770CC" w:rsidP="006D6CF8"/>
    <w:p w:rsidR="000770CC" w:rsidRDefault="000770CC" w:rsidP="006D6CF8"/>
    <w:p w:rsidR="005C40CA" w:rsidRPr="005C40CA" w:rsidRDefault="005C40CA" w:rsidP="006D6CF8">
      <w:pPr>
        <w:rPr>
          <w:b/>
        </w:rPr>
      </w:pPr>
      <w:r w:rsidRPr="005C40CA">
        <w:rPr>
          <w:b/>
        </w:rPr>
        <w:t xml:space="preserve">12. Atliekų stebėsenos priemonės. </w:t>
      </w:r>
    </w:p>
    <w:p w:rsidR="005C40CA" w:rsidRDefault="005C40CA" w:rsidP="006D6CF8"/>
    <w:p w:rsidR="00462131" w:rsidRPr="00462131" w:rsidRDefault="00462131" w:rsidP="00462131">
      <w:pPr>
        <w:ind w:firstLine="425"/>
        <w:jc w:val="both"/>
        <w:rPr>
          <w:rFonts w:eastAsiaTheme="minorHAnsi"/>
          <w:lang w:eastAsia="en-US"/>
        </w:rPr>
      </w:pPr>
      <w:r w:rsidRPr="00462131">
        <w:rPr>
          <w:rFonts w:eastAsiaTheme="minorHAnsi"/>
          <w:lang w:eastAsia="en-US"/>
        </w:rPr>
        <w:t>Atliekų stebėsena yra susijusi su atliekų priėmimu, identifikavimu (jei būtina), registravimu, technologinio proceso valdymu bei priežiūra bei susidarančių naujų atliekų (pvz. pelenai, šlakas, suodžiai) sutvarkymu. Šie darbo etapai yra aprašyti atliekų naudojimo ir šalinimo techniniame reglamente, su kuriuo darbuotojai privalo būti rašytinai supažindinti ir privalo griežtai jo laikytis.</w:t>
      </w:r>
    </w:p>
    <w:p w:rsidR="005C40CA" w:rsidRDefault="005C40CA" w:rsidP="005C40CA">
      <w:pPr>
        <w:jc w:val="both"/>
      </w:pPr>
    </w:p>
    <w:p w:rsidR="005C40CA" w:rsidRDefault="005C40CA" w:rsidP="005C40CA">
      <w:pPr>
        <w:jc w:val="both"/>
        <w:rPr>
          <w:b/>
        </w:rPr>
      </w:pPr>
      <w:r w:rsidRPr="005C40CA">
        <w:rPr>
          <w:b/>
        </w:rPr>
        <w:t>13. Reikalavimai aplinkos monitoringui.</w:t>
      </w:r>
    </w:p>
    <w:p w:rsidR="005C40CA" w:rsidRDefault="005C40CA" w:rsidP="005C40CA">
      <w:pPr>
        <w:jc w:val="both"/>
        <w:rPr>
          <w:b/>
        </w:rPr>
      </w:pPr>
    </w:p>
    <w:p w:rsidR="005C40CA" w:rsidRPr="005C40CA" w:rsidRDefault="005C40CA" w:rsidP="005C40CA">
      <w:pPr>
        <w:jc w:val="both"/>
      </w:pPr>
      <w:r>
        <w:t xml:space="preserve">Aplinkos monitoringas, apimantis įvairias reguliariųjų stebėjimų ir jų registravimo rūšis, privalo būti vykdomas pagal parengtą ir patvirtintą aplinkos monitoringo programą (-as), integruotą į visų trijų „Toksikos“ objektų (Pavojingų atliekų sąvartyno, Pavojingų atliekų tvarkymo aikštelės ir </w:t>
      </w:r>
      <w:r w:rsidRPr="005C40CA">
        <w:t>Pavojingų atliekų</w:t>
      </w:r>
      <w:r>
        <w:t xml:space="preserve"> deginimo įrenginio) aplinkos monitoringą.</w:t>
      </w:r>
    </w:p>
    <w:p w:rsidR="005C40CA" w:rsidRDefault="005C40CA" w:rsidP="005C40CA">
      <w:pPr>
        <w:jc w:val="both"/>
      </w:pPr>
    </w:p>
    <w:p w:rsidR="005C40CA" w:rsidRPr="005C40CA" w:rsidRDefault="005C40CA" w:rsidP="005C40CA">
      <w:pPr>
        <w:jc w:val="both"/>
        <w:rPr>
          <w:b/>
        </w:rPr>
      </w:pPr>
      <w:r w:rsidRPr="005C40CA">
        <w:rPr>
          <w:b/>
        </w:rPr>
        <w:t>14. Reikalavimai triukšmui valdyti, triukšmo mažinimo priemonės.</w:t>
      </w:r>
    </w:p>
    <w:p w:rsidR="005C40CA" w:rsidRDefault="005C40CA" w:rsidP="005C40CA">
      <w:pPr>
        <w:jc w:val="both"/>
      </w:pPr>
    </w:p>
    <w:p w:rsidR="005C40CA" w:rsidRPr="005C40CA" w:rsidRDefault="005C40CA" w:rsidP="005C40CA">
      <w:pPr>
        <w:autoSpaceDE w:val="0"/>
        <w:autoSpaceDN w:val="0"/>
        <w:spacing w:before="120"/>
        <w:jc w:val="both"/>
      </w:pPr>
      <w:r>
        <w:t>Planuojamos ūkinės veiklos p</w:t>
      </w:r>
      <w:r w:rsidRPr="005C40CA">
        <w:t>oveikio aplinkai vertinimo metu buvo atliktas esamos ir planuojamos ūkinės veiklos (įskaitant pav</w:t>
      </w:r>
      <w:r>
        <w:t>oj</w:t>
      </w:r>
      <w:r w:rsidRPr="005C40CA">
        <w:t xml:space="preserve">ingų atliekų sąvartyno bei pavojingų atliekų deginimo įrenginio veiklas) keliamo triukšmo modeliavimas. </w:t>
      </w:r>
      <w:r>
        <w:t>R</w:t>
      </w:r>
      <w:r w:rsidRPr="005C40CA">
        <w:t>ezultatai parodė, kad įvertinus esamus transporto srautus ir planuojamus transporto srautus (papildomus 5 vilkikus per dieną), triukšmo lygis dienos ir vakaro metu ne</w:t>
      </w:r>
      <w:r>
        <w:t>turėtų viršyti</w:t>
      </w:r>
      <w:r w:rsidRPr="005C40CA">
        <w:t xml:space="preserve"> HN 33:2011 ribinių verčių gyvenamojoje teritorijoje ir siek</w:t>
      </w:r>
      <w:r>
        <w:t>tų:</w:t>
      </w:r>
      <w:r w:rsidRPr="005C40CA">
        <w:t xml:space="preserve"> Ldiena -39 dBA, Lvakaras – 27 dBA, triukšmo lygis dienos ir vakaro metu nevirš</w:t>
      </w:r>
      <w:r>
        <w:t>ytų</w:t>
      </w:r>
      <w:r w:rsidRPr="005C40CA">
        <w:t xml:space="preserve"> HN 33:2011 ribinių verčių už UAB „Toksika“ sklypo ribos ir siek</w:t>
      </w:r>
      <w:r>
        <w:t xml:space="preserve">tų: </w:t>
      </w:r>
      <w:r w:rsidRPr="005C40CA">
        <w:t>Ldiena -</w:t>
      </w:r>
      <w:r>
        <w:t xml:space="preserve"> </w:t>
      </w:r>
      <w:r w:rsidRPr="005C40CA">
        <w:t xml:space="preserve">42 dBA, Lvakaras – 31 dBA. </w:t>
      </w:r>
    </w:p>
    <w:p w:rsidR="005C40CA" w:rsidRPr="005C40CA" w:rsidRDefault="005C40CA" w:rsidP="005C40CA">
      <w:pPr>
        <w:pStyle w:val="Default"/>
        <w:spacing w:before="120"/>
        <w:jc w:val="both"/>
        <w:rPr>
          <w:rFonts w:ascii="Times New Roman" w:hAnsi="Times New Roman" w:cs="Times New Roman"/>
          <w:color w:val="auto"/>
          <w:lang w:val="lt-LT"/>
        </w:rPr>
      </w:pPr>
      <w:r w:rsidRPr="005C40CA">
        <w:rPr>
          <w:rFonts w:ascii="Times New Roman" w:hAnsi="Times New Roman" w:cs="Times New Roman"/>
          <w:color w:val="auto"/>
          <w:lang w:val="lt-LT"/>
        </w:rPr>
        <w:t>Įvertinus stacionarius triukšmo šaltinius, gauti modeliavimo rezultatai parodė, kad triukšmo lygis dienos, vakaro ir nakties metu nevirš</w:t>
      </w:r>
      <w:r>
        <w:rPr>
          <w:rFonts w:ascii="Times New Roman" w:hAnsi="Times New Roman" w:cs="Times New Roman"/>
          <w:color w:val="auto"/>
          <w:lang w:val="lt-LT"/>
        </w:rPr>
        <w:t>ytų</w:t>
      </w:r>
      <w:r w:rsidRPr="005C40CA">
        <w:rPr>
          <w:rFonts w:ascii="Times New Roman" w:hAnsi="Times New Roman" w:cs="Times New Roman"/>
          <w:color w:val="auto"/>
          <w:lang w:val="lt-LT"/>
        </w:rPr>
        <w:t xml:space="preserve"> leistinų ribinių verčių ir už deginimo įrenginio SAZ ribos siek</w:t>
      </w:r>
      <w:r>
        <w:rPr>
          <w:rFonts w:ascii="Times New Roman" w:hAnsi="Times New Roman" w:cs="Times New Roman"/>
          <w:color w:val="auto"/>
          <w:lang w:val="lt-LT"/>
        </w:rPr>
        <w:t xml:space="preserve">tų: </w:t>
      </w:r>
      <w:r w:rsidRPr="005C40CA">
        <w:rPr>
          <w:rFonts w:ascii="Times New Roman" w:hAnsi="Times New Roman" w:cs="Times New Roman"/>
          <w:color w:val="auto"/>
          <w:lang w:val="lt-LT"/>
        </w:rPr>
        <w:t xml:space="preserve">Ldiena ir Lvakaras - 42 dBA, Lnaktis -21 dBA. </w:t>
      </w:r>
    </w:p>
    <w:p w:rsidR="005C40CA" w:rsidRDefault="005C40CA" w:rsidP="005C40CA">
      <w:pPr>
        <w:pStyle w:val="Default"/>
        <w:spacing w:before="120"/>
        <w:jc w:val="both"/>
        <w:rPr>
          <w:rFonts w:ascii="Times New Roman" w:hAnsi="Times New Roman" w:cs="Times New Roman"/>
          <w:lang w:val="lt-LT"/>
        </w:rPr>
      </w:pPr>
      <w:r w:rsidRPr="005C40CA">
        <w:rPr>
          <w:rFonts w:ascii="Times New Roman" w:hAnsi="Times New Roman" w:cs="Times New Roman"/>
          <w:lang w:val="lt-LT"/>
        </w:rPr>
        <w:t>Apibendrinus, UAB „Toksika” Šiaulių filialo potencialiai pavojingų atliekų t</w:t>
      </w:r>
      <w:r>
        <w:rPr>
          <w:rFonts w:ascii="Times New Roman" w:hAnsi="Times New Roman" w:cs="Times New Roman"/>
          <w:lang w:val="lt-LT"/>
        </w:rPr>
        <w:t>var</w:t>
      </w:r>
      <w:r w:rsidRPr="005C40CA">
        <w:rPr>
          <w:rFonts w:ascii="Times New Roman" w:hAnsi="Times New Roman" w:cs="Times New Roman"/>
          <w:lang w:val="lt-LT"/>
        </w:rPr>
        <w:t>kymo aikštelės veikla (atskirai) ne</w:t>
      </w:r>
      <w:r>
        <w:rPr>
          <w:rFonts w:ascii="Times New Roman" w:hAnsi="Times New Roman" w:cs="Times New Roman"/>
          <w:lang w:val="lt-LT"/>
        </w:rPr>
        <w:t>turėtų viršyti</w:t>
      </w:r>
      <w:r w:rsidRPr="005C40CA">
        <w:rPr>
          <w:rFonts w:ascii="Times New Roman" w:hAnsi="Times New Roman" w:cs="Times New Roman"/>
          <w:lang w:val="lt-LT"/>
        </w:rPr>
        <w:t xml:space="preserve"> HN 33:2011 ribinių verčių už UAB „Toksika“ Šiaulių filialo sklypo ribos.</w:t>
      </w:r>
      <w:r w:rsidR="00623DF5">
        <w:rPr>
          <w:rFonts w:ascii="Times New Roman" w:hAnsi="Times New Roman" w:cs="Times New Roman"/>
          <w:lang w:val="lt-LT"/>
        </w:rPr>
        <w:t xml:space="preserve"> Specialios triukšmo mažinimo priemonės nenumatomos.</w:t>
      </w:r>
    </w:p>
    <w:p w:rsidR="005C40CA" w:rsidRDefault="005C40CA" w:rsidP="005C40CA">
      <w:pPr>
        <w:pStyle w:val="Default"/>
        <w:spacing w:before="120"/>
        <w:jc w:val="both"/>
        <w:rPr>
          <w:rFonts w:ascii="Times New Roman" w:hAnsi="Times New Roman" w:cs="Times New Roman"/>
          <w:lang w:val="lt-LT"/>
        </w:rPr>
      </w:pPr>
    </w:p>
    <w:p w:rsidR="005C40CA" w:rsidRPr="00767554" w:rsidRDefault="005C40CA" w:rsidP="00767554">
      <w:pPr>
        <w:pStyle w:val="Default"/>
        <w:jc w:val="both"/>
        <w:rPr>
          <w:rFonts w:ascii="Times New Roman" w:hAnsi="Times New Roman" w:cs="Times New Roman"/>
          <w:b/>
          <w:lang w:val="lt-LT"/>
        </w:rPr>
      </w:pPr>
      <w:r w:rsidRPr="00767554">
        <w:rPr>
          <w:rFonts w:ascii="Times New Roman" w:hAnsi="Times New Roman" w:cs="Times New Roman"/>
          <w:b/>
          <w:lang w:val="lt-LT"/>
        </w:rPr>
        <w:t>15. Įrenginio eksplo</w:t>
      </w:r>
      <w:r w:rsidR="00767554" w:rsidRPr="00767554">
        <w:rPr>
          <w:rFonts w:ascii="Times New Roman" w:hAnsi="Times New Roman" w:cs="Times New Roman"/>
          <w:b/>
          <w:lang w:val="lt-LT"/>
        </w:rPr>
        <w:t xml:space="preserve">atavimo laiko ribojimas. </w:t>
      </w:r>
    </w:p>
    <w:p w:rsidR="00767554" w:rsidRDefault="00767554" w:rsidP="00767554">
      <w:pPr>
        <w:pStyle w:val="Default"/>
        <w:jc w:val="both"/>
        <w:rPr>
          <w:rFonts w:ascii="Times New Roman" w:hAnsi="Times New Roman" w:cs="Times New Roman"/>
          <w:lang w:val="lt-LT"/>
        </w:rPr>
      </w:pPr>
    </w:p>
    <w:p w:rsidR="00767554" w:rsidRDefault="00767554" w:rsidP="00767554">
      <w:pPr>
        <w:pStyle w:val="Default"/>
        <w:jc w:val="both"/>
        <w:rPr>
          <w:rFonts w:ascii="Times New Roman" w:hAnsi="Times New Roman" w:cs="Times New Roman"/>
          <w:color w:val="auto"/>
          <w:lang w:val="lt-LT"/>
        </w:rPr>
      </w:pPr>
      <w:r>
        <w:rPr>
          <w:rFonts w:ascii="Times New Roman" w:hAnsi="Times New Roman" w:cs="Times New Roman"/>
          <w:color w:val="auto"/>
          <w:lang w:val="lt-LT"/>
        </w:rPr>
        <w:t>Įrenginio ir jo padalinių eksploatavimo laikas nėra ribojamas.</w:t>
      </w:r>
    </w:p>
    <w:p w:rsidR="00767554" w:rsidRDefault="00767554" w:rsidP="00767554">
      <w:pPr>
        <w:pStyle w:val="Default"/>
        <w:jc w:val="both"/>
        <w:rPr>
          <w:rFonts w:ascii="Times New Roman" w:hAnsi="Times New Roman" w:cs="Times New Roman"/>
          <w:color w:val="auto"/>
          <w:lang w:val="lt-LT"/>
        </w:rPr>
      </w:pPr>
    </w:p>
    <w:p w:rsidR="00767554" w:rsidRPr="006100DB" w:rsidRDefault="006100DB" w:rsidP="00DB1BBC">
      <w:pPr>
        <w:pStyle w:val="Default"/>
        <w:jc w:val="both"/>
        <w:rPr>
          <w:rFonts w:ascii="Times New Roman" w:hAnsi="Times New Roman" w:cs="Times New Roman"/>
          <w:b/>
          <w:color w:val="auto"/>
          <w:lang w:val="lt-LT"/>
        </w:rPr>
      </w:pPr>
      <w:r w:rsidRPr="006100DB">
        <w:rPr>
          <w:rFonts w:ascii="Times New Roman" w:hAnsi="Times New Roman" w:cs="Times New Roman"/>
          <w:b/>
          <w:color w:val="auto"/>
          <w:lang w:val="lt-LT"/>
        </w:rPr>
        <w:t>16. Sąlygos kvapams sumažinti.</w:t>
      </w:r>
    </w:p>
    <w:p w:rsidR="005C40CA" w:rsidRPr="008E5387" w:rsidRDefault="005C40CA" w:rsidP="00DB1BBC">
      <w:pPr>
        <w:jc w:val="both"/>
      </w:pPr>
    </w:p>
    <w:p w:rsidR="008E5387" w:rsidRPr="008E5387" w:rsidRDefault="00623DF5" w:rsidP="00DB1BBC">
      <w:pPr>
        <w:pStyle w:val="Default"/>
        <w:jc w:val="both"/>
        <w:rPr>
          <w:rFonts w:ascii="Times New Roman" w:hAnsi="Times New Roman" w:cs="Times New Roman"/>
          <w:lang w:val="lt-LT"/>
        </w:rPr>
      </w:pPr>
      <w:r w:rsidRPr="00256DC7">
        <w:rPr>
          <w:rFonts w:ascii="Times New Roman" w:hAnsi="Times New Roman" w:cs="Times New Roman"/>
          <w:lang w:val="lt-LT"/>
        </w:rPr>
        <w:t xml:space="preserve">UAB „Toksika“ Šiaulių filialo veiklos metu (vertinant visus atliekų tvarkymo įrenginius) į aplinkos orą išsiskiria 5 teršalai turintys kvapą: azoto dioksidas, sieros dioksidas, vandenilio chloridas, vandenilio fluoridas ir amoniakas. UAB „Toksika“ Šiaulių filialo PAV metu išmetamų teršalų apskaičiuotos didžiausios koncentracijos aplinkos ore buvo palygintos su jų kvapo slenkstinėmis koncentracijomis. </w:t>
      </w:r>
      <w:r w:rsidR="009A2AEF" w:rsidRPr="00256DC7">
        <w:rPr>
          <w:rFonts w:ascii="Times New Roman" w:hAnsi="Times New Roman" w:cs="Times New Roman"/>
          <w:lang w:val="lt-LT"/>
        </w:rPr>
        <w:t>Skaičiavimai rodo, kad n</w:t>
      </w:r>
      <w:r w:rsidRPr="00256DC7">
        <w:rPr>
          <w:rFonts w:ascii="Times New Roman" w:hAnsi="Times New Roman" w:cs="Times New Roman"/>
          <w:lang w:val="lt-LT"/>
        </w:rPr>
        <w:t>ei vieno teršalo koncentracija aplinkos ore nesiekia slenkstinės kvapo koncentracijos, t. y. šių teršalų kvapas aplinkos ore ne</w:t>
      </w:r>
      <w:r w:rsidR="009A2AEF" w:rsidRPr="00256DC7">
        <w:rPr>
          <w:rFonts w:ascii="Times New Roman" w:hAnsi="Times New Roman" w:cs="Times New Roman"/>
          <w:lang w:val="lt-LT"/>
        </w:rPr>
        <w:t>turi būti</w:t>
      </w:r>
      <w:r w:rsidRPr="00256DC7">
        <w:rPr>
          <w:rFonts w:ascii="Times New Roman" w:hAnsi="Times New Roman" w:cs="Times New Roman"/>
          <w:lang w:val="lt-LT"/>
        </w:rPr>
        <w:t xml:space="preserve"> juntamas</w:t>
      </w:r>
      <w:r w:rsidR="008E5387" w:rsidRPr="00256DC7">
        <w:rPr>
          <w:rFonts w:ascii="Times New Roman" w:hAnsi="Times New Roman" w:cs="Times New Roman"/>
          <w:lang w:val="lt-LT"/>
        </w:rPr>
        <w:t>.</w:t>
      </w:r>
      <w:r w:rsidRPr="00256DC7">
        <w:rPr>
          <w:rFonts w:ascii="Times New Roman" w:hAnsi="Times New Roman" w:cs="Times New Roman"/>
          <w:lang w:val="lt-LT"/>
        </w:rPr>
        <w:t xml:space="preserve"> </w:t>
      </w:r>
      <w:r w:rsidR="008E5387" w:rsidRPr="008E5387">
        <w:rPr>
          <w:rFonts w:ascii="Times New Roman" w:hAnsi="Times New Roman" w:cs="Times New Roman"/>
          <w:lang w:val="lt-LT"/>
        </w:rPr>
        <w:t xml:space="preserve">Specialios </w:t>
      </w:r>
      <w:r w:rsidR="00DB1BBC">
        <w:rPr>
          <w:rFonts w:ascii="Times New Roman" w:hAnsi="Times New Roman" w:cs="Times New Roman"/>
          <w:lang w:val="lt-LT"/>
        </w:rPr>
        <w:t>kvapų</w:t>
      </w:r>
      <w:r w:rsidR="008E5387" w:rsidRPr="008E5387">
        <w:rPr>
          <w:rFonts w:ascii="Times New Roman" w:hAnsi="Times New Roman" w:cs="Times New Roman"/>
          <w:lang w:val="lt-LT"/>
        </w:rPr>
        <w:t xml:space="preserve"> mažinimo priemonės nenumatomos.</w:t>
      </w:r>
    </w:p>
    <w:p w:rsidR="00623DF5" w:rsidRPr="008E5387" w:rsidRDefault="00623DF5" w:rsidP="00DB1BBC">
      <w:pPr>
        <w:jc w:val="both"/>
      </w:pPr>
    </w:p>
    <w:p w:rsidR="006100DB" w:rsidRPr="00DB1BBC" w:rsidRDefault="00DB1BBC" w:rsidP="00DB1BBC">
      <w:pPr>
        <w:jc w:val="both"/>
        <w:rPr>
          <w:b/>
        </w:rPr>
      </w:pPr>
      <w:r w:rsidRPr="00DB1BBC">
        <w:rPr>
          <w:b/>
        </w:rPr>
        <w:t>17. Kitos leidimo sąlygos ir reikalavimai.</w:t>
      </w:r>
    </w:p>
    <w:p w:rsidR="00DB1BBC" w:rsidRDefault="00DB1BBC" w:rsidP="00DB1BBC">
      <w:pPr>
        <w:jc w:val="both"/>
      </w:pPr>
    </w:p>
    <w:p w:rsidR="00F11A0B" w:rsidRPr="0053131D" w:rsidRDefault="00F11A0B" w:rsidP="00A41F26">
      <w:pPr>
        <w:numPr>
          <w:ilvl w:val="0"/>
          <w:numId w:val="9"/>
        </w:numPr>
        <w:tabs>
          <w:tab w:val="num" w:pos="851"/>
        </w:tabs>
        <w:suppressAutoHyphens/>
        <w:adjustRightInd w:val="0"/>
        <w:jc w:val="both"/>
        <w:textAlignment w:val="baseline"/>
      </w:pPr>
      <w:r w:rsidRPr="0053131D">
        <w:t>Įrenginio teritorija, įskaitant atliekų laikymui skirtus plotus</w:t>
      </w:r>
      <w:r w:rsidR="002D11EE">
        <w:t xml:space="preserve"> ir uždaras saugyklas</w:t>
      </w:r>
      <w:r w:rsidRPr="0053131D">
        <w:t>, privalo būti tvarkoma ir prižiūrima taip, kad būtų išvengta neteisėto ir atsitiktinio dirvožemio, paviršinio ir požeminio vandens užteršimo bet kokiais teršalais.</w:t>
      </w:r>
    </w:p>
    <w:p w:rsidR="00F11A0B" w:rsidRPr="0053131D" w:rsidRDefault="00F11A0B" w:rsidP="00A41F26">
      <w:pPr>
        <w:pStyle w:val="prastasis1"/>
        <w:numPr>
          <w:ilvl w:val="0"/>
          <w:numId w:val="9"/>
        </w:numPr>
        <w:tabs>
          <w:tab w:val="num" w:pos="851"/>
        </w:tabs>
        <w:suppressAutoHyphens/>
        <w:adjustRightInd w:val="0"/>
        <w:spacing w:before="0" w:beforeAutospacing="0" w:after="0" w:afterAutospacing="0"/>
        <w:jc w:val="both"/>
        <w:textAlignment w:val="baseline"/>
      </w:pPr>
      <w:r w:rsidRPr="0053131D">
        <w:t>Įrenginio operatorius privalo vykdyti aplinkos monitoringą</w:t>
      </w:r>
      <w:r w:rsidR="004D1D5C">
        <w:t xml:space="preserve"> (įskaitant dirvožemio ir požeminio vandens)</w:t>
      </w:r>
      <w:r w:rsidRPr="0053131D">
        <w:t xml:space="preserve"> pagal patvirtint</w:t>
      </w:r>
      <w:r w:rsidR="004D1D5C">
        <w:t>ą</w:t>
      </w:r>
      <w:r w:rsidRPr="0053131D">
        <w:t xml:space="preserve"> program</w:t>
      </w:r>
      <w:r w:rsidR="004D1D5C">
        <w:t>ą</w:t>
      </w:r>
      <w:r w:rsidR="002140EA">
        <w:t>.</w:t>
      </w:r>
    </w:p>
    <w:p w:rsidR="00951B8C" w:rsidRPr="00951B8C" w:rsidRDefault="00951B8C" w:rsidP="00A41F26">
      <w:pPr>
        <w:pStyle w:val="Sraopastraipa"/>
        <w:numPr>
          <w:ilvl w:val="0"/>
          <w:numId w:val="9"/>
        </w:numPr>
        <w:spacing w:line="240" w:lineRule="auto"/>
        <w:jc w:val="both"/>
        <w:rPr>
          <w:rFonts w:eastAsiaTheme="minorHAnsi"/>
          <w:lang w:eastAsia="en-US"/>
        </w:rPr>
      </w:pPr>
      <w:r w:rsidRPr="00951B8C">
        <w:rPr>
          <w:rFonts w:eastAsiaTheme="minorHAnsi"/>
          <w:lang w:eastAsia="en-US"/>
        </w:rPr>
        <w:t>Visi vykdomo aplinkos monitoringo taškai (požeminio vandens paėmimo šuliniai, nuotekų ir oro taršos mėginių paėmimo vietos</w:t>
      </w:r>
      <w:r w:rsidR="00A41F26">
        <w:rPr>
          <w:rFonts w:eastAsiaTheme="minorHAnsi"/>
          <w:lang w:eastAsia="en-US"/>
        </w:rPr>
        <w:t xml:space="preserve"> ir kt.</w:t>
      </w:r>
      <w:r w:rsidRPr="00951B8C">
        <w:rPr>
          <w:rFonts w:eastAsiaTheme="minorHAnsi"/>
          <w:lang w:eastAsia="en-US"/>
        </w:rPr>
        <w:t>) turi būti saugiai įrengti, pažymėti ir saugojami nuo atsitiktinio jų sunaikinimo.</w:t>
      </w:r>
      <w:r w:rsidR="00CF6742">
        <w:rPr>
          <w:rFonts w:eastAsiaTheme="minorHAnsi"/>
          <w:lang w:eastAsia="en-US"/>
        </w:rPr>
        <w:t xml:space="preserve"> Atsitiktinai sunaikintas monitoringo taškas </w:t>
      </w:r>
      <w:r w:rsidR="00EB4F20">
        <w:rPr>
          <w:rFonts w:eastAsiaTheme="minorHAnsi"/>
          <w:lang w:eastAsia="en-US"/>
        </w:rPr>
        <w:t>turi būti nedelsiant atstatytas ir apie tai turi būti praneš</w:t>
      </w:r>
      <w:r w:rsidR="00F92334">
        <w:rPr>
          <w:rFonts w:eastAsiaTheme="minorHAnsi"/>
          <w:lang w:eastAsia="en-US"/>
        </w:rPr>
        <w:t>ta</w:t>
      </w:r>
      <w:r w:rsidR="00EB4F20">
        <w:rPr>
          <w:rFonts w:eastAsiaTheme="minorHAnsi"/>
          <w:lang w:eastAsia="en-US"/>
        </w:rPr>
        <w:t xml:space="preserve"> regiono aplinkos apsaugos departamentui.</w:t>
      </w:r>
    </w:p>
    <w:p w:rsidR="00F11A0B" w:rsidRPr="0053131D" w:rsidRDefault="00F11A0B" w:rsidP="00A41F26">
      <w:pPr>
        <w:numPr>
          <w:ilvl w:val="0"/>
          <w:numId w:val="9"/>
        </w:numPr>
        <w:tabs>
          <w:tab w:val="num" w:pos="851"/>
        </w:tabs>
        <w:suppressAutoHyphens/>
        <w:adjustRightInd w:val="0"/>
        <w:jc w:val="both"/>
        <w:textAlignment w:val="baseline"/>
      </w:pPr>
      <w:r w:rsidRPr="0053131D">
        <w:t xml:space="preserve">Įrenginio sistemos, agregatai </w:t>
      </w:r>
      <w:r w:rsidR="00144D79">
        <w:t>ir įranga (</w:t>
      </w:r>
      <w:r w:rsidRPr="0053131D">
        <w:t>atliekų priėmimo, laikymo, vietoje atliekamo pirminio apdorojimo įrenginiai, vietoje esančių likučių ir nuotekų valymo arba laikymo įrenginiai, krovimo priemonės,</w:t>
      </w:r>
      <w:r w:rsidR="004D610D">
        <w:t xml:space="preserve"> įvairių operacijų matavimo</w:t>
      </w:r>
      <w:r w:rsidRPr="0053131D">
        <w:t xml:space="preserve"> </w:t>
      </w:r>
      <w:r w:rsidR="004D610D">
        <w:t>(</w:t>
      </w:r>
      <w:r w:rsidRPr="0053131D">
        <w:t xml:space="preserve">tikrinimo sistemos, registruojančios ir atliekančios </w:t>
      </w:r>
      <w:r w:rsidR="00CE53B1">
        <w:t>atliekų apdorojimo</w:t>
      </w:r>
      <w:r w:rsidRPr="0053131D">
        <w:t xml:space="preserve"> sąlygų stebėseną)</w:t>
      </w:r>
      <w:r w:rsidR="00E62623">
        <w:t xml:space="preserve">, </w:t>
      </w:r>
      <w:r w:rsidR="00A443B5" w:rsidRPr="00A443B5">
        <w:t>talp</w:t>
      </w:r>
      <w:r w:rsidR="00A443B5">
        <w:t>os</w:t>
      </w:r>
      <w:r w:rsidR="00A443B5" w:rsidRPr="00A443B5">
        <w:t>, žarn</w:t>
      </w:r>
      <w:r w:rsidR="00A443B5">
        <w:t>os</w:t>
      </w:r>
      <w:r w:rsidR="00A443B5" w:rsidRPr="00A443B5">
        <w:t>, indikatori</w:t>
      </w:r>
      <w:r w:rsidR="00A443B5">
        <w:t>ai</w:t>
      </w:r>
      <w:r w:rsidR="00A443B5" w:rsidRPr="00A443B5">
        <w:t>, davikli</w:t>
      </w:r>
      <w:r w:rsidR="00A443B5">
        <w:t>ai</w:t>
      </w:r>
      <w:r w:rsidR="00A443B5" w:rsidRPr="00A443B5">
        <w:t>, sklend</w:t>
      </w:r>
      <w:r w:rsidR="00A443B5">
        <w:t>ės</w:t>
      </w:r>
      <w:r w:rsidR="00A443B5" w:rsidRPr="00A443B5">
        <w:t>, dozatori</w:t>
      </w:r>
      <w:r w:rsidR="00A443B5">
        <w:t>ai</w:t>
      </w:r>
      <w:r w:rsidR="00A443B5" w:rsidRPr="00A443B5">
        <w:t>, jungt</w:t>
      </w:r>
      <w:r w:rsidR="00A443B5">
        <w:t>ys</w:t>
      </w:r>
      <w:r w:rsidR="00A443B5" w:rsidRPr="00A443B5">
        <w:t xml:space="preserve"> bei vožtuv</w:t>
      </w:r>
      <w:r w:rsidR="00A9326C">
        <w:t>ai</w:t>
      </w:r>
      <w:r w:rsidR="00A443B5" w:rsidRPr="00A443B5">
        <w:t xml:space="preserve"> </w:t>
      </w:r>
      <w:r w:rsidRPr="0053131D">
        <w:t>turi būti eksploatuojami pagal jiems nustatytus eksploatavimo parametrus (reikalavimus) ir periodiškai tikrinami, o patikrinimai registruojami. Patikrinimų dažnumą nusistato veiklos vykdytojas.</w:t>
      </w:r>
    </w:p>
    <w:p w:rsidR="00F11A0B" w:rsidRPr="0053131D" w:rsidRDefault="00F11A0B" w:rsidP="00A41F26">
      <w:pPr>
        <w:numPr>
          <w:ilvl w:val="0"/>
          <w:numId w:val="9"/>
        </w:numPr>
        <w:tabs>
          <w:tab w:val="num" w:pos="851"/>
        </w:tabs>
        <w:suppressAutoHyphens/>
        <w:adjustRightInd w:val="0"/>
        <w:jc w:val="both"/>
        <w:textAlignment w:val="baseline"/>
      </w:pPr>
      <w:r w:rsidRPr="0053131D">
        <w:t>Įrenginyje turi būti pakankamas kiekis priemonių išsiliejusiems skysčiams surinkti ir neutralizuoti, o taip pat gaisro gesinimo priemonės.</w:t>
      </w:r>
    </w:p>
    <w:p w:rsidR="00F11A0B" w:rsidRPr="0053131D" w:rsidRDefault="00F11A0B" w:rsidP="00A41F26">
      <w:pPr>
        <w:numPr>
          <w:ilvl w:val="0"/>
          <w:numId w:val="9"/>
        </w:numPr>
        <w:tabs>
          <w:tab w:val="num" w:pos="851"/>
        </w:tabs>
        <w:suppressAutoHyphens/>
        <w:adjustRightInd w:val="0"/>
        <w:jc w:val="both"/>
        <w:textAlignment w:val="baseline"/>
      </w:pPr>
      <w:r w:rsidRPr="0053131D">
        <w:t>Iki pilno veiklos nutraukimo veiklos vietos būklė turi būti pilnai sutvarkyta, kaip numatyta įrenginio projekte, planuose ir reglamentuose. Galutinai nutraukdamas veiklą, jos vykdytojas privalo įvertinti dirvožemio ir požeminių vandenų užterštumo būklę pavojingų medžiagų atžvilgiu. Jei dėl įrenginio eksploatavimo pastarieji labai užteršiami šiomis medžiagomis, ir jų būklė skiriasi nuo pirminės būklės eksploatavimo pradžioje, veiklos vykdytojas turi imtis būtinų priemonių dėl tos taršos, siekdamas atkurti tą eksploatavimo vietos būklę.</w:t>
      </w:r>
    </w:p>
    <w:p w:rsidR="00F11A0B" w:rsidRPr="0053131D" w:rsidRDefault="00F11A0B" w:rsidP="00A41F26">
      <w:pPr>
        <w:numPr>
          <w:ilvl w:val="0"/>
          <w:numId w:val="9"/>
        </w:numPr>
        <w:tabs>
          <w:tab w:val="num" w:pos="851"/>
        </w:tabs>
        <w:suppressAutoHyphens/>
        <w:adjustRightInd w:val="0"/>
        <w:jc w:val="both"/>
        <w:textAlignment w:val="baseline"/>
      </w:pPr>
      <w:r w:rsidRPr="0053131D">
        <w:t>Įrenginio personalas turi būti supažindintas su atliekų naudojimo ir šalinimo techniniu reglamentu ir griežtai laikytis jo reikalavimų.</w:t>
      </w:r>
    </w:p>
    <w:p w:rsidR="00B65A98" w:rsidRDefault="00F11A0B" w:rsidP="00A41F26">
      <w:pPr>
        <w:numPr>
          <w:ilvl w:val="0"/>
          <w:numId w:val="9"/>
        </w:numPr>
        <w:suppressAutoHyphens/>
        <w:adjustRightInd w:val="0"/>
        <w:jc w:val="both"/>
        <w:textAlignment w:val="baseline"/>
      </w:pPr>
      <w:r w:rsidRPr="0053131D">
        <w:t>Atliekų priėmimo bei kitos procedūros</w:t>
      </w:r>
      <w:r w:rsidR="00BF5420">
        <w:t xml:space="preserve"> (</w:t>
      </w:r>
      <w:r w:rsidR="006641B5">
        <w:t xml:space="preserve">pvz., susijusios su </w:t>
      </w:r>
      <w:r w:rsidR="00BF5420">
        <w:t>galutin</w:t>
      </w:r>
      <w:r w:rsidR="006641B5">
        <w:t>e</w:t>
      </w:r>
      <w:r w:rsidR="00BF5420">
        <w:t xml:space="preserve"> atliekų paskirties viet</w:t>
      </w:r>
      <w:r w:rsidR="00D21530">
        <w:t>a, atliekų pakavimu ir pakuotė</w:t>
      </w:r>
      <w:r w:rsidR="009A2B04">
        <w:t>mis, atliekų</w:t>
      </w:r>
      <w:r w:rsidR="009B0AC3" w:rsidRPr="009B0AC3">
        <w:t xml:space="preserve"> </w:t>
      </w:r>
      <w:r w:rsidR="009B0AC3">
        <w:t>maišym</w:t>
      </w:r>
      <w:r w:rsidR="009A2B04">
        <w:t>u</w:t>
      </w:r>
      <w:r w:rsidR="009B0AC3">
        <w:t xml:space="preserve"> ir deramum</w:t>
      </w:r>
      <w:r w:rsidR="00D01AFC">
        <w:t>u</w:t>
      </w:r>
      <w:r w:rsidR="009B0AC3">
        <w:t xml:space="preserve"> jas kartu laikant</w:t>
      </w:r>
      <w:r w:rsidR="00BF5420">
        <w:t>)</w:t>
      </w:r>
      <w:r w:rsidR="00D21530">
        <w:t xml:space="preserve"> </w:t>
      </w:r>
      <w:r w:rsidR="009B0AC3">
        <w:t xml:space="preserve">ir jų </w:t>
      </w:r>
      <w:r w:rsidRPr="0053131D">
        <w:t>įrašų turinys turi būti aiškiai nustatyti, saugojami ir laisvai prieinami kontroliuojančioms institucijoms.</w:t>
      </w:r>
      <w:r w:rsidR="00B65A98">
        <w:t xml:space="preserve"> </w:t>
      </w:r>
    </w:p>
    <w:p w:rsidR="00AD3C84" w:rsidRDefault="00410A1D" w:rsidP="00A41F26">
      <w:pPr>
        <w:numPr>
          <w:ilvl w:val="0"/>
          <w:numId w:val="9"/>
        </w:numPr>
        <w:suppressAutoHyphens/>
        <w:adjustRightInd w:val="0"/>
        <w:jc w:val="both"/>
        <w:textAlignment w:val="baseline"/>
      </w:pPr>
      <w:r w:rsidRPr="00154E90">
        <w:t>Atliekų tikrinimo, iškrovimo</w:t>
      </w:r>
      <w:r w:rsidR="00A9326C">
        <w:t>, laikymo</w:t>
      </w:r>
      <w:r w:rsidRPr="00154E90">
        <w:t xml:space="preserve"> ir mėginių ėmimo viet</w:t>
      </w:r>
      <w:r w:rsidR="00343638" w:rsidRPr="00154E90">
        <w:t xml:space="preserve">os privalo būti </w:t>
      </w:r>
      <w:r w:rsidRPr="00154E90">
        <w:t>pažymė</w:t>
      </w:r>
      <w:r w:rsidR="00343638" w:rsidRPr="00154E90">
        <w:t>tos</w:t>
      </w:r>
      <w:r w:rsidRPr="00154E90">
        <w:t xml:space="preserve"> prie įvažiavimo pakabintame teritorijos plane</w:t>
      </w:r>
      <w:r w:rsidR="00343638" w:rsidRPr="00154E90">
        <w:t xml:space="preserve"> </w:t>
      </w:r>
      <w:r w:rsidR="00122E45" w:rsidRPr="00154E90">
        <w:t>ir pačioje teritorijoje</w:t>
      </w:r>
      <w:r w:rsidR="00AD3C84">
        <w:t>.</w:t>
      </w:r>
    </w:p>
    <w:p w:rsidR="00F33DBF" w:rsidRPr="00AD3C84" w:rsidRDefault="006246F4" w:rsidP="00A41F26">
      <w:pPr>
        <w:pStyle w:val="Sraopastraipa"/>
        <w:numPr>
          <w:ilvl w:val="0"/>
          <w:numId w:val="9"/>
        </w:numPr>
        <w:spacing w:line="240" w:lineRule="auto"/>
        <w:jc w:val="both"/>
      </w:pPr>
      <w:r>
        <w:t xml:space="preserve">Privalo būti užtikrinamas atliekų kilmės, jų savybių ir tvarkymo operacijų atsekamumas </w:t>
      </w:r>
      <w:r w:rsidR="005D1820">
        <w:t xml:space="preserve">pagal susirašinėjimo su atliekų tiekėju </w:t>
      </w:r>
      <w:r w:rsidR="00921D6C">
        <w:t>dokumentu</w:t>
      </w:r>
      <w:r w:rsidR="00ED2400">
        <w:t>s</w:t>
      </w:r>
      <w:r w:rsidR="005D1820">
        <w:t xml:space="preserve">, </w:t>
      </w:r>
      <w:r w:rsidR="00E411B8">
        <w:t xml:space="preserve">atliekų gavimo ir operacijų atlikimo su jomis registravimo įrašus, atliekų pakuotės (taros) </w:t>
      </w:r>
      <w:r w:rsidR="00D80F74">
        <w:t xml:space="preserve">žymėjimą, atskiruose aikštelės </w:t>
      </w:r>
      <w:r w:rsidR="0011736A">
        <w:t>laikymo ar tvarkymo vietose</w:t>
      </w:r>
      <w:r w:rsidR="00D80F74">
        <w:t xml:space="preserve"> </w:t>
      </w:r>
      <w:r w:rsidR="00266488">
        <w:t xml:space="preserve">daromus </w:t>
      </w:r>
      <w:r w:rsidR="00D80F74">
        <w:t>įrašus ir elektroninio registravimo duomenis.</w:t>
      </w:r>
    </w:p>
    <w:p w:rsidR="00B65A98" w:rsidRDefault="00B65A98" w:rsidP="00A41F26">
      <w:pPr>
        <w:numPr>
          <w:ilvl w:val="0"/>
          <w:numId w:val="9"/>
        </w:numPr>
        <w:suppressAutoHyphens/>
        <w:adjustRightInd w:val="0"/>
        <w:jc w:val="both"/>
        <w:textAlignment w:val="baseline"/>
      </w:pPr>
      <w:r w:rsidRPr="008F4487">
        <w:t>Nuo 201</w:t>
      </w:r>
      <w:r w:rsidR="00266488" w:rsidRPr="008F4487">
        <w:t>7</w:t>
      </w:r>
      <w:r w:rsidRPr="008F4487">
        <w:t xml:space="preserve"> metų </w:t>
      </w:r>
      <w:r w:rsidR="008F4487" w:rsidRPr="008F4487">
        <w:t>liepos</w:t>
      </w:r>
      <w:r w:rsidR="008F4487">
        <w:t xml:space="preserve"> 1 d.</w:t>
      </w:r>
      <w:r w:rsidR="00B023C8" w:rsidRPr="00154E90">
        <w:t xml:space="preserve"> </w:t>
      </w:r>
      <w:r w:rsidRPr="00154E90">
        <w:t>užtikrinti galimybę aptikti radioaktyvias atliekas.</w:t>
      </w:r>
    </w:p>
    <w:p w:rsidR="005E04AA" w:rsidRPr="00154E90" w:rsidRDefault="00EA73D7" w:rsidP="005D6776">
      <w:pPr>
        <w:numPr>
          <w:ilvl w:val="0"/>
          <w:numId w:val="9"/>
        </w:numPr>
        <w:suppressAutoHyphens/>
        <w:adjustRightInd w:val="0"/>
        <w:jc w:val="both"/>
        <w:textAlignment w:val="baseline"/>
      </w:pPr>
      <w:r>
        <w:t>Uždarose p</w:t>
      </w:r>
      <w:r w:rsidR="005E04AA">
        <w:t xml:space="preserve">avojingų atliekų saugyklose turi būti įrengtos </w:t>
      </w:r>
      <w:r>
        <w:t xml:space="preserve">ir veikti </w:t>
      </w:r>
      <w:r w:rsidR="005E04AA">
        <w:t>dujinių teršalų nuotėkių aptikimo ir</w:t>
      </w:r>
      <w:r>
        <w:t xml:space="preserve"> ventiliavimo sistemos</w:t>
      </w:r>
      <w:r w:rsidR="00A75DEE">
        <w:t xml:space="preserve"> arba imamasi kitų </w:t>
      </w:r>
      <w:r w:rsidR="00473ADC">
        <w:t xml:space="preserve">reikiamų </w:t>
      </w:r>
      <w:r w:rsidR="00A75DEE">
        <w:t>priemonių apsaugoti personalą nuo atsitiktinio apsinuodijimo toksiškomis dujomis.</w:t>
      </w:r>
    </w:p>
    <w:p w:rsidR="00F11A0B" w:rsidRPr="0053131D" w:rsidRDefault="00F11A0B" w:rsidP="005D6776">
      <w:pPr>
        <w:numPr>
          <w:ilvl w:val="0"/>
          <w:numId w:val="9"/>
        </w:numPr>
        <w:tabs>
          <w:tab w:val="num" w:pos="851"/>
        </w:tabs>
        <w:suppressAutoHyphens/>
        <w:adjustRightInd w:val="0"/>
        <w:jc w:val="both"/>
        <w:textAlignment w:val="baseline"/>
      </w:pPr>
      <w:r w:rsidRPr="00154E90">
        <w:t>Įrenginio operatorius privalo Šiaulių regiono aplinkos apsaugos departamentui pateikti informaciją apie nutrauktas atliekų priėmimo sutartis dėl besikartojančių aplinkosauginių</w:t>
      </w:r>
      <w:r w:rsidRPr="0053131D">
        <w:t xml:space="preserve"> pažeidimų.</w:t>
      </w:r>
    </w:p>
    <w:p w:rsidR="00F11A0B" w:rsidRPr="0053131D" w:rsidRDefault="00F11A0B" w:rsidP="005D6776">
      <w:pPr>
        <w:numPr>
          <w:ilvl w:val="0"/>
          <w:numId w:val="9"/>
        </w:numPr>
        <w:tabs>
          <w:tab w:val="num" w:pos="851"/>
        </w:tabs>
        <w:suppressAutoHyphens/>
        <w:adjustRightInd w:val="0"/>
        <w:jc w:val="both"/>
        <w:textAlignment w:val="baseline"/>
      </w:pPr>
      <w:r w:rsidRPr="0053131D">
        <w:t xml:space="preserve">Gamtinių resursų, įskaitant vandens sunaudojimas, atliekų tvarkymas, teršalų į aplinką išmetimas turi būti reguliariai apskaitomi ir registruojami atitinkamuose žurnaluose ir laisvai prieinami kontroliuojančioms institucijoms. </w:t>
      </w:r>
    </w:p>
    <w:p w:rsidR="004746B2" w:rsidRDefault="00F11A0B" w:rsidP="005D6776">
      <w:pPr>
        <w:numPr>
          <w:ilvl w:val="0"/>
          <w:numId w:val="9"/>
        </w:numPr>
        <w:suppressAutoHyphens/>
        <w:adjustRightInd w:val="0"/>
        <w:jc w:val="both"/>
        <w:textAlignment w:val="baseline"/>
      </w:pPr>
      <w:r w:rsidRPr="0053131D">
        <w:t xml:space="preserve">Apskaitos ir matavimo prietaisai turi atitikti metrologinius reikalavimus ir reguliariai kalibruojami. </w:t>
      </w:r>
    </w:p>
    <w:p w:rsidR="00F11A0B" w:rsidRPr="0053131D" w:rsidRDefault="00F11A0B" w:rsidP="005D6776">
      <w:pPr>
        <w:numPr>
          <w:ilvl w:val="0"/>
          <w:numId w:val="9"/>
        </w:numPr>
        <w:tabs>
          <w:tab w:val="num" w:pos="851"/>
        </w:tabs>
        <w:suppressAutoHyphens/>
        <w:adjustRightInd w:val="0"/>
        <w:ind w:left="714" w:hanging="357"/>
        <w:jc w:val="both"/>
        <w:textAlignment w:val="baseline"/>
      </w:pPr>
      <w:r w:rsidRPr="0053131D">
        <w:t>Įrenginio operatorius privalo pranešti Aplinkos apsaugos agentūrai ir regiono aplinkos apsaugos departamentui apie bet kokius planuojamus įrenginio pobūdžio arba veikimo pasikeitim</w:t>
      </w:r>
      <w:r w:rsidR="00CB714B">
        <w:t>ą</w:t>
      </w:r>
      <w:r w:rsidRPr="0053131D">
        <w:t xml:space="preserve"> ar išplėtimą, kuri</w:t>
      </w:r>
      <w:r w:rsidR="004746B2">
        <w:t>e</w:t>
      </w:r>
      <w:r w:rsidRPr="0053131D">
        <w:t xml:space="preserve"> gal</w:t>
      </w:r>
      <w:r w:rsidR="004746B2">
        <w:t>ėtų</w:t>
      </w:r>
      <w:r w:rsidRPr="0053131D">
        <w:t xml:space="preserve"> daryti </w:t>
      </w:r>
      <w:r w:rsidR="004917E5">
        <w:t xml:space="preserve">neigiamą </w:t>
      </w:r>
      <w:r w:rsidRPr="0053131D">
        <w:t xml:space="preserve">poveikį aplinkai. </w:t>
      </w:r>
    </w:p>
    <w:p w:rsidR="00F11A0B" w:rsidRDefault="00F11A0B" w:rsidP="005D6776">
      <w:pPr>
        <w:numPr>
          <w:ilvl w:val="0"/>
          <w:numId w:val="9"/>
        </w:numPr>
        <w:suppressAutoHyphens/>
        <w:adjustRightInd w:val="0"/>
        <w:ind w:left="714" w:hanging="357"/>
        <w:jc w:val="both"/>
        <w:textAlignment w:val="baseline"/>
      </w:pPr>
      <w:r w:rsidRPr="0053131D">
        <w:t>Avarijos arba bet kokio eksploatacijos sutrikimo atveju būtina kiek įmanoma skubiau pristabdyti arba nutraukti įrengini</w:t>
      </w:r>
      <w:r w:rsidR="00B36F3E">
        <w:t>ų</w:t>
      </w:r>
      <w:r w:rsidRPr="0053131D">
        <w:t xml:space="preserve"> darbą, kol bus atkurtos normalios eksploatacijos sąlygos. </w:t>
      </w:r>
    </w:p>
    <w:p w:rsidR="00D4537F" w:rsidRPr="00D4537F" w:rsidRDefault="00D4537F" w:rsidP="005D6776">
      <w:pPr>
        <w:pStyle w:val="Sraopastraipa"/>
        <w:numPr>
          <w:ilvl w:val="0"/>
          <w:numId w:val="9"/>
        </w:numPr>
        <w:spacing w:line="240" w:lineRule="auto"/>
        <w:ind w:left="714" w:right="111" w:hanging="357"/>
        <w:jc w:val="both"/>
        <w:rPr>
          <w:rFonts w:eastAsia="Calibri"/>
        </w:rPr>
      </w:pPr>
      <w:r w:rsidRPr="00D4537F">
        <w:rPr>
          <w:rFonts w:eastAsia="Calibri"/>
        </w:rPr>
        <w:t xml:space="preserve">Veiklos vykdytojas privalo nedelsiant pranešti </w:t>
      </w:r>
      <w:r w:rsidR="005D6776">
        <w:rPr>
          <w:rFonts w:eastAsia="Calibri"/>
        </w:rPr>
        <w:t>Šiaulių</w:t>
      </w:r>
      <w:r w:rsidRPr="00D4537F">
        <w:rPr>
          <w:rFonts w:eastAsia="Calibri"/>
        </w:rPr>
        <w:t xml:space="preserve"> regiono aplinkos apsaugos departament</w:t>
      </w:r>
      <w:r w:rsidR="005D6776">
        <w:rPr>
          <w:rFonts w:eastAsia="Calibri"/>
        </w:rPr>
        <w:t>ui</w:t>
      </w:r>
      <w:r w:rsidRPr="00D4537F">
        <w:rPr>
          <w:rFonts w:eastAsia="Calibri"/>
        </w:rPr>
        <w:t xml:space="preserve"> apie pažeistas šio leidimo sąlygas, didelį poveikį aplinkai turintį incidentą arba avariją ir nedelsiant imtis priemonių apriboti poveikį aplinkai ir užkirsti kelią galimiems incidentams ir avarijoms ateityje, o taip pat imtis papildomų priemonių, kurias regiono aplinkos apsaugos departamentas laikys būtinomis šiems tikslams pasiekti.</w:t>
      </w:r>
    </w:p>
    <w:p w:rsidR="00191C1C" w:rsidRPr="0053131D" w:rsidRDefault="00191C1C" w:rsidP="005D6776">
      <w:pPr>
        <w:numPr>
          <w:ilvl w:val="0"/>
          <w:numId w:val="9"/>
        </w:numPr>
        <w:tabs>
          <w:tab w:val="num" w:pos="851"/>
        </w:tabs>
        <w:suppressAutoHyphens/>
        <w:adjustRightInd w:val="0"/>
        <w:ind w:left="714" w:hanging="357"/>
        <w:jc w:val="both"/>
        <w:textAlignment w:val="baseline"/>
      </w:pPr>
      <w:r>
        <w:t>Veiklos vykdytojas privalo užtikrinti tinkamą objekto apsaugą, kad pašaliniai asmenys ne</w:t>
      </w:r>
      <w:r w:rsidR="00ED4DE1">
        <w:t>galėtų</w:t>
      </w:r>
      <w:r>
        <w:t xml:space="preserve"> jame lankytis, o taip pat, kad iš </w:t>
      </w:r>
      <w:r w:rsidR="00B36F3E">
        <w:t>veiklos vietos</w:t>
      </w:r>
      <w:r>
        <w:t xml:space="preserve"> nebūtų i</w:t>
      </w:r>
      <w:r w:rsidR="00ED4DE1">
        <w:t>šnešamos bet kokios atliekos ar daiktai.</w:t>
      </w:r>
    </w:p>
    <w:p w:rsidR="00F11A0B" w:rsidRDefault="00283F93" w:rsidP="005D6776">
      <w:pPr>
        <w:pStyle w:val="Sraopastraipa"/>
        <w:numPr>
          <w:ilvl w:val="0"/>
          <w:numId w:val="9"/>
        </w:numPr>
        <w:tabs>
          <w:tab w:val="num" w:pos="851"/>
        </w:tabs>
        <w:suppressAutoHyphens w:val="0"/>
        <w:adjustRightInd/>
        <w:spacing w:line="240" w:lineRule="auto"/>
        <w:ind w:left="714" w:hanging="357"/>
        <w:contextualSpacing w:val="0"/>
        <w:jc w:val="both"/>
        <w:textAlignment w:val="auto"/>
      </w:pPr>
      <w:r>
        <w:t>Veiklos vykdytojas</w:t>
      </w:r>
      <w:r w:rsidR="00F11A0B" w:rsidRPr="0053131D">
        <w:t xml:space="preserve"> privalo reguliariai ir laiku kompetentingoms aplinkosaugos institucijoms teikti reikiamas ataskaitas.</w:t>
      </w:r>
    </w:p>
    <w:p w:rsidR="00283F93" w:rsidRDefault="00970D9A" w:rsidP="005D6776">
      <w:pPr>
        <w:pStyle w:val="Sraopastraipa"/>
        <w:numPr>
          <w:ilvl w:val="0"/>
          <w:numId w:val="9"/>
        </w:numPr>
        <w:tabs>
          <w:tab w:val="num" w:pos="851"/>
        </w:tabs>
        <w:suppressAutoHyphens w:val="0"/>
        <w:adjustRightInd/>
        <w:spacing w:line="240" w:lineRule="auto"/>
        <w:ind w:left="714" w:hanging="357"/>
        <w:contextualSpacing w:val="0"/>
        <w:jc w:val="both"/>
        <w:textAlignment w:val="auto"/>
      </w:pPr>
      <w:r>
        <w:t>Siekiant racionaliai naudoti medžiagas, energiją ir kitus resursus</w:t>
      </w:r>
      <w:r w:rsidR="0040434E">
        <w:t>, v</w:t>
      </w:r>
      <w:r w:rsidR="00283F93">
        <w:t>eiklos vykdytoj</w:t>
      </w:r>
      <w:r w:rsidR="00013B73">
        <w:t>ui rekomenduojama</w:t>
      </w:r>
      <w:r w:rsidR="00283F93">
        <w:t xml:space="preserve"> pastoviai </w:t>
      </w:r>
      <w:r w:rsidR="007957E2">
        <w:t xml:space="preserve">sistemiškai rinkti, apdoroti ir analizuoti informaciją, susijusią su atliekų, skirtų </w:t>
      </w:r>
      <w:r w:rsidR="007327A1">
        <w:t xml:space="preserve">naudojimui/šalinimui, </w:t>
      </w:r>
      <w:r w:rsidR="00176526">
        <w:t>naudojamų ir susidarančių medžiagų/atliekų balansu</w:t>
      </w:r>
      <w:r w:rsidR="0040434E">
        <w:t xml:space="preserve">, energijos sunaudojimu </w:t>
      </w:r>
      <w:r w:rsidR="00471595">
        <w:t>ir kitais svarbiais faktoriais.</w:t>
      </w:r>
    </w:p>
    <w:p w:rsidR="000B7BAB" w:rsidRDefault="000B7BAB" w:rsidP="005D6776">
      <w:pPr>
        <w:pStyle w:val="Sraopastraipa"/>
        <w:numPr>
          <w:ilvl w:val="0"/>
          <w:numId w:val="9"/>
        </w:numPr>
        <w:tabs>
          <w:tab w:val="num" w:pos="851"/>
        </w:tabs>
        <w:suppressAutoHyphens w:val="0"/>
        <w:adjustRightInd/>
        <w:spacing w:line="240" w:lineRule="auto"/>
        <w:ind w:left="714" w:hanging="357"/>
        <w:contextualSpacing w:val="0"/>
        <w:jc w:val="both"/>
        <w:textAlignment w:val="auto"/>
      </w:pPr>
      <w:r>
        <w:t>Atsižvelgiant į šio TIPK leidimo 21 sąlygos įgyvendinimo metu surinktą informaciją iki 2017 m. gruodžio 31 dienos patikslinti Atliekų naudojimo ar šalinimo techninį reglamentą ir esant būtinybei Atliekų naudojimo ar šalinimo veiklos nutraukimo planą.</w:t>
      </w:r>
    </w:p>
    <w:p w:rsidR="000B7BAB" w:rsidRPr="0053131D" w:rsidRDefault="000B7BAB" w:rsidP="005D6776">
      <w:pPr>
        <w:pStyle w:val="Sraopastraipa"/>
        <w:numPr>
          <w:ilvl w:val="0"/>
          <w:numId w:val="9"/>
        </w:numPr>
        <w:tabs>
          <w:tab w:val="num" w:pos="851"/>
        </w:tabs>
        <w:suppressAutoHyphens w:val="0"/>
        <w:adjustRightInd/>
        <w:spacing w:line="240" w:lineRule="auto"/>
        <w:ind w:left="714" w:hanging="357"/>
        <w:contextualSpacing w:val="0"/>
        <w:jc w:val="both"/>
        <w:textAlignment w:val="auto"/>
      </w:pPr>
      <w:r>
        <w:t>Teisės a</w:t>
      </w:r>
      <w:r w:rsidR="00C73C97">
        <w:t>ktų nustatyta tvarka atnaujinti</w:t>
      </w:r>
      <w:r>
        <w:t xml:space="preserve"> </w:t>
      </w:r>
      <w:r w:rsidR="00C73C97">
        <w:t>Atliekų naudojimo ar šalinimo veiklos nutraukimo plane pateiktų nurodytų priemonių įgyvendinimo išlaidų sąmatą ir, jei reikia, patikslinti banko garantijos</w:t>
      </w:r>
      <w:r>
        <w:t xml:space="preserve"> ir/ar draudimo </w:t>
      </w:r>
      <w:r w:rsidR="00C73C97">
        <w:t>laidavimo sumą.</w:t>
      </w:r>
    </w:p>
    <w:p w:rsidR="00F11A0B" w:rsidRDefault="00F11A0B" w:rsidP="005D6776">
      <w:pPr>
        <w:pStyle w:val="Sraopastraipa"/>
        <w:numPr>
          <w:ilvl w:val="0"/>
          <w:numId w:val="9"/>
        </w:numPr>
        <w:suppressAutoHyphens w:val="0"/>
        <w:adjustRightInd/>
        <w:spacing w:line="240" w:lineRule="auto"/>
        <w:contextualSpacing w:val="0"/>
        <w:jc w:val="both"/>
        <w:textAlignment w:val="auto"/>
      </w:pPr>
      <w:r w:rsidRPr="0053131D">
        <w:t>Artimiausioje gyvenamojoje aplinkoje turi būti užtikrinami Lietuvos higienos normos HN 33:2011 „Triukšmo ribiniai dydžiai gyvenamuosiuose ir visuomeninės paskirties pastatuose bei jų aplinkoje“, patvirtintos Lietuvos Respublikos sveikatos apsaugos ministro 2011 m. birželio 13 d. įsakymu Nr. V-604 „Dėl Lietuvos higienos normos HN 33:2011 „Triukšmo ribiniai dydžiai gyvenamuose ir visuomeninės paskirties pastatuose bei jų gyvenamoje aplinkoje“ patvirtinimo“, reglamentuojami triukšmo lygiai.</w:t>
      </w:r>
    </w:p>
    <w:p w:rsidR="00DB1BBC" w:rsidRDefault="00F11A0B" w:rsidP="005D6776">
      <w:pPr>
        <w:pStyle w:val="Sraopastraipa"/>
        <w:numPr>
          <w:ilvl w:val="0"/>
          <w:numId w:val="9"/>
        </w:numPr>
        <w:suppressAutoHyphens w:val="0"/>
        <w:adjustRightInd/>
        <w:spacing w:line="240" w:lineRule="auto"/>
        <w:contextualSpacing w:val="0"/>
        <w:jc w:val="both"/>
        <w:textAlignment w:val="auto"/>
      </w:pPr>
      <w:r w:rsidRPr="0053131D">
        <w:t>Artimiausioje gyvenamojoje aplinkoje turi būti užtikrinta Lietuvos higienos normos HN 121:2010 „Kvapo koncentracijos ribinė vertė gyvenamosios aplinkos ore“ ir kvapų kontrolės gyvenamosios aplinkos ore taisyklių patvirtinimo“ reglamentuojama</w:t>
      </w:r>
      <w:r w:rsidR="006F16B2">
        <w:t xml:space="preserve"> </w:t>
      </w:r>
      <w:r w:rsidR="006F16B2" w:rsidRPr="0053131D">
        <w:t>kvapo vertė.</w:t>
      </w:r>
    </w:p>
    <w:p w:rsidR="00CE7A58" w:rsidRDefault="00CE7A58" w:rsidP="005D6776">
      <w:pPr>
        <w:jc w:val="both"/>
      </w:pPr>
    </w:p>
    <w:p w:rsidR="00CE7A58" w:rsidRDefault="00CE7A58" w:rsidP="005D6776">
      <w:pPr>
        <w:jc w:val="both"/>
        <w:rPr>
          <w:b/>
        </w:rPr>
      </w:pPr>
      <w:r w:rsidRPr="00D46684">
        <w:rPr>
          <w:b/>
        </w:rPr>
        <w:t xml:space="preserve">18. </w:t>
      </w:r>
      <w:r w:rsidR="00667619">
        <w:rPr>
          <w:b/>
        </w:rPr>
        <w:t xml:space="preserve">Leidimo </w:t>
      </w:r>
      <w:r w:rsidR="00667619" w:rsidRPr="000E7AC1">
        <w:rPr>
          <w:b/>
        </w:rPr>
        <w:t>Nr. 44</w:t>
      </w:r>
      <w:r w:rsidR="00667619">
        <w:rPr>
          <w:b/>
        </w:rPr>
        <w:t>/T-Š.9-22/2016 p</w:t>
      </w:r>
      <w:r w:rsidRPr="00D46684">
        <w:rPr>
          <w:b/>
        </w:rPr>
        <w:t xml:space="preserve">riedai. </w:t>
      </w:r>
    </w:p>
    <w:p w:rsidR="00D46684" w:rsidRDefault="00D46684" w:rsidP="00CE7A58">
      <w:pPr>
        <w:jc w:val="both"/>
        <w:rPr>
          <w:b/>
        </w:rPr>
      </w:pPr>
    </w:p>
    <w:p w:rsidR="00D46684" w:rsidRPr="00471595" w:rsidRDefault="00D46684" w:rsidP="00CE7A58">
      <w:pPr>
        <w:jc w:val="both"/>
      </w:pPr>
      <w:r w:rsidRPr="00471595">
        <w:t>Paraiška leidimui gauti su priedais:</w:t>
      </w:r>
    </w:p>
    <w:p w:rsidR="00D46684" w:rsidRPr="00471595" w:rsidRDefault="00D46684" w:rsidP="00D46684">
      <w:pPr>
        <w:ind w:left="851" w:hanging="851"/>
      </w:pPr>
      <w:r w:rsidRPr="00471595">
        <w:t>Priedas 1. Situacijos schema; detalusis planas; sklypo planas su inžineriniais tinklais, taršos šaltiniais</w:t>
      </w:r>
    </w:p>
    <w:p w:rsidR="00D46684" w:rsidRPr="00471595" w:rsidRDefault="00D46684" w:rsidP="00D46684">
      <w:pPr>
        <w:ind w:left="851" w:hanging="851"/>
      </w:pPr>
      <w:r w:rsidRPr="00471595">
        <w:t xml:space="preserve">Priedas 2. </w:t>
      </w:r>
      <w:r w:rsidRPr="00471595">
        <w:rPr>
          <w:bCs/>
        </w:rPr>
        <w:t>UAB „Toksika“ pavojingų atliekų sąvartyno,</w:t>
      </w:r>
      <w:r w:rsidRPr="00471595">
        <w:rPr>
          <w:bCs/>
          <w:caps/>
        </w:rPr>
        <w:t xml:space="preserve"> </w:t>
      </w:r>
      <w:r w:rsidRPr="00471595">
        <w:rPr>
          <w:bCs/>
          <w:i/>
        </w:rPr>
        <w:t>esančio Šiaulių r. sav., Jurgeliškių k.,</w:t>
      </w:r>
      <w:r w:rsidRPr="00471595">
        <w:rPr>
          <w:bCs/>
        </w:rPr>
        <w:t xml:space="preserve"> preliminarusis ekogeologinis tyrimas ir UAB „Toksika“ Šiaulių filialo teritorijoje vykdomos veiklos poveikio požeminiam vandeniui monitoringo programos aprašas; Lietuvos geologijos tarnybos raštas</w:t>
      </w:r>
    </w:p>
    <w:p w:rsidR="00D46684" w:rsidRPr="00471595" w:rsidRDefault="00D46684" w:rsidP="00D46684">
      <w:pPr>
        <w:ind w:left="851" w:hanging="851"/>
      </w:pPr>
      <w:r w:rsidRPr="00471595">
        <w:rPr>
          <w:bCs/>
        </w:rPr>
        <w:t>Priedas 3</w:t>
      </w:r>
      <w:r w:rsidRPr="00471595">
        <w:t xml:space="preserve">. </w:t>
      </w:r>
      <w:r w:rsidRPr="00471595">
        <w:rPr>
          <w:kern w:val="28"/>
        </w:rPr>
        <w:t>Aplinkos monitoringo programa</w:t>
      </w:r>
    </w:p>
    <w:p w:rsidR="00D46684" w:rsidRPr="00471595" w:rsidRDefault="00D46684" w:rsidP="00D46684">
      <w:pPr>
        <w:ind w:left="851" w:hanging="851"/>
      </w:pPr>
      <w:r w:rsidRPr="00471595">
        <w:t>Priedas 4. Geriamojo vandens tiekimo ir gamybinių nuotekų tvarkymo sutartis</w:t>
      </w:r>
    </w:p>
    <w:p w:rsidR="00D46684" w:rsidRPr="00471595" w:rsidRDefault="00D46684" w:rsidP="00D46684">
      <w:pPr>
        <w:ind w:left="851" w:hanging="851"/>
        <w:rPr>
          <w:color w:val="000000"/>
        </w:rPr>
      </w:pPr>
      <w:r w:rsidRPr="00471595">
        <w:t xml:space="preserve">Priedas 5. Atliekų naudojimo ar </w:t>
      </w:r>
      <w:r w:rsidRPr="00471595">
        <w:rPr>
          <w:color w:val="000000"/>
        </w:rPr>
        <w:t>šalinimo techninis reglamentas</w:t>
      </w:r>
    </w:p>
    <w:p w:rsidR="00D46684" w:rsidRPr="00471595" w:rsidRDefault="00D46684" w:rsidP="00D46684">
      <w:pPr>
        <w:ind w:left="851" w:hanging="851"/>
      </w:pPr>
      <w:r w:rsidRPr="00471595">
        <w:t>Priedas 6. Atliekų tvarkymo veiklos nutraukimo planas</w:t>
      </w:r>
    </w:p>
    <w:p w:rsidR="00D46684" w:rsidRPr="00471595" w:rsidRDefault="00D46684" w:rsidP="00D46684">
      <w:pPr>
        <w:ind w:left="851" w:hanging="851"/>
      </w:pPr>
      <w:r w:rsidRPr="00471595">
        <w:t>Priedas 7. Informacija apie veiklos sąlygoto kvapo tyrimų rezultatus. PAV ataskaitos poskyrio 5.2.7 išrašas</w:t>
      </w:r>
    </w:p>
    <w:p w:rsidR="00D46684" w:rsidRPr="00471595" w:rsidRDefault="00D46684" w:rsidP="00D46684">
      <w:pPr>
        <w:ind w:left="851" w:hanging="851"/>
      </w:pPr>
      <w:r w:rsidRPr="00471595">
        <w:t>Priedas 8. Informacija apie veiklos metu keliamą triukšmą. PAV ataskaitos poskyrių 5.3 bei 5.8 išrašas</w:t>
      </w:r>
    </w:p>
    <w:p w:rsidR="00D46684" w:rsidRPr="00471595" w:rsidRDefault="00D46684" w:rsidP="00D46684">
      <w:pPr>
        <w:ind w:left="851" w:hanging="851"/>
      </w:pPr>
      <w:r w:rsidRPr="00471595">
        <w:t>Priedas 9. Oro teršalų sklaidos matavimo rezultatai. PAV ataskaitos 5.2 Lent. 5.8, Priedo 13 išrašas</w:t>
      </w:r>
    </w:p>
    <w:p w:rsidR="00D46684" w:rsidRPr="00471595" w:rsidRDefault="00D46684" w:rsidP="00D46684">
      <w:pPr>
        <w:ind w:left="851" w:hanging="851"/>
      </w:pPr>
      <w:r w:rsidRPr="00471595">
        <w:t>Priedas 10. Ekstremalių situacijų valdymo plano išrašas</w:t>
      </w:r>
    </w:p>
    <w:p w:rsidR="00D46684" w:rsidRPr="00471595" w:rsidRDefault="00D46684" w:rsidP="00D46684">
      <w:pPr>
        <w:ind w:left="851" w:hanging="851"/>
      </w:pPr>
      <w:r w:rsidRPr="00471595">
        <w:t>Priedas 11. Deklaracija</w:t>
      </w:r>
    </w:p>
    <w:p w:rsidR="00D46684" w:rsidRPr="00471595" w:rsidRDefault="00D46684" w:rsidP="00D46684">
      <w:pPr>
        <w:ind w:left="851" w:hanging="851"/>
      </w:pPr>
      <w:r w:rsidRPr="00471595">
        <w:t>Priedas 12. Sertifikatai; pažymėjimai</w:t>
      </w:r>
    </w:p>
    <w:p w:rsidR="00D46684" w:rsidRPr="00471595" w:rsidRDefault="00D46684" w:rsidP="00D46684">
      <w:pPr>
        <w:ind w:left="851" w:hanging="851"/>
      </w:pPr>
      <w:r w:rsidRPr="00471595">
        <w:t>Priedas 13. Raštai.</w:t>
      </w:r>
    </w:p>
    <w:p w:rsidR="00D46684" w:rsidRPr="00471595" w:rsidRDefault="00D46684" w:rsidP="00D46684">
      <w:pPr>
        <w:jc w:val="both"/>
      </w:pPr>
    </w:p>
    <w:p w:rsidR="008D43EF" w:rsidRDefault="008D43EF" w:rsidP="008D43EF">
      <w:pPr>
        <w:jc w:val="both"/>
      </w:pPr>
      <w:r>
        <w:t xml:space="preserve">Kiti priedai. </w:t>
      </w:r>
    </w:p>
    <w:p w:rsidR="008D43EF" w:rsidRDefault="008D43EF" w:rsidP="008D43EF">
      <w:pPr>
        <w:jc w:val="both"/>
      </w:pPr>
    </w:p>
    <w:p w:rsidR="008D43EF" w:rsidRDefault="008D43EF" w:rsidP="008D43EF">
      <w:pPr>
        <w:jc w:val="both"/>
      </w:pPr>
      <w:r>
        <w:t>Susirašinėjimo dokumentai:</w:t>
      </w:r>
    </w:p>
    <w:p w:rsidR="008D43EF" w:rsidRDefault="008D43EF" w:rsidP="008D43EF">
      <w:pPr>
        <w:jc w:val="both"/>
      </w:pPr>
      <w:r>
        <w:t>1.UAB AF-Consult 2015-07-02 raštas Nr. 02/07/15-R2 Aplinkos apsaugos agentūrai dėl UAB „Toksika“ Šiaulių filialo pavojingų atliekų tvarkymo aikštelės TIPK paraiškos teikimo.</w:t>
      </w:r>
    </w:p>
    <w:p w:rsidR="008D43EF" w:rsidRDefault="008D43EF" w:rsidP="008D43EF">
      <w:pPr>
        <w:jc w:val="both"/>
      </w:pPr>
      <w:r>
        <w:t>2.Aplinkos apsaugos agentūros 2015-07-21 raštas Nr. (15.9)-A4-7931 UAB „Lietuvos žinios“ dėl skelbimo paskelbimo laikraštyje.</w:t>
      </w:r>
    </w:p>
    <w:p w:rsidR="008D43EF" w:rsidRDefault="008D43EF" w:rsidP="008D43EF">
      <w:pPr>
        <w:jc w:val="both"/>
      </w:pPr>
      <w:r>
        <w:t>3. Aplinkos apsaugos agentūros 2015-07-21 raštas Nr. (15.9)-A4-7925 Šiaulių visuomenės sveikatos centrui dėl paraiškos leidimui Nr. 44 pakeisti.</w:t>
      </w:r>
    </w:p>
    <w:p w:rsidR="008D43EF" w:rsidRDefault="008D43EF" w:rsidP="008D43EF">
      <w:pPr>
        <w:jc w:val="both"/>
      </w:pPr>
      <w:r>
        <w:t>4. Aplinkos apsaugos agentūros 2015-07-21 raštas Nr. (15.9)-A4-7926 Šiaulių rajono savivaldybei dėl paraiškos leidimui Nr. 44 pakeisti.</w:t>
      </w:r>
    </w:p>
    <w:p w:rsidR="008D43EF" w:rsidRDefault="008D43EF" w:rsidP="008D43EF">
      <w:pPr>
        <w:jc w:val="both"/>
      </w:pPr>
      <w:r>
        <w:t>5. Aplinkos apsaugos agentūros 2015-07-21 raštas Nr. (15.9)-A4-7924 Šiaulių RAAD dėl UAB „Toksika“ Šiaulių filialo pavojingų atliekų tvarkymo aikštelės atliekų tvarkymo veiklos nutraukimo plano.</w:t>
      </w:r>
    </w:p>
    <w:p w:rsidR="008D43EF" w:rsidRDefault="008D43EF" w:rsidP="008D43EF">
      <w:pPr>
        <w:jc w:val="both"/>
      </w:pPr>
      <w:r>
        <w:t>6.2015-07-22 skelbimas „Lietuvos žiniose“.</w:t>
      </w:r>
    </w:p>
    <w:p w:rsidR="008D43EF" w:rsidRDefault="008D43EF" w:rsidP="008D43EF">
      <w:pPr>
        <w:jc w:val="both"/>
      </w:pPr>
      <w:r>
        <w:t>7.Šiaulių visuomenės sveikatos centro 2015-07-28 raštas Nr. S-3302 (9.5.3) Aplinkos apsaugos agentūrai dėl paraiškos leidimui Nr. 44 pakeisti.</w:t>
      </w:r>
    </w:p>
    <w:p w:rsidR="008D43EF" w:rsidRDefault="008D43EF" w:rsidP="008D43EF">
      <w:pPr>
        <w:jc w:val="both"/>
      </w:pPr>
      <w:r>
        <w:t>8.Šiaulių RAAD 2015-07-30 raštas Nr. (4)-SR-S-1258(1.169) Aplinkos apsaugos agentūrai dėl UAB „Toksika“ Šiaulių filialo pavojingų atliekų tvarkymo aikštelės atliekų tvarkymo veiklos nutraukimo plano.</w:t>
      </w:r>
    </w:p>
    <w:p w:rsidR="008D43EF" w:rsidRDefault="008D43EF" w:rsidP="008D43EF">
      <w:pPr>
        <w:jc w:val="both"/>
      </w:pPr>
      <w:r>
        <w:t>9. Aplinkos apsaugos agentūros 2015-08-31 raštas Nr. (15.9)-A4-9531 dėl paraiškos leidimui Nr. 44 pakeisti.</w:t>
      </w:r>
    </w:p>
    <w:p w:rsidR="008D43EF" w:rsidRDefault="008D43EF" w:rsidP="008D43EF">
      <w:pPr>
        <w:jc w:val="both"/>
      </w:pPr>
      <w:r>
        <w:t>10. UAB AF-Consult 2015-10-28 raštas Nr. 28/10/15-R1 Aplinkos apsaugos agentūrai dėl UAB „Toksika“ Šiaulių filialo pavojingų atliekų tvarkymo aikštelės TIPK paraiškos.</w:t>
      </w:r>
    </w:p>
    <w:p w:rsidR="008D43EF" w:rsidRDefault="008D43EF" w:rsidP="008D43EF">
      <w:pPr>
        <w:jc w:val="both"/>
      </w:pPr>
      <w:r>
        <w:t>11. Aplinkos apsaugos agentūros 2015-11-09 raštas Nr. (15.9)-A4-12425 Šiaulių RAAD dėl UAB „Toksika“ Šiaulių filialo pavojingų atliekų tvarkymo aikštelės atliekų tvarkymo veiklos nutraukimo plano.</w:t>
      </w:r>
    </w:p>
    <w:p w:rsidR="008D43EF" w:rsidRDefault="008D43EF" w:rsidP="008D43EF">
      <w:pPr>
        <w:jc w:val="both"/>
      </w:pPr>
      <w:r>
        <w:t>12. Šiaulių RAAD 2015-11-23 raštas Nr. (4)-SR-S-2001(1.169) Aplinkos apsaugos agentūrai dėl UAB „Toksika“ Šiaulių filialo pavojingų atliekų tvarkymo aikštelės atliekų tvarkymo veiklos nutraukimo plano.</w:t>
      </w:r>
    </w:p>
    <w:p w:rsidR="008D43EF" w:rsidRDefault="008D43EF" w:rsidP="008D43EF">
      <w:pPr>
        <w:jc w:val="both"/>
      </w:pPr>
      <w:r>
        <w:t>13.UAB „Toksika“ 2015-02-03 raštas Nr. S-435 Aplinkos ministerijai dėl išaiškinimo pateikimo.</w:t>
      </w:r>
    </w:p>
    <w:p w:rsidR="008D43EF" w:rsidRDefault="008D43EF" w:rsidP="008D43EF">
      <w:pPr>
        <w:jc w:val="both"/>
      </w:pPr>
      <w:r>
        <w:t>14. .Šiaulių RAAD 2015-12-11 raštas Nr. (4)-SR-S-2133(1.169) UAB AF-Consult ir Aplinkos apsaugos agentūrai dėl UAB „Toksika“ Šiaulių filialo pavojingų atliekų tvarkymo aikštelės atliekų tvarkymo veiklos nutraukimo plano.</w:t>
      </w:r>
    </w:p>
    <w:p w:rsidR="008D43EF" w:rsidRDefault="008D43EF" w:rsidP="008D43EF">
      <w:pPr>
        <w:jc w:val="both"/>
      </w:pPr>
      <w:r>
        <w:t>15.Aplinkos ministerijos 2015-12-24 raštas Nr. (17-3)-D8-9574 UAB „Toksika“ dėl atliekų naudojimo ar šalinimo veiklos nutraukimo plano.</w:t>
      </w:r>
    </w:p>
    <w:p w:rsidR="008D43EF" w:rsidRDefault="008D43EF" w:rsidP="008D43EF">
      <w:pPr>
        <w:jc w:val="both"/>
      </w:pPr>
      <w:r>
        <w:t>16. Aplinkos apsaugos agentūros 2016-03-16 raštas Nr. (28.1)-A4-2653 UAB AF-Consult dėl TIPK paraiškos.</w:t>
      </w:r>
    </w:p>
    <w:p w:rsidR="008D43EF" w:rsidRDefault="008D43EF" w:rsidP="008D43EF">
      <w:pPr>
        <w:jc w:val="both"/>
      </w:pPr>
      <w:r>
        <w:t>17.UAB AF-Consult 2016-03-16 raštas Nr. 12/04/16-R1 Aplinkos apsaugos agentūrai dėl TIPK paraiškos.</w:t>
      </w:r>
    </w:p>
    <w:p w:rsidR="008D43EF" w:rsidRDefault="008D43EF" w:rsidP="008D43EF">
      <w:pPr>
        <w:jc w:val="both"/>
      </w:pPr>
      <w:r>
        <w:t>18. Aplinkos apsaugos agentūros 2016-04-25 raštas Nr. (28.1)-A4-4249 Šiaulių RAAD dėl atliekų naudojimo ar šalinimo veiklos nutraukimo plano derinimo.</w:t>
      </w:r>
    </w:p>
    <w:p w:rsidR="008D43EF" w:rsidRDefault="008D43EF" w:rsidP="008D43EF">
      <w:pPr>
        <w:jc w:val="both"/>
      </w:pPr>
      <w:r>
        <w:t>19. Šiaulių RAAD 2016-05-02 raštas Nr. (4)-SR-S-945(1.145) Aplinkos apsaugos agentūrai dėl UAB „Toksika“ Šiaulių filialo pavojingų atliekų tvarkymo aikštelės atliekų tvarkymo veiklos nutraukimo plano.</w:t>
      </w:r>
    </w:p>
    <w:p w:rsidR="008D43EF" w:rsidRDefault="008D43EF" w:rsidP="008D43EF">
      <w:pPr>
        <w:jc w:val="both"/>
      </w:pPr>
      <w:r>
        <w:t>20. Aplinkos apsaugos agentūros 2016-05-11 raštas Nr. (28.1)-A4-4953 UAB AF-Consult dėl pakartotinai pateiktos TIPK paraiškos.</w:t>
      </w:r>
    </w:p>
    <w:p w:rsidR="008D43EF" w:rsidRDefault="008D43EF" w:rsidP="008D43EF">
      <w:pPr>
        <w:jc w:val="both"/>
      </w:pPr>
      <w:r>
        <w:t>21. UAB AF-Consult 2016-05-19 raštas Nr. 19/05/16-R1 Aplinkos apsaugos agentūrai dėl TIPK paraiškos.</w:t>
      </w:r>
    </w:p>
    <w:p w:rsidR="008D43EF" w:rsidRDefault="008D43EF" w:rsidP="008D43EF">
      <w:pPr>
        <w:jc w:val="both"/>
      </w:pPr>
      <w:r>
        <w:t>22. Aplinkos apsaugos agentūros 2016-05-27 raštas Nr. (28.1)-A4-5572 Šiaulių RAAD dėl pakartotinai pateiktos TIPK paraiškos.</w:t>
      </w:r>
    </w:p>
    <w:p w:rsidR="008D43EF" w:rsidRDefault="008D43EF" w:rsidP="008D43EF">
      <w:pPr>
        <w:jc w:val="both"/>
      </w:pPr>
      <w:r>
        <w:t>23. Šiaulių RAAD 2016-06-17 raštas Nr. A3-5621 Aplinkos apsaugos agentūrai dėl UAB „Toksika“ Šiaulių filialo pavojingų atliekų tvarkymo aikštelės atliekų tvarkymo veiklos nutraukimo plano suderinimo.</w:t>
      </w:r>
    </w:p>
    <w:p w:rsidR="008D43EF" w:rsidRDefault="008D43EF" w:rsidP="008D43EF">
      <w:pPr>
        <w:jc w:val="both"/>
      </w:pPr>
      <w:r>
        <w:t>24. Aplinkos apsaugos agentūros 2016-06-21 raštas Nr. (28.1)-A4-6435 UAB Toksika ir UAB AF-Consult dėl pakartotinai pateiktos TIPK paraiškos priėmimo.</w:t>
      </w:r>
    </w:p>
    <w:p w:rsidR="00776EDB" w:rsidRDefault="00776EDB" w:rsidP="008D43EF">
      <w:pPr>
        <w:jc w:val="both"/>
      </w:pPr>
      <w:r>
        <w:t>25. DNB banko 2016-04-11 mokėjimo banko garan</w:t>
      </w:r>
      <w:r w:rsidR="00B154C0">
        <w:t>t</w:t>
      </w:r>
      <w:r>
        <w:t xml:space="preserve">ijos </w:t>
      </w:r>
      <w:r w:rsidR="00B154C0">
        <w:t>Nr. GP00-1721589 pakeitimo Nr. 5 kopija.</w:t>
      </w:r>
    </w:p>
    <w:p w:rsidR="00E87C4E" w:rsidRDefault="00E87C4E" w:rsidP="008D43EF">
      <w:pPr>
        <w:jc w:val="both"/>
      </w:pPr>
    </w:p>
    <w:p w:rsidR="00E87C4E" w:rsidRPr="00E87C4E" w:rsidRDefault="00E87C4E" w:rsidP="00E87C4E">
      <w:r w:rsidRPr="00E87C4E">
        <w:t>Priedų sąrašas parengtas 2016-0</w:t>
      </w:r>
      <w:r>
        <w:t>7-08</w:t>
      </w:r>
      <w:r w:rsidRPr="00E87C4E">
        <w:t>.</w:t>
      </w:r>
    </w:p>
    <w:p w:rsidR="00E87C4E" w:rsidRPr="00E87C4E" w:rsidRDefault="00E87C4E" w:rsidP="00E87C4E"/>
    <w:p w:rsidR="00E87C4E" w:rsidRPr="00E87C4E" w:rsidRDefault="00E87C4E" w:rsidP="00E87C4E"/>
    <w:p w:rsidR="00E614F7" w:rsidRDefault="00E87C4E" w:rsidP="00E87C4E">
      <w:r w:rsidRPr="00E87C4E">
        <w:t>AAA direktori</w:t>
      </w:r>
      <w:r>
        <w:t xml:space="preserve">aus pavaduotoja, </w:t>
      </w:r>
    </w:p>
    <w:p w:rsidR="00E87C4E" w:rsidRPr="00E87C4E" w:rsidRDefault="00E614F7" w:rsidP="00E87C4E">
      <w:r>
        <w:t>atliekanti</w:t>
      </w:r>
      <w:r w:rsidR="00E87C4E" w:rsidRPr="00E87C4E">
        <w:t xml:space="preserve"> </w:t>
      </w:r>
      <w:r>
        <w:t>direktoriaus funkcijas</w:t>
      </w:r>
      <w:r w:rsidR="00E87C4E" w:rsidRPr="00E87C4E">
        <w:t xml:space="preserve">                    </w:t>
      </w:r>
      <w:r>
        <w:t xml:space="preserve">                                    </w:t>
      </w:r>
      <w:r w:rsidR="00E87C4E" w:rsidRPr="00E87C4E">
        <w:t xml:space="preserve">  </w:t>
      </w:r>
      <w:r>
        <w:t>Aldona Margerienė</w:t>
      </w:r>
      <w:r w:rsidR="00E87C4E" w:rsidRPr="00E87C4E">
        <w:t xml:space="preserve">                        </w:t>
      </w:r>
      <w:r>
        <w:t xml:space="preserve">              </w:t>
      </w:r>
      <w:r w:rsidR="00E87C4E" w:rsidRPr="00E87C4E">
        <w:t xml:space="preserve">          ______________________</w:t>
      </w:r>
    </w:p>
    <w:p w:rsidR="00E87C4E" w:rsidRDefault="00E87C4E" w:rsidP="00E87C4E">
      <w:pPr>
        <w:jc w:val="both"/>
      </w:pPr>
      <w:r w:rsidRPr="00E87C4E">
        <w:t xml:space="preserve">                                                                                                                                                                                      </w:t>
      </w:r>
      <w:r w:rsidRPr="00E87C4E">
        <w:tab/>
      </w:r>
      <w:r w:rsidRPr="00E87C4E">
        <w:tab/>
      </w:r>
      <w:r w:rsidRPr="00E87C4E">
        <w:tab/>
      </w:r>
      <w:r w:rsidRPr="00E87C4E">
        <w:tab/>
      </w:r>
      <w:r w:rsidRPr="00E87C4E">
        <w:tab/>
        <w:t>(parašas</w:t>
      </w:r>
    </w:p>
    <w:p w:rsidR="00E87C4E" w:rsidRDefault="00E87C4E" w:rsidP="008D43EF">
      <w:pPr>
        <w:jc w:val="both"/>
      </w:pPr>
    </w:p>
    <w:p w:rsidR="008D43EF" w:rsidRDefault="008D43EF" w:rsidP="008D43EF">
      <w:pPr>
        <w:pBdr>
          <w:bottom w:val="single" w:sz="12" w:space="1" w:color="auto"/>
        </w:pBdr>
        <w:jc w:val="both"/>
      </w:pPr>
    </w:p>
    <w:p w:rsidR="008D43EF" w:rsidRDefault="008D43EF" w:rsidP="008D43EF"/>
    <w:p w:rsidR="00B40755" w:rsidRPr="008D43EF" w:rsidRDefault="00B40755" w:rsidP="00D46684">
      <w:pPr>
        <w:jc w:val="both"/>
      </w:pPr>
    </w:p>
    <w:sectPr w:rsidR="00B40755" w:rsidRPr="008D43EF" w:rsidSect="0058671D">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D41" w:rsidRDefault="00ED6D41" w:rsidP="006E3E99">
      <w:r>
        <w:separator/>
      </w:r>
    </w:p>
  </w:endnote>
  <w:endnote w:type="continuationSeparator" w:id="0">
    <w:p w:rsidR="00ED6D41" w:rsidRDefault="00ED6D41" w:rsidP="006E3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Roman PS">
    <w:altName w:val="Times New Roman"/>
    <w:panose1 w:val="00000000000000000000"/>
    <w:charset w:val="00"/>
    <w:family w:val="roman"/>
    <w:notTrueType/>
    <w:pitch w:val="default"/>
    <w:sig w:usb0="00000003" w:usb1="00000000" w:usb2="00000000" w:usb3="00000000" w:csb0="00000001" w:csb1="00000000"/>
  </w:font>
  <w:font w:name="TimesLT">
    <w:altName w:val="Times New Roman"/>
    <w:charset w:val="00"/>
    <w:family w:val="roman"/>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Frutiger 45 Ligh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umberland">
    <w:altName w:val="Courier New"/>
    <w:charset w:val="00"/>
    <w:family w:val="modern"/>
    <w:pitch w:val="default"/>
  </w:font>
  <w:font w:name="Tahoma">
    <w:panose1 w:val="020B0604030504040204"/>
    <w:charset w:val="BA"/>
    <w:family w:val="swiss"/>
    <w:pitch w:val="variable"/>
    <w:sig w:usb0="E1002EFF" w:usb1="C000605B" w:usb2="00000029" w:usb3="00000000" w:csb0="000101FF" w:csb1="00000000"/>
  </w:font>
  <w:font w:name="HG Mincho Light J">
    <w:altName w:val="MV Boli"/>
    <w:charset w:val="00"/>
    <w:family w:val="auto"/>
    <w:pitch w:val="variable"/>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DaneHelveticaNeue">
    <w:altName w:val="Times New Roman"/>
    <w:charset w:val="00"/>
    <w:family w:val="auto"/>
    <w:pitch w:val="variable"/>
  </w:font>
  <w:font w:name="Century Gothic">
    <w:panose1 w:val="020B0502020202020204"/>
    <w:charset w:val="BA"/>
    <w:family w:val="swiss"/>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HelveticaLT">
    <w:altName w:val="Arial"/>
    <w:panose1 w:val="00000000000000000000"/>
    <w:charset w:val="BA"/>
    <w:family w:val="swiss"/>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Times Roman">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461416"/>
      <w:docPartObj>
        <w:docPartGallery w:val="Page Numbers (Bottom of Page)"/>
        <w:docPartUnique/>
      </w:docPartObj>
    </w:sdtPr>
    <w:sdtEndPr/>
    <w:sdtContent>
      <w:p w:rsidR="00776EDB" w:rsidRDefault="00776EDB">
        <w:pPr>
          <w:pStyle w:val="Porat"/>
          <w:jc w:val="right"/>
        </w:pPr>
        <w:r>
          <w:fldChar w:fldCharType="begin"/>
        </w:r>
        <w:r>
          <w:instrText>PAGE   \* MERGEFORMAT</w:instrText>
        </w:r>
        <w:r>
          <w:fldChar w:fldCharType="separate"/>
        </w:r>
        <w:r w:rsidR="00DD3327">
          <w:rPr>
            <w:noProof/>
          </w:rPr>
          <w:t>1</w:t>
        </w:r>
        <w:r>
          <w:fldChar w:fldCharType="end"/>
        </w:r>
      </w:p>
    </w:sdtContent>
  </w:sdt>
  <w:p w:rsidR="00776EDB" w:rsidRDefault="00776EDB">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D41" w:rsidRDefault="00ED6D41" w:rsidP="006E3E99">
      <w:r>
        <w:separator/>
      </w:r>
    </w:p>
  </w:footnote>
  <w:footnote w:type="continuationSeparator" w:id="0">
    <w:p w:rsidR="00ED6D41" w:rsidRDefault="00ED6D41" w:rsidP="006E3E99">
      <w:r>
        <w:continuationSeparator/>
      </w:r>
    </w:p>
  </w:footnote>
  <w:footnote w:id="1">
    <w:p w:rsidR="00776EDB" w:rsidRPr="009608C4" w:rsidRDefault="00776EDB" w:rsidP="006E3E99">
      <w:pPr>
        <w:pStyle w:val="Puslapioinaostekstas"/>
        <w:rPr>
          <w:rFonts w:asciiTheme="minorHAnsi" w:hAnsiTheme="minorHAnsi"/>
          <w:lang w:val="lt-LT"/>
        </w:rPr>
      </w:pPr>
      <w:r w:rsidRPr="00BD4E87">
        <w:rPr>
          <w:rStyle w:val="Puslapioinaosnuoroda"/>
          <w:rFonts w:ascii="Times New Roman" w:hAnsi="Times New Roman"/>
          <w:sz w:val="16"/>
          <w:szCs w:val="16"/>
        </w:rPr>
        <w:footnoteRef/>
      </w:r>
      <w:r w:rsidRPr="00BD4E87">
        <w:rPr>
          <w:rFonts w:ascii="Times New Roman" w:hAnsi="Times New Roman"/>
          <w:sz w:val="16"/>
          <w:szCs w:val="16"/>
        </w:rPr>
        <w:t xml:space="preserve"> </w:t>
      </w:r>
      <w:r w:rsidRPr="00BD4E87">
        <w:rPr>
          <w:rFonts w:ascii="Times New Roman" w:eastAsia="Calibri" w:hAnsi="Times New Roman"/>
          <w:sz w:val="16"/>
          <w:szCs w:val="16"/>
        </w:rPr>
        <w:t>UAB „Toksika“ Šiaulių filialo pavojingų atliekų sąvartyno įrengimas bei eksploatavimas, ir pavojingų atliekų tvarkymo įrenginių keitimas. Poveikio aplinkai vertinimas atliktas 2013-2015 m. Atsakingos institucijos priimtas sprendimas, kurio opbūdis – veikla leistina.</w:t>
      </w:r>
    </w:p>
  </w:footnote>
  <w:footnote w:id="2">
    <w:p w:rsidR="00776EDB" w:rsidRPr="00E9247D" w:rsidRDefault="00776EDB" w:rsidP="000F5838">
      <w:pPr>
        <w:pStyle w:val="Puslapioinaostekstas"/>
        <w:jc w:val="both"/>
        <w:rPr>
          <w:sz w:val="16"/>
          <w:szCs w:val="16"/>
          <w:lang w:val="lt-LT"/>
        </w:rPr>
      </w:pPr>
      <w:r>
        <w:rPr>
          <w:rStyle w:val="Puslapioinaosnuoroda"/>
        </w:rPr>
        <w:footnoteRef/>
      </w:r>
      <w:r w:rsidRPr="00E9247D">
        <w:rPr>
          <w:lang w:val="lt-LT"/>
        </w:rPr>
        <w:t xml:space="preserve"> </w:t>
      </w:r>
      <w:r w:rsidRPr="00E9247D">
        <w:rPr>
          <w:sz w:val="16"/>
          <w:szCs w:val="16"/>
          <w:lang w:val="lt-LT"/>
        </w:rPr>
        <w:t>Vadovaujantis Atliekų tvarkymo taisyklėmis, S5 kodas – a</w:t>
      </w:r>
      <w:r w:rsidRPr="00E9247D">
        <w:rPr>
          <w:bCs/>
          <w:sz w:val="16"/>
          <w:szCs w:val="16"/>
          <w:lang w:val="lt-LT"/>
        </w:rPr>
        <w:t>tliekų paruošimas naudoti ir šalinti</w:t>
      </w:r>
      <w:r w:rsidRPr="00E9247D">
        <w:rPr>
          <w:sz w:val="16"/>
          <w:szCs w:val="16"/>
          <w:lang w:val="lt-LT"/>
        </w:rPr>
        <w:t>, apima išankstinio atliekų apdirbimo veiklas S501–S511.</w:t>
      </w:r>
    </w:p>
  </w:footnote>
  <w:footnote w:id="3">
    <w:p w:rsidR="00776EDB" w:rsidRPr="00D44A3A" w:rsidRDefault="00776EDB" w:rsidP="0068671B">
      <w:r w:rsidRPr="00D44A3A">
        <w:footnoteRef/>
      </w:r>
      <w:r w:rsidRPr="00D44A3A">
        <w:t xml:space="preserve"> pažymima poveikio aplinkai kategorija - žaliavų/energijos sunaudojimas, vandens/išmetamų teršalų/nuotekų kiekis/produkcijos vnt., triukšmas ir vibracija ar kiti ES GPGB informaciniuose dokumentuose su GPGB taikymu susiję parametrai ir vertės;</w:t>
      </w:r>
    </w:p>
  </w:footnote>
  <w:footnote w:id="4">
    <w:p w:rsidR="00776EDB" w:rsidRPr="00D44A3A" w:rsidRDefault="00776EDB" w:rsidP="0068671B">
      <w:r w:rsidRPr="00D44A3A">
        <w:footnoteRef/>
      </w:r>
      <w:r w:rsidRPr="00D44A3A">
        <w:t xml:space="preserve">  pateikiama nuoroda į ES GPGB informacinį dokumentą/anotaciją.</w:t>
      </w:r>
    </w:p>
  </w:footnote>
  <w:footnote w:id="5">
    <w:p w:rsidR="00776EDB" w:rsidRPr="00214970" w:rsidRDefault="00776EDB" w:rsidP="006D6CF8">
      <w:pPr>
        <w:pStyle w:val="Puslapioinaostekstas"/>
        <w:rPr>
          <w:rFonts w:ascii="Times New Roman" w:hAnsi="Times New Roman"/>
          <w:sz w:val="18"/>
          <w:szCs w:val="18"/>
          <w:lang w:val="lt-LT"/>
        </w:rPr>
      </w:pPr>
      <w:r w:rsidRPr="00214970">
        <w:rPr>
          <w:rStyle w:val="Puslapioinaosnuoroda"/>
          <w:rFonts w:ascii="Times New Roman" w:hAnsi="Times New Roman"/>
          <w:sz w:val="18"/>
          <w:szCs w:val="18"/>
        </w:rPr>
        <w:footnoteRef/>
      </w:r>
      <w:r w:rsidRPr="003827E4">
        <w:rPr>
          <w:rFonts w:ascii="Times New Roman" w:hAnsi="Times New Roman"/>
          <w:sz w:val="18"/>
          <w:szCs w:val="18"/>
          <w:lang w:val="lt-LT"/>
        </w:rPr>
        <w:t xml:space="preserve"> </w:t>
      </w:r>
      <w:r w:rsidRPr="00214970">
        <w:rPr>
          <w:rFonts w:ascii="Times New Roman" w:hAnsi="Times New Roman"/>
          <w:sz w:val="18"/>
          <w:szCs w:val="18"/>
          <w:lang w:val="lt-LT"/>
        </w:rPr>
        <w:t>PAA – pavojingų atliekų aikštelė</w:t>
      </w:r>
      <w:r>
        <w:rPr>
          <w:rFonts w:ascii="Times New Roman" w:hAnsi="Times New Roman"/>
          <w:sz w:val="18"/>
          <w:szCs w:val="18"/>
          <w:lang w:val="lt-LT"/>
        </w:rPr>
        <w:t xml:space="preserve">, </w:t>
      </w:r>
      <w:r w:rsidRPr="00214970">
        <w:rPr>
          <w:rFonts w:ascii="Times New Roman" w:hAnsi="Times New Roman"/>
          <w:sz w:val="18"/>
          <w:szCs w:val="18"/>
          <w:lang w:val="lt-LT"/>
        </w:rPr>
        <w:t>akronimas naudotas e</w:t>
      </w:r>
      <w:r>
        <w:rPr>
          <w:rFonts w:ascii="Times New Roman" w:hAnsi="Times New Roman"/>
          <w:sz w:val="18"/>
          <w:szCs w:val="18"/>
          <w:lang w:val="lt-LT"/>
        </w:rPr>
        <w:t>kogeologinių tyrimų ataskaitoje (UAB „Toksika“ potencialiai pavojingų atliekų tvarkymo aikštelė).</w:t>
      </w:r>
    </w:p>
  </w:footnote>
  <w:footnote w:id="6">
    <w:p w:rsidR="00776EDB" w:rsidRPr="00E9247D" w:rsidRDefault="00776EDB" w:rsidP="00E73997">
      <w:pPr>
        <w:pStyle w:val="Puslapioinaostekstas"/>
        <w:jc w:val="both"/>
        <w:rPr>
          <w:rFonts w:ascii="Times New Roman" w:hAnsi="Times New Roman"/>
          <w:sz w:val="18"/>
          <w:szCs w:val="18"/>
          <w:lang w:val="lt-LT"/>
        </w:rPr>
      </w:pPr>
      <w:r>
        <w:rPr>
          <w:rStyle w:val="Puslapioinaosnuoroda"/>
        </w:rPr>
        <w:footnoteRef/>
      </w:r>
      <w:r w:rsidRPr="00E9247D">
        <w:rPr>
          <w:lang w:val="lt-LT"/>
        </w:rPr>
        <w:t xml:space="preserve"> </w:t>
      </w:r>
      <w:r w:rsidRPr="00E9247D">
        <w:rPr>
          <w:rFonts w:ascii="Times New Roman" w:hAnsi="Times New Roman"/>
          <w:sz w:val="18"/>
          <w:szCs w:val="18"/>
          <w:lang w:val="lt-LT"/>
        </w:rPr>
        <w:t>Vadovaujantis Atliekų tvarkymo taisyklėmis, S5 kodas – a</w:t>
      </w:r>
      <w:r w:rsidRPr="00E9247D">
        <w:rPr>
          <w:rFonts w:ascii="Times New Roman" w:hAnsi="Times New Roman"/>
          <w:bCs/>
          <w:sz w:val="18"/>
          <w:szCs w:val="18"/>
          <w:lang w:val="lt-LT"/>
        </w:rPr>
        <w:t>tliekų paruošimas naudoti ir šalinti</w:t>
      </w:r>
      <w:r w:rsidRPr="00E9247D">
        <w:rPr>
          <w:rFonts w:ascii="Times New Roman" w:hAnsi="Times New Roman"/>
          <w:sz w:val="18"/>
          <w:szCs w:val="18"/>
          <w:lang w:val="lt-LT"/>
        </w:rPr>
        <w:t>, apima išankstinio atliekų apdirbimo veiklas S501–S511.</w:t>
      </w:r>
    </w:p>
  </w:footnote>
  <w:footnote w:id="7">
    <w:p w:rsidR="00776EDB" w:rsidRPr="00E73997" w:rsidRDefault="00776EDB" w:rsidP="00E73997">
      <w:pPr>
        <w:pStyle w:val="Puslapioinaostekstas"/>
        <w:rPr>
          <w:rFonts w:ascii="Calibri" w:hAnsi="Calibri"/>
          <w:sz w:val="18"/>
          <w:szCs w:val="18"/>
          <w:lang w:val="lt-LT"/>
        </w:rPr>
      </w:pPr>
      <w:r>
        <w:rPr>
          <w:rStyle w:val="Puslapioinaosnuoroda"/>
        </w:rPr>
        <w:footnoteRef/>
      </w:r>
      <w:r w:rsidRPr="00E9247D">
        <w:rPr>
          <w:lang w:val="lt-LT"/>
        </w:rPr>
        <w:t xml:space="preserve"> </w:t>
      </w:r>
      <w:r w:rsidRPr="00E9247D">
        <w:rPr>
          <w:rFonts w:ascii="Times New Roman" w:hAnsi="Times New Roman"/>
          <w:sz w:val="18"/>
          <w:szCs w:val="18"/>
          <w:lang w:val="lt-LT"/>
        </w:rPr>
        <w:t>S</w:t>
      </w:r>
      <w:r w:rsidRPr="00541A28">
        <w:rPr>
          <w:rFonts w:ascii="Times New Roman" w:hAnsi="Times New Roman"/>
          <w:sz w:val="18"/>
          <w:szCs w:val="18"/>
          <w:lang w:val="lt-LT"/>
        </w:rPr>
        <w:t>prendimas naudoti ar šalinti atliekas (atitinkamai pagal atliekų tvarkymo taisyklių 4 priedą) atitinkamu būdu priimamas tik įmonės darbuotojams įvertinus gautas atliekas bei atliekų savybes, t. y. sunku tiksliai numatyti atliekų tvarkymo (naudoti ar šalinti) būdus iš anksto. Tačiau atliekos turi būti tvarkomos laikantis atliekų tvarkymo hierarchijos principų, Atliekų tvarkymo įstatymo bei Atliekų tvarkymo taisyklių reikalavimų, taip pat TIPK leidimo sąlygų.</w:t>
      </w:r>
    </w:p>
  </w:footnote>
  <w:footnote w:id="8">
    <w:p w:rsidR="00776EDB" w:rsidRPr="00541A28" w:rsidRDefault="00776EDB" w:rsidP="00E73997">
      <w:pPr>
        <w:rPr>
          <w:sz w:val="18"/>
          <w:szCs w:val="18"/>
        </w:rPr>
      </w:pPr>
      <w:r w:rsidRPr="00541A28">
        <w:rPr>
          <w:rStyle w:val="Puslapioinaosnuoroda"/>
          <w:sz w:val="18"/>
          <w:szCs w:val="18"/>
        </w:rPr>
        <w:footnoteRef/>
      </w:r>
      <w:r w:rsidRPr="00541A28">
        <w:rPr>
          <w:sz w:val="18"/>
          <w:szCs w:val="18"/>
        </w:rPr>
        <w:t xml:space="preserve"> PPA aikštelės pajėgumai – iki 20.000 t/m sutvarkytų atliekų naudojimo ir šalinimo būdais kartu (sąryšyje su 25 lentele).</w:t>
      </w:r>
    </w:p>
  </w:footnote>
  <w:footnote w:id="9">
    <w:p w:rsidR="00776EDB" w:rsidRPr="001D7DC1" w:rsidRDefault="00776EDB" w:rsidP="001D7DC1">
      <w:pPr>
        <w:pStyle w:val="Puslapioinaostekstas"/>
        <w:rPr>
          <w:rFonts w:ascii="Calibri" w:hAnsi="Calibri"/>
          <w:lang w:val="lt-LT"/>
        </w:rPr>
      </w:pPr>
      <w:r>
        <w:rPr>
          <w:rStyle w:val="Puslapioinaosnuoroda"/>
        </w:rPr>
        <w:footnoteRef/>
      </w:r>
      <w:r w:rsidRPr="00E9247D">
        <w:rPr>
          <w:lang w:val="lt-LT"/>
        </w:rPr>
        <w:t xml:space="preserve"> </w:t>
      </w:r>
      <w:r w:rsidRPr="00E9247D">
        <w:rPr>
          <w:rFonts w:ascii="Times New Roman" w:hAnsi="Times New Roman"/>
          <w:sz w:val="18"/>
          <w:szCs w:val="18"/>
          <w:lang w:val="lt-LT"/>
        </w:rPr>
        <w:t>S</w:t>
      </w:r>
      <w:r w:rsidRPr="00541A28">
        <w:rPr>
          <w:rFonts w:ascii="Times New Roman" w:hAnsi="Times New Roman"/>
          <w:sz w:val="18"/>
          <w:szCs w:val="18"/>
          <w:lang w:val="lt-LT"/>
        </w:rPr>
        <w:t>prendimas šalinti atliekas (atitinkamai pagal atliekų tvarkymo taisyklių 4 priedą) atitinkamu būdu priimamas tik įmonės darbuotojams įvertinus gautas atliekas bei atliekų savybes, t. y. sunku tiksliai numatyti atliekų tvarkymo (šalinti) būdus iš anksto. Tačiau atliekos turi būti tvarkomos laikantis atliekų tvarkymo hierarchijos principų, Atliekų tvarkymo įstatymo bei Atliekų tvarkymo taisyklių reikalavimų, taip pat TIPK leidimo sąlygų.</w:t>
      </w:r>
    </w:p>
  </w:footnote>
  <w:footnote w:id="10">
    <w:p w:rsidR="00776EDB" w:rsidRPr="001D7DC1" w:rsidRDefault="00776EDB" w:rsidP="001D7DC1">
      <w:pPr>
        <w:pStyle w:val="Puslapioinaostekstas"/>
        <w:rPr>
          <w:rFonts w:ascii="Calibri" w:hAnsi="Calibri"/>
          <w:lang w:val="lt-LT"/>
        </w:rPr>
      </w:pPr>
      <w:r>
        <w:rPr>
          <w:rStyle w:val="Puslapioinaosnuoroda"/>
        </w:rPr>
        <w:footnoteRef/>
      </w:r>
      <w:r w:rsidRPr="00E9247D">
        <w:rPr>
          <w:lang w:val="lt-LT"/>
        </w:rPr>
        <w:t xml:space="preserve"> </w:t>
      </w:r>
      <w:r w:rsidRPr="00E9247D">
        <w:rPr>
          <w:rFonts w:ascii="Times New Roman" w:hAnsi="Times New Roman"/>
          <w:sz w:val="18"/>
          <w:szCs w:val="18"/>
          <w:lang w:val="lt-LT"/>
        </w:rPr>
        <w:t>S</w:t>
      </w:r>
      <w:r w:rsidRPr="00541A28">
        <w:rPr>
          <w:rFonts w:ascii="Times New Roman" w:hAnsi="Times New Roman"/>
          <w:sz w:val="18"/>
          <w:szCs w:val="18"/>
          <w:lang w:val="lt-LT"/>
        </w:rPr>
        <w:t>prendimas šalinti atliekas (atitinkamai pagal atliekų tvarkymo taisyklių 4 priedą) atitinkamu būdu priimamas tik įmonės darbuotojams įvertinus gautas atliekas bei atliekų savybes, t. y. sunku tiksliai numatyti atliekų tvarkymo (šalinti) būdus iš anksto. Tačiau atliekos turi būti tvarkomos laikantis atliekų tvarkymo hierarchijos principų, Atliekų tvarkymo įstatymo bei Atliekų tvarkymo taisyklių reikalavimų, taip pat TIPK leidimo sąlygų.</w:t>
      </w:r>
    </w:p>
  </w:footnote>
  <w:footnote w:id="11">
    <w:p w:rsidR="00776EDB" w:rsidRPr="001D7DC1" w:rsidRDefault="00776EDB" w:rsidP="001D7DC1">
      <w:pPr>
        <w:pStyle w:val="Puslapioinaostekstas"/>
        <w:rPr>
          <w:rFonts w:ascii="Calibri" w:hAnsi="Calibri"/>
          <w:lang w:val="lt-LT"/>
        </w:rPr>
      </w:pPr>
      <w:r w:rsidRPr="00541A28">
        <w:rPr>
          <w:rStyle w:val="Puslapioinaosnuoroda"/>
          <w:rFonts w:ascii="Times New Roman" w:hAnsi="Times New Roman"/>
          <w:sz w:val="18"/>
          <w:szCs w:val="18"/>
        </w:rPr>
        <w:footnoteRef/>
      </w:r>
      <w:r w:rsidRPr="00E9247D">
        <w:rPr>
          <w:rFonts w:ascii="Times New Roman" w:hAnsi="Times New Roman"/>
          <w:sz w:val="18"/>
          <w:szCs w:val="18"/>
          <w:lang w:val="lt-LT"/>
        </w:rPr>
        <w:t xml:space="preserve"> </w:t>
      </w:r>
      <w:r w:rsidRPr="00541A28">
        <w:rPr>
          <w:sz w:val="18"/>
          <w:szCs w:val="18"/>
          <w:lang w:val="lt-LT"/>
        </w:rPr>
        <w:t>PPA aikštelės pajėgumai – iki 20.000 t/m sutvarkytų atliekų naudojimo ir šalinimo būdais kartu</w:t>
      </w:r>
      <w:r w:rsidRPr="00E9247D">
        <w:rPr>
          <w:sz w:val="18"/>
          <w:szCs w:val="18"/>
          <w:lang w:val="lt-LT"/>
        </w:rPr>
        <w:t xml:space="preserve"> (sąryšyje su 24 lentele).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pStyle w:val="Antrat1"/>
      <w:lvlText w:val=""/>
      <w:lvlJc w:val="left"/>
      <w:pPr>
        <w:tabs>
          <w:tab w:val="num" w:pos="0"/>
        </w:tabs>
      </w:pPr>
    </w:lvl>
    <w:lvl w:ilvl="1">
      <w:start w:val="1"/>
      <w:numFmt w:val="none"/>
      <w:pStyle w:val="Antrat2"/>
      <w:lvlText w:val=""/>
      <w:lvlJc w:val="left"/>
      <w:pPr>
        <w:tabs>
          <w:tab w:val="num" w:pos="0"/>
        </w:tabs>
      </w:pPr>
    </w:lvl>
    <w:lvl w:ilvl="2">
      <w:start w:val="1"/>
      <w:numFmt w:val="none"/>
      <w:pStyle w:val="Antrat3"/>
      <w:lvlText w:val=""/>
      <w:lvlJc w:val="left"/>
      <w:pPr>
        <w:tabs>
          <w:tab w:val="num" w:pos="0"/>
        </w:tabs>
      </w:pPr>
    </w:lvl>
    <w:lvl w:ilvl="3">
      <w:start w:val="1"/>
      <w:numFmt w:val="none"/>
      <w:pStyle w:val="Antrat4"/>
      <w:lvlText w:val=""/>
      <w:lvlJc w:val="left"/>
      <w:pPr>
        <w:tabs>
          <w:tab w:val="num" w:pos="0"/>
        </w:tabs>
      </w:pPr>
    </w:lvl>
    <w:lvl w:ilvl="4">
      <w:start w:val="1"/>
      <w:numFmt w:val="none"/>
      <w:pStyle w:val="Antrat5"/>
      <w:lvlText w:val=""/>
      <w:lvlJc w:val="left"/>
      <w:pPr>
        <w:tabs>
          <w:tab w:val="num" w:pos="0"/>
        </w:tabs>
      </w:pPr>
    </w:lvl>
    <w:lvl w:ilvl="5">
      <w:start w:val="1"/>
      <w:numFmt w:val="none"/>
      <w:pStyle w:val="Antrat6"/>
      <w:lvlText w:val=""/>
      <w:lvlJc w:val="left"/>
      <w:pPr>
        <w:tabs>
          <w:tab w:val="num" w:pos="0"/>
        </w:tabs>
      </w:pPr>
    </w:lvl>
    <w:lvl w:ilvl="6">
      <w:start w:val="1"/>
      <w:numFmt w:val="none"/>
      <w:pStyle w:val="Antrat7"/>
      <w:lvlText w:val=""/>
      <w:lvlJc w:val="left"/>
      <w:pPr>
        <w:tabs>
          <w:tab w:val="num" w:pos="0"/>
        </w:tabs>
      </w:pPr>
    </w:lvl>
    <w:lvl w:ilvl="7">
      <w:start w:val="1"/>
      <w:numFmt w:val="none"/>
      <w:pStyle w:val="Antrat8"/>
      <w:lvlText w:val=""/>
      <w:lvlJc w:val="left"/>
      <w:pPr>
        <w:tabs>
          <w:tab w:val="num" w:pos="0"/>
        </w:tabs>
      </w:pPr>
    </w:lvl>
    <w:lvl w:ilvl="8">
      <w:start w:val="1"/>
      <w:numFmt w:val="none"/>
      <w:pStyle w:val="Antrat9"/>
      <w:lvlText w:val=""/>
      <w:lvlJc w:val="left"/>
      <w:pPr>
        <w:tabs>
          <w:tab w:val="num" w:pos="0"/>
        </w:tabs>
      </w:pPr>
    </w:lvl>
  </w:abstractNum>
  <w:abstractNum w:abstractNumId="1" w15:restartNumberingAfterBreak="0">
    <w:nsid w:val="0B27796D"/>
    <w:multiLevelType w:val="hybridMultilevel"/>
    <w:tmpl w:val="2D3A75C0"/>
    <w:lvl w:ilvl="0" w:tplc="E6643928">
      <w:start w:val="1"/>
      <w:numFmt w:val="bullet"/>
      <w:lvlText w:val=""/>
      <w:lvlJc w:val="left"/>
      <w:pPr>
        <w:tabs>
          <w:tab w:val="num" w:pos="1800"/>
        </w:tabs>
        <w:ind w:left="1800" w:firstLine="0"/>
      </w:pPr>
      <w:rPr>
        <w:rFonts w:ascii="Symbol" w:hAnsi="Symbol" w:hint="default"/>
        <w:color w:val="auto"/>
        <w:sz w:val="16"/>
      </w:rPr>
    </w:lvl>
    <w:lvl w:ilvl="1" w:tplc="04270003" w:tentative="1">
      <w:start w:val="1"/>
      <w:numFmt w:val="bullet"/>
      <w:pStyle w:val="lygmuo1"/>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3A724C0"/>
    <w:multiLevelType w:val="hybridMultilevel"/>
    <w:tmpl w:val="7AC411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B65151A"/>
    <w:multiLevelType w:val="hybridMultilevel"/>
    <w:tmpl w:val="90B4E7CC"/>
    <w:lvl w:ilvl="0" w:tplc="35926A68">
      <w:start w:val="1"/>
      <w:numFmt w:val="bullet"/>
      <w:lvlText w:val=""/>
      <w:lvlJc w:val="left"/>
      <w:pPr>
        <w:tabs>
          <w:tab w:val="num" w:pos="2195"/>
        </w:tabs>
        <w:ind w:left="2195" w:hanging="360"/>
      </w:pPr>
      <w:rPr>
        <w:rFonts w:ascii="Symbol" w:hAnsi="Symbol" w:hint="default"/>
      </w:rPr>
    </w:lvl>
    <w:lvl w:ilvl="1" w:tplc="917268F8" w:tentative="1">
      <w:start w:val="1"/>
      <w:numFmt w:val="bullet"/>
      <w:lvlText w:val="o"/>
      <w:lvlJc w:val="left"/>
      <w:pPr>
        <w:tabs>
          <w:tab w:val="num" w:pos="2736"/>
        </w:tabs>
        <w:ind w:left="2736" w:hanging="360"/>
      </w:pPr>
      <w:rPr>
        <w:rFonts w:ascii="Courier New" w:hAnsi="Courier New" w:cs="Courier New" w:hint="default"/>
      </w:rPr>
    </w:lvl>
    <w:lvl w:ilvl="2" w:tplc="78CA78FE" w:tentative="1">
      <w:start w:val="1"/>
      <w:numFmt w:val="bullet"/>
      <w:lvlText w:val=""/>
      <w:lvlJc w:val="left"/>
      <w:pPr>
        <w:tabs>
          <w:tab w:val="num" w:pos="3456"/>
        </w:tabs>
        <w:ind w:left="3456" w:hanging="360"/>
      </w:pPr>
      <w:rPr>
        <w:rFonts w:ascii="Wingdings" w:hAnsi="Wingdings" w:hint="default"/>
      </w:rPr>
    </w:lvl>
    <w:lvl w:ilvl="3" w:tplc="31BC861E" w:tentative="1">
      <w:start w:val="1"/>
      <w:numFmt w:val="bullet"/>
      <w:lvlText w:val=""/>
      <w:lvlJc w:val="left"/>
      <w:pPr>
        <w:tabs>
          <w:tab w:val="num" w:pos="4176"/>
        </w:tabs>
        <w:ind w:left="4176" w:hanging="360"/>
      </w:pPr>
      <w:rPr>
        <w:rFonts w:ascii="Symbol" w:hAnsi="Symbol" w:hint="default"/>
      </w:rPr>
    </w:lvl>
    <w:lvl w:ilvl="4" w:tplc="BC86E766" w:tentative="1">
      <w:start w:val="1"/>
      <w:numFmt w:val="bullet"/>
      <w:lvlText w:val="o"/>
      <w:lvlJc w:val="left"/>
      <w:pPr>
        <w:tabs>
          <w:tab w:val="num" w:pos="4896"/>
        </w:tabs>
        <w:ind w:left="4896" w:hanging="360"/>
      </w:pPr>
      <w:rPr>
        <w:rFonts w:ascii="Courier New" w:hAnsi="Courier New" w:cs="Courier New" w:hint="default"/>
      </w:rPr>
    </w:lvl>
    <w:lvl w:ilvl="5" w:tplc="C994E904" w:tentative="1">
      <w:start w:val="1"/>
      <w:numFmt w:val="bullet"/>
      <w:lvlText w:val=""/>
      <w:lvlJc w:val="left"/>
      <w:pPr>
        <w:tabs>
          <w:tab w:val="num" w:pos="5616"/>
        </w:tabs>
        <w:ind w:left="5616" w:hanging="360"/>
      </w:pPr>
      <w:rPr>
        <w:rFonts w:ascii="Wingdings" w:hAnsi="Wingdings" w:hint="default"/>
      </w:rPr>
    </w:lvl>
    <w:lvl w:ilvl="6" w:tplc="FE801E54" w:tentative="1">
      <w:start w:val="1"/>
      <w:numFmt w:val="bullet"/>
      <w:lvlText w:val=""/>
      <w:lvlJc w:val="left"/>
      <w:pPr>
        <w:tabs>
          <w:tab w:val="num" w:pos="6336"/>
        </w:tabs>
        <w:ind w:left="6336" w:hanging="360"/>
      </w:pPr>
      <w:rPr>
        <w:rFonts w:ascii="Symbol" w:hAnsi="Symbol" w:hint="default"/>
      </w:rPr>
    </w:lvl>
    <w:lvl w:ilvl="7" w:tplc="C4A8F9FC" w:tentative="1">
      <w:start w:val="1"/>
      <w:numFmt w:val="bullet"/>
      <w:lvlText w:val="o"/>
      <w:lvlJc w:val="left"/>
      <w:pPr>
        <w:tabs>
          <w:tab w:val="num" w:pos="7056"/>
        </w:tabs>
        <w:ind w:left="7056" w:hanging="360"/>
      </w:pPr>
      <w:rPr>
        <w:rFonts w:ascii="Courier New" w:hAnsi="Courier New" w:cs="Courier New" w:hint="default"/>
      </w:rPr>
    </w:lvl>
    <w:lvl w:ilvl="8" w:tplc="F9F27BD2" w:tentative="1">
      <w:start w:val="1"/>
      <w:numFmt w:val="bullet"/>
      <w:lvlText w:val=""/>
      <w:lvlJc w:val="left"/>
      <w:pPr>
        <w:tabs>
          <w:tab w:val="num" w:pos="7776"/>
        </w:tabs>
        <w:ind w:left="7776" w:hanging="360"/>
      </w:pPr>
      <w:rPr>
        <w:rFonts w:ascii="Wingdings" w:hAnsi="Wingdings" w:hint="default"/>
      </w:rPr>
    </w:lvl>
  </w:abstractNum>
  <w:abstractNum w:abstractNumId="4" w15:restartNumberingAfterBreak="0">
    <w:nsid w:val="1B793827"/>
    <w:multiLevelType w:val="hybridMultilevel"/>
    <w:tmpl w:val="DD546F60"/>
    <w:lvl w:ilvl="0" w:tplc="8DACA056">
      <w:start w:val="1"/>
      <w:numFmt w:val="bullet"/>
      <w:pStyle w:val="F5-Einrck1"/>
      <w:lvlText w:val=""/>
      <w:lvlJc w:val="left"/>
      <w:pPr>
        <w:tabs>
          <w:tab w:val="num" w:pos="1440"/>
        </w:tabs>
        <w:ind w:left="1440" w:hanging="360"/>
      </w:pPr>
      <w:rPr>
        <w:rFonts w:ascii="Symbol" w:hAnsi="Symbol" w:hint="default"/>
      </w:rPr>
    </w:lvl>
    <w:lvl w:ilvl="1" w:tplc="04270003">
      <w:start w:val="1"/>
      <w:numFmt w:val="bullet"/>
      <w:lvlText w:val=""/>
      <w:lvlJc w:val="left"/>
      <w:pPr>
        <w:ind w:left="3646" w:hanging="1290"/>
      </w:pPr>
      <w:rPr>
        <w:rFonts w:ascii="Wingdings" w:hAnsi="Wingdings" w:hint="default"/>
      </w:rPr>
    </w:lvl>
    <w:lvl w:ilvl="2" w:tplc="04270005" w:tentative="1">
      <w:start w:val="1"/>
      <w:numFmt w:val="bullet"/>
      <w:lvlText w:val=""/>
      <w:lvlJc w:val="left"/>
      <w:pPr>
        <w:ind w:left="3436" w:hanging="360"/>
      </w:pPr>
      <w:rPr>
        <w:rFonts w:ascii="Wingdings" w:hAnsi="Wingdings" w:hint="default"/>
      </w:rPr>
    </w:lvl>
    <w:lvl w:ilvl="3" w:tplc="04270001" w:tentative="1">
      <w:start w:val="1"/>
      <w:numFmt w:val="bullet"/>
      <w:lvlText w:val=""/>
      <w:lvlJc w:val="left"/>
      <w:pPr>
        <w:ind w:left="4156" w:hanging="360"/>
      </w:pPr>
      <w:rPr>
        <w:rFonts w:ascii="Symbol" w:hAnsi="Symbol" w:hint="default"/>
      </w:rPr>
    </w:lvl>
    <w:lvl w:ilvl="4" w:tplc="04270003" w:tentative="1">
      <w:start w:val="1"/>
      <w:numFmt w:val="bullet"/>
      <w:lvlText w:val="o"/>
      <w:lvlJc w:val="left"/>
      <w:pPr>
        <w:ind w:left="4876" w:hanging="360"/>
      </w:pPr>
      <w:rPr>
        <w:rFonts w:ascii="Courier New" w:hAnsi="Courier New" w:cs="Courier New" w:hint="default"/>
      </w:rPr>
    </w:lvl>
    <w:lvl w:ilvl="5" w:tplc="04270005" w:tentative="1">
      <w:start w:val="1"/>
      <w:numFmt w:val="bullet"/>
      <w:lvlText w:val=""/>
      <w:lvlJc w:val="left"/>
      <w:pPr>
        <w:ind w:left="5596" w:hanging="360"/>
      </w:pPr>
      <w:rPr>
        <w:rFonts w:ascii="Wingdings" w:hAnsi="Wingdings" w:hint="default"/>
      </w:rPr>
    </w:lvl>
    <w:lvl w:ilvl="6" w:tplc="04270001" w:tentative="1">
      <w:start w:val="1"/>
      <w:numFmt w:val="bullet"/>
      <w:lvlText w:val=""/>
      <w:lvlJc w:val="left"/>
      <w:pPr>
        <w:ind w:left="6316" w:hanging="360"/>
      </w:pPr>
      <w:rPr>
        <w:rFonts w:ascii="Symbol" w:hAnsi="Symbol" w:hint="default"/>
      </w:rPr>
    </w:lvl>
    <w:lvl w:ilvl="7" w:tplc="04270003" w:tentative="1">
      <w:start w:val="1"/>
      <w:numFmt w:val="bullet"/>
      <w:lvlText w:val="o"/>
      <w:lvlJc w:val="left"/>
      <w:pPr>
        <w:ind w:left="7036" w:hanging="360"/>
      </w:pPr>
      <w:rPr>
        <w:rFonts w:ascii="Courier New" w:hAnsi="Courier New" w:cs="Courier New" w:hint="default"/>
      </w:rPr>
    </w:lvl>
    <w:lvl w:ilvl="8" w:tplc="04270005" w:tentative="1">
      <w:start w:val="1"/>
      <w:numFmt w:val="bullet"/>
      <w:lvlText w:val=""/>
      <w:lvlJc w:val="left"/>
      <w:pPr>
        <w:ind w:left="7756" w:hanging="360"/>
      </w:pPr>
      <w:rPr>
        <w:rFonts w:ascii="Wingdings" w:hAnsi="Wingdings" w:hint="default"/>
      </w:rPr>
    </w:lvl>
  </w:abstractNum>
  <w:abstractNum w:abstractNumId="5" w15:restartNumberingAfterBreak="0">
    <w:nsid w:val="2E857004"/>
    <w:multiLevelType w:val="hybridMultilevel"/>
    <w:tmpl w:val="5FCEF628"/>
    <w:lvl w:ilvl="0" w:tplc="8DACA056">
      <w:start w:val="2494"/>
      <w:numFmt w:val="bullet"/>
      <w:lvlText w:val="-"/>
      <w:lvlJc w:val="left"/>
      <w:pPr>
        <w:tabs>
          <w:tab w:val="num" w:pos="1681"/>
        </w:tabs>
        <w:ind w:left="1681" w:hanging="360"/>
      </w:pPr>
      <w:rPr>
        <w:rFonts w:ascii="Times New Roman" w:eastAsia="Times New Roman" w:hAnsi="Times New Roman" w:cs="Times New Roman" w:hint="default"/>
      </w:rPr>
    </w:lvl>
    <w:lvl w:ilvl="1" w:tplc="04270005" w:tentative="1">
      <w:start w:val="1"/>
      <w:numFmt w:val="bullet"/>
      <w:lvlText w:val="o"/>
      <w:lvlJc w:val="left"/>
      <w:pPr>
        <w:tabs>
          <w:tab w:val="num" w:pos="2401"/>
        </w:tabs>
        <w:ind w:left="2401" w:hanging="360"/>
      </w:pPr>
      <w:rPr>
        <w:rFonts w:ascii="Courier New" w:hAnsi="Courier New" w:cs="Courier New" w:hint="default"/>
      </w:rPr>
    </w:lvl>
    <w:lvl w:ilvl="2" w:tplc="04270005" w:tentative="1">
      <w:start w:val="1"/>
      <w:numFmt w:val="bullet"/>
      <w:lvlText w:val=""/>
      <w:lvlJc w:val="left"/>
      <w:pPr>
        <w:tabs>
          <w:tab w:val="num" w:pos="3121"/>
        </w:tabs>
        <w:ind w:left="3121" w:hanging="360"/>
      </w:pPr>
      <w:rPr>
        <w:rFonts w:ascii="Wingdings" w:hAnsi="Wingdings" w:hint="default"/>
      </w:rPr>
    </w:lvl>
    <w:lvl w:ilvl="3" w:tplc="04270001" w:tentative="1">
      <w:start w:val="1"/>
      <w:numFmt w:val="bullet"/>
      <w:lvlText w:val=""/>
      <w:lvlJc w:val="left"/>
      <w:pPr>
        <w:tabs>
          <w:tab w:val="num" w:pos="3841"/>
        </w:tabs>
        <w:ind w:left="3841" w:hanging="360"/>
      </w:pPr>
      <w:rPr>
        <w:rFonts w:ascii="Symbol" w:hAnsi="Symbol" w:hint="default"/>
      </w:rPr>
    </w:lvl>
    <w:lvl w:ilvl="4" w:tplc="04270003" w:tentative="1">
      <w:start w:val="1"/>
      <w:numFmt w:val="bullet"/>
      <w:lvlText w:val="o"/>
      <w:lvlJc w:val="left"/>
      <w:pPr>
        <w:tabs>
          <w:tab w:val="num" w:pos="4561"/>
        </w:tabs>
        <w:ind w:left="4561" w:hanging="360"/>
      </w:pPr>
      <w:rPr>
        <w:rFonts w:ascii="Courier New" w:hAnsi="Courier New" w:cs="Courier New" w:hint="default"/>
      </w:rPr>
    </w:lvl>
    <w:lvl w:ilvl="5" w:tplc="04270005" w:tentative="1">
      <w:start w:val="1"/>
      <w:numFmt w:val="bullet"/>
      <w:lvlText w:val=""/>
      <w:lvlJc w:val="left"/>
      <w:pPr>
        <w:tabs>
          <w:tab w:val="num" w:pos="5281"/>
        </w:tabs>
        <w:ind w:left="5281" w:hanging="360"/>
      </w:pPr>
      <w:rPr>
        <w:rFonts w:ascii="Wingdings" w:hAnsi="Wingdings" w:hint="default"/>
      </w:rPr>
    </w:lvl>
    <w:lvl w:ilvl="6" w:tplc="04270001" w:tentative="1">
      <w:start w:val="1"/>
      <w:numFmt w:val="bullet"/>
      <w:lvlText w:val=""/>
      <w:lvlJc w:val="left"/>
      <w:pPr>
        <w:tabs>
          <w:tab w:val="num" w:pos="6001"/>
        </w:tabs>
        <w:ind w:left="6001" w:hanging="360"/>
      </w:pPr>
      <w:rPr>
        <w:rFonts w:ascii="Symbol" w:hAnsi="Symbol" w:hint="default"/>
      </w:rPr>
    </w:lvl>
    <w:lvl w:ilvl="7" w:tplc="04270003" w:tentative="1">
      <w:start w:val="1"/>
      <w:numFmt w:val="bullet"/>
      <w:lvlText w:val="o"/>
      <w:lvlJc w:val="left"/>
      <w:pPr>
        <w:tabs>
          <w:tab w:val="num" w:pos="6721"/>
        </w:tabs>
        <w:ind w:left="6721" w:hanging="360"/>
      </w:pPr>
      <w:rPr>
        <w:rFonts w:ascii="Courier New" w:hAnsi="Courier New" w:cs="Courier New" w:hint="default"/>
      </w:rPr>
    </w:lvl>
    <w:lvl w:ilvl="8" w:tplc="04270005" w:tentative="1">
      <w:start w:val="1"/>
      <w:numFmt w:val="bullet"/>
      <w:lvlText w:val=""/>
      <w:lvlJc w:val="left"/>
      <w:pPr>
        <w:tabs>
          <w:tab w:val="num" w:pos="7441"/>
        </w:tabs>
        <w:ind w:left="7441" w:hanging="360"/>
      </w:pPr>
      <w:rPr>
        <w:rFonts w:ascii="Wingdings" w:hAnsi="Wingdings" w:hint="default"/>
      </w:rPr>
    </w:lvl>
  </w:abstractNum>
  <w:abstractNum w:abstractNumId="6" w15:restartNumberingAfterBreak="0">
    <w:nsid w:val="313E57D8"/>
    <w:multiLevelType w:val="hybridMultilevel"/>
    <w:tmpl w:val="C0CAAC8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6065292"/>
    <w:multiLevelType w:val="hybridMultilevel"/>
    <w:tmpl w:val="099AD4D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D0B516C"/>
    <w:multiLevelType w:val="hybridMultilevel"/>
    <w:tmpl w:val="7974BE7C"/>
    <w:lvl w:ilvl="0" w:tplc="0427000F">
      <w:start w:val="1"/>
      <w:numFmt w:val="decimal"/>
      <w:lvlText w:val="%1."/>
      <w:lvlJc w:val="left"/>
      <w:pPr>
        <w:ind w:left="644"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15:restartNumberingAfterBreak="0">
    <w:nsid w:val="50CD0CB0"/>
    <w:multiLevelType w:val="hybridMultilevel"/>
    <w:tmpl w:val="DD7EADF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DCE6094"/>
    <w:multiLevelType w:val="hybridMultilevel"/>
    <w:tmpl w:val="8D86F4F0"/>
    <w:lvl w:ilvl="0" w:tplc="35926A68">
      <w:start w:val="1"/>
      <w:numFmt w:val="bullet"/>
      <w:lvlText w:val=""/>
      <w:lvlJc w:val="left"/>
      <w:pPr>
        <w:tabs>
          <w:tab w:val="num" w:pos="1681"/>
        </w:tabs>
        <w:ind w:left="1681" w:hanging="360"/>
      </w:pPr>
      <w:rPr>
        <w:rFonts w:ascii="Symbol" w:hAnsi="Symbol" w:hint="default"/>
        <w:color w:val="000000"/>
      </w:rPr>
    </w:lvl>
    <w:lvl w:ilvl="1" w:tplc="04270005" w:tentative="1">
      <w:start w:val="1"/>
      <w:numFmt w:val="bullet"/>
      <w:lvlText w:val="o"/>
      <w:lvlJc w:val="left"/>
      <w:pPr>
        <w:tabs>
          <w:tab w:val="num" w:pos="2401"/>
        </w:tabs>
        <w:ind w:left="2401" w:hanging="360"/>
      </w:pPr>
      <w:rPr>
        <w:rFonts w:ascii="Courier New" w:hAnsi="Courier New" w:cs="Courier New" w:hint="default"/>
      </w:rPr>
    </w:lvl>
    <w:lvl w:ilvl="2" w:tplc="04270005" w:tentative="1">
      <w:start w:val="1"/>
      <w:numFmt w:val="bullet"/>
      <w:lvlText w:val=""/>
      <w:lvlJc w:val="left"/>
      <w:pPr>
        <w:tabs>
          <w:tab w:val="num" w:pos="3121"/>
        </w:tabs>
        <w:ind w:left="3121" w:hanging="360"/>
      </w:pPr>
      <w:rPr>
        <w:rFonts w:ascii="Wingdings" w:hAnsi="Wingdings" w:hint="default"/>
      </w:rPr>
    </w:lvl>
    <w:lvl w:ilvl="3" w:tplc="04270001" w:tentative="1">
      <w:start w:val="1"/>
      <w:numFmt w:val="bullet"/>
      <w:lvlText w:val=""/>
      <w:lvlJc w:val="left"/>
      <w:pPr>
        <w:tabs>
          <w:tab w:val="num" w:pos="3841"/>
        </w:tabs>
        <w:ind w:left="3841" w:hanging="360"/>
      </w:pPr>
      <w:rPr>
        <w:rFonts w:ascii="Symbol" w:hAnsi="Symbol" w:hint="default"/>
      </w:rPr>
    </w:lvl>
    <w:lvl w:ilvl="4" w:tplc="04270003" w:tentative="1">
      <w:start w:val="1"/>
      <w:numFmt w:val="bullet"/>
      <w:lvlText w:val="o"/>
      <w:lvlJc w:val="left"/>
      <w:pPr>
        <w:tabs>
          <w:tab w:val="num" w:pos="4561"/>
        </w:tabs>
        <w:ind w:left="4561" w:hanging="360"/>
      </w:pPr>
      <w:rPr>
        <w:rFonts w:ascii="Courier New" w:hAnsi="Courier New" w:cs="Courier New" w:hint="default"/>
      </w:rPr>
    </w:lvl>
    <w:lvl w:ilvl="5" w:tplc="04270005" w:tentative="1">
      <w:start w:val="1"/>
      <w:numFmt w:val="bullet"/>
      <w:lvlText w:val=""/>
      <w:lvlJc w:val="left"/>
      <w:pPr>
        <w:tabs>
          <w:tab w:val="num" w:pos="5281"/>
        </w:tabs>
        <w:ind w:left="5281" w:hanging="360"/>
      </w:pPr>
      <w:rPr>
        <w:rFonts w:ascii="Wingdings" w:hAnsi="Wingdings" w:hint="default"/>
      </w:rPr>
    </w:lvl>
    <w:lvl w:ilvl="6" w:tplc="04270001" w:tentative="1">
      <w:start w:val="1"/>
      <w:numFmt w:val="bullet"/>
      <w:lvlText w:val=""/>
      <w:lvlJc w:val="left"/>
      <w:pPr>
        <w:tabs>
          <w:tab w:val="num" w:pos="6001"/>
        </w:tabs>
        <w:ind w:left="6001" w:hanging="360"/>
      </w:pPr>
      <w:rPr>
        <w:rFonts w:ascii="Symbol" w:hAnsi="Symbol" w:hint="default"/>
      </w:rPr>
    </w:lvl>
    <w:lvl w:ilvl="7" w:tplc="04270003" w:tentative="1">
      <w:start w:val="1"/>
      <w:numFmt w:val="bullet"/>
      <w:lvlText w:val="o"/>
      <w:lvlJc w:val="left"/>
      <w:pPr>
        <w:tabs>
          <w:tab w:val="num" w:pos="6721"/>
        </w:tabs>
        <w:ind w:left="6721" w:hanging="360"/>
      </w:pPr>
      <w:rPr>
        <w:rFonts w:ascii="Courier New" w:hAnsi="Courier New" w:cs="Courier New" w:hint="default"/>
      </w:rPr>
    </w:lvl>
    <w:lvl w:ilvl="8" w:tplc="04270005" w:tentative="1">
      <w:start w:val="1"/>
      <w:numFmt w:val="bullet"/>
      <w:lvlText w:val=""/>
      <w:lvlJc w:val="left"/>
      <w:pPr>
        <w:tabs>
          <w:tab w:val="num" w:pos="7441"/>
        </w:tabs>
        <w:ind w:left="7441" w:hanging="360"/>
      </w:pPr>
      <w:rPr>
        <w:rFonts w:ascii="Wingdings" w:hAnsi="Wingdings" w:hint="default"/>
      </w:rPr>
    </w:lvl>
  </w:abstractNum>
  <w:abstractNum w:abstractNumId="11" w15:restartNumberingAfterBreak="0">
    <w:nsid w:val="5FF743C1"/>
    <w:multiLevelType w:val="hybridMultilevel"/>
    <w:tmpl w:val="0E30BA26"/>
    <w:lvl w:ilvl="0" w:tplc="35F6A8E2">
      <w:start w:val="1"/>
      <w:numFmt w:val="decimal"/>
      <w:lvlText w:val="%1."/>
      <w:lvlJc w:val="left"/>
      <w:pPr>
        <w:tabs>
          <w:tab w:val="num" w:pos="1440"/>
        </w:tabs>
        <w:ind w:left="1440" w:hanging="360"/>
      </w:pPr>
      <w:rPr>
        <w:rFonts w:hint="default"/>
      </w:rPr>
    </w:lvl>
    <w:lvl w:ilvl="1" w:tplc="04270003" w:tentative="1">
      <w:start w:val="1"/>
      <w:numFmt w:val="lowerLetter"/>
      <w:pStyle w:val="Sraassunumeriais2"/>
      <w:lvlText w:val="%2."/>
      <w:lvlJc w:val="left"/>
      <w:pPr>
        <w:tabs>
          <w:tab w:val="num" w:pos="1440"/>
        </w:tabs>
        <w:ind w:left="1440" w:hanging="360"/>
      </w:pPr>
    </w:lvl>
    <w:lvl w:ilvl="2" w:tplc="04270005" w:tentative="1">
      <w:start w:val="1"/>
      <w:numFmt w:val="lowerRoman"/>
      <w:pStyle w:val="Sraassunumeriais3"/>
      <w:lvlText w:val="%3."/>
      <w:lvlJc w:val="right"/>
      <w:pPr>
        <w:tabs>
          <w:tab w:val="num" w:pos="2160"/>
        </w:tabs>
        <w:ind w:left="2160" w:hanging="180"/>
      </w:pPr>
    </w:lvl>
    <w:lvl w:ilvl="3" w:tplc="04270001" w:tentative="1">
      <w:start w:val="1"/>
      <w:numFmt w:val="decimal"/>
      <w:lvlText w:val="%4."/>
      <w:lvlJc w:val="left"/>
      <w:pPr>
        <w:tabs>
          <w:tab w:val="num" w:pos="2880"/>
        </w:tabs>
        <w:ind w:left="2880" w:hanging="360"/>
      </w:pPr>
    </w:lvl>
    <w:lvl w:ilvl="4" w:tplc="04270003" w:tentative="1">
      <w:start w:val="1"/>
      <w:numFmt w:val="lowerLetter"/>
      <w:lvlText w:val="%5."/>
      <w:lvlJc w:val="left"/>
      <w:pPr>
        <w:tabs>
          <w:tab w:val="num" w:pos="3600"/>
        </w:tabs>
        <w:ind w:left="3600" w:hanging="360"/>
      </w:pPr>
    </w:lvl>
    <w:lvl w:ilvl="5" w:tplc="04270005" w:tentative="1">
      <w:start w:val="1"/>
      <w:numFmt w:val="lowerRoman"/>
      <w:lvlText w:val="%6."/>
      <w:lvlJc w:val="right"/>
      <w:pPr>
        <w:tabs>
          <w:tab w:val="num" w:pos="4320"/>
        </w:tabs>
        <w:ind w:left="4320" w:hanging="180"/>
      </w:pPr>
    </w:lvl>
    <w:lvl w:ilvl="6" w:tplc="04270001" w:tentative="1">
      <w:start w:val="1"/>
      <w:numFmt w:val="decimal"/>
      <w:lvlText w:val="%7."/>
      <w:lvlJc w:val="left"/>
      <w:pPr>
        <w:tabs>
          <w:tab w:val="num" w:pos="5040"/>
        </w:tabs>
        <w:ind w:left="5040" w:hanging="360"/>
      </w:pPr>
    </w:lvl>
    <w:lvl w:ilvl="7" w:tplc="04270003" w:tentative="1">
      <w:start w:val="1"/>
      <w:numFmt w:val="lowerLetter"/>
      <w:lvlText w:val="%8."/>
      <w:lvlJc w:val="left"/>
      <w:pPr>
        <w:tabs>
          <w:tab w:val="num" w:pos="5760"/>
        </w:tabs>
        <w:ind w:left="5760" w:hanging="360"/>
      </w:pPr>
    </w:lvl>
    <w:lvl w:ilvl="8" w:tplc="04270005" w:tentative="1">
      <w:start w:val="1"/>
      <w:numFmt w:val="lowerRoman"/>
      <w:lvlText w:val="%9."/>
      <w:lvlJc w:val="right"/>
      <w:pPr>
        <w:tabs>
          <w:tab w:val="num" w:pos="6480"/>
        </w:tabs>
        <w:ind w:left="6480" w:hanging="180"/>
      </w:pPr>
    </w:lvl>
  </w:abstractNum>
  <w:abstractNum w:abstractNumId="12" w15:restartNumberingAfterBreak="0">
    <w:nsid w:val="6A870E81"/>
    <w:multiLevelType w:val="singleLevel"/>
    <w:tmpl w:val="B5E6DD28"/>
    <w:lvl w:ilvl="0">
      <w:start w:val="1"/>
      <w:numFmt w:val="bullet"/>
      <w:pStyle w:val="Sraassuenkleliais2"/>
      <w:lvlText w:val="-"/>
      <w:lvlJc w:val="left"/>
      <w:pPr>
        <w:tabs>
          <w:tab w:val="num" w:pos="851"/>
        </w:tabs>
        <w:ind w:left="851" w:hanging="426"/>
      </w:pPr>
      <w:rPr>
        <w:rFonts w:ascii="Times New Roman" w:hAnsi="Times New Roman" w:hint="default"/>
      </w:rPr>
    </w:lvl>
  </w:abstractNum>
  <w:abstractNum w:abstractNumId="13" w15:restartNumberingAfterBreak="0">
    <w:nsid w:val="6CBC2ADB"/>
    <w:multiLevelType w:val="hybridMultilevel"/>
    <w:tmpl w:val="962EDB2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6E56204C"/>
    <w:multiLevelType w:val="hybridMultilevel"/>
    <w:tmpl w:val="74EAB4EA"/>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10"/>
  </w:num>
  <w:num w:numId="4">
    <w:abstractNumId w:val="9"/>
  </w:num>
  <w:num w:numId="5">
    <w:abstractNumId w:val="7"/>
  </w:num>
  <w:num w:numId="6">
    <w:abstractNumId w:val="14"/>
  </w:num>
  <w:num w:numId="7">
    <w:abstractNumId w:val="2"/>
  </w:num>
  <w:num w:numId="8">
    <w:abstractNumId w:val="13"/>
  </w:num>
  <w:num w:numId="9">
    <w:abstractNumId w:val="6"/>
  </w:num>
  <w:num w:numId="10">
    <w:abstractNumId w:val="8"/>
  </w:num>
  <w:num w:numId="11">
    <w:abstractNumId w:val="0"/>
  </w:num>
  <w:num w:numId="12">
    <w:abstractNumId w:val="11"/>
  </w:num>
  <w:num w:numId="13">
    <w:abstractNumId w:val="12"/>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1B2"/>
    <w:rsid w:val="00013556"/>
    <w:rsid w:val="00013B73"/>
    <w:rsid w:val="00020605"/>
    <w:rsid w:val="00034E2E"/>
    <w:rsid w:val="00045F5D"/>
    <w:rsid w:val="0007256E"/>
    <w:rsid w:val="00073D61"/>
    <w:rsid w:val="00074C26"/>
    <w:rsid w:val="000770CC"/>
    <w:rsid w:val="0008340D"/>
    <w:rsid w:val="00092F0B"/>
    <w:rsid w:val="00094C81"/>
    <w:rsid w:val="00094E2D"/>
    <w:rsid w:val="000978F4"/>
    <w:rsid w:val="000A6450"/>
    <w:rsid w:val="000B7BAB"/>
    <w:rsid w:val="000D39EF"/>
    <w:rsid w:val="000D47C4"/>
    <w:rsid w:val="000E2EC3"/>
    <w:rsid w:val="000E3067"/>
    <w:rsid w:val="000E7AC1"/>
    <w:rsid w:val="000F5838"/>
    <w:rsid w:val="001002F2"/>
    <w:rsid w:val="001079A2"/>
    <w:rsid w:val="001115A1"/>
    <w:rsid w:val="00111FED"/>
    <w:rsid w:val="0011736A"/>
    <w:rsid w:val="00122036"/>
    <w:rsid w:val="00122E45"/>
    <w:rsid w:val="001429B7"/>
    <w:rsid w:val="00142B9E"/>
    <w:rsid w:val="00144D79"/>
    <w:rsid w:val="00154E90"/>
    <w:rsid w:val="00162757"/>
    <w:rsid w:val="00164C45"/>
    <w:rsid w:val="00172031"/>
    <w:rsid w:val="00176526"/>
    <w:rsid w:val="00191C1C"/>
    <w:rsid w:val="00192D45"/>
    <w:rsid w:val="00196BCA"/>
    <w:rsid w:val="001B1472"/>
    <w:rsid w:val="001B23F0"/>
    <w:rsid w:val="001D15FB"/>
    <w:rsid w:val="001D7DC1"/>
    <w:rsid w:val="001F7FAB"/>
    <w:rsid w:val="0020605F"/>
    <w:rsid w:val="002140EA"/>
    <w:rsid w:val="0022393F"/>
    <w:rsid w:val="00224E5A"/>
    <w:rsid w:val="002319AF"/>
    <w:rsid w:val="002373D6"/>
    <w:rsid w:val="00253F7E"/>
    <w:rsid w:val="00256DC7"/>
    <w:rsid w:val="00266488"/>
    <w:rsid w:val="00280938"/>
    <w:rsid w:val="00281693"/>
    <w:rsid w:val="00283F93"/>
    <w:rsid w:val="00292FE5"/>
    <w:rsid w:val="002A7953"/>
    <w:rsid w:val="002B0FB3"/>
    <w:rsid w:val="002B2405"/>
    <w:rsid w:val="002B3D2A"/>
    <w:rsid w:val="002D11EE"/>
    <w:rsid w:val="002D24DC"/>
    <w:rsid w:val="002E081B"/>
    <w:rsid w:val="002E1076"/>
    <w:rsid w:val="002E29CF"/>
    <w:rsid w:val="002F169A"/>
    <w:rsid w:val="002F27AD"/>
    <w:rsid w:val="002F77AB"/>
    <w:rsid w:val="00300F30"/>
    <w:rsid w:val="0031107D"/>
    <w:rsid w:val="00314D19"/>
    <w:rsid w:val="003277E2"/>
    <w:rsid w:val="00334727"/>
    <w:rsid w:val="00343638"/>
    <w:rsid w:val="003500AB"/>
    <w:rsid w:val="00351A4C"/>
    <w:rsid w:val="00354BAC"/>
    <w:rsid w:val="0035530C"/>
    <w:rsid w:val="00361B57"/>
    <w:rsid w:val="00365694"/>
    <w:rsid w:val="00365FCC"/>
    <w:rsid w:val="00380332"/>
    <w:rsid w:val="00383F6F"/>
    <w:rsid w:val="003B27A1"/>
    <w:rsid w:val="003B3C27"/>
    <w:rsid w:val="003D544F"/>
    <w:rsid w:val="003E3930"/>
    <w:rsid w:val="003F118E"/>
    <w:rsid w:val="003F4CE9"/>
    <w:rsid w:val="003F7BBA"/>
    <w:rsid w:val="0040434E"/>
    <w:rsid w:val="004045B9"/>
    <w:rsid w:val="00410A1D"/>
    <w:rsid w:val="00416FC0"/>
    <w:rsid w:val="00425463"/>
    <w:rsid w:val="00427202"/>
    <w:rsid w:val="004310EB"/>
    <w:rsid w:val="004614EF"/>
    <w:rsid w:val="004620FC"/>
    <w:rsid w:val="00462131"/>
    <w:rsid w:val="00462C95"/>
    <w:rsid w:val="00471595"/>
    <w:rsid w:val="00473ADC"/>
    <w:rsid w:val="004746B2"/>
    <w:rsid w:val="00474A74"/>
    <w:rsid w:val="00476A24"/>
    <w:rsid w:val="00485E1B"/>
    <w:rsid w:val="004917E5"/>
    <w:rsid w:val="00491D30"/>
    <w:rsid w:val="0049314C"/>
    <w:rsid w:val="004A051A"/>
    <w:rsid w:val="004A79A9"/>
    <w:rsid w:val="004B50F8"/>
    <w:rsid w:val="004B56E6"/>
    <w:rsid w:val="004D1D5C"/>
    <w:rsid w:val="004D610D"/>
    <w:rsid w:val="004D645A"/>
    <w:rsid w:val="004D6F2C"/>
    <w:rsid w:val="00515D22"/>
    <w:rsid w:val="00527CBB"/>
    <w:rsid w:val="005317C5"/>
    <w:rsid w:val="005325BE"/>
    <w:rsid w:val="00542B51"/>
    <w:rsid w:val="005443A3"/>
    <w:rsid w:val="00545280"/>
    <w:rsid w:val="00550CE4"/>
    <w:rsid w:val="00551C8D"/>
    <w:rsid w:val="00556B2C"/>
    <w:rsid w:val="00561ED2"/>
    <w:rsid w:val="00567285"/>
    <w:rsid w:val="00571443"/>
    <w:rsid w:val="0057209F"/>
    <w:rsid w:val="00572DB6"/>
    <w:rsid w:val="00583817"/>
    <w:rsid w:val="00584EE1"/>
    <w:rsid w:val="0058671D"/>
    <w:rsid w:val="0059345E"/>
    <w:rsid w:val="00594DE3"/>
    <w:rsid w:val="00595996"/>
    <w:rsid w:val="005A114C"/>
    <w:rsid w:val="005A15A5"/>
    <w:rsid w:val="005B2B2F"/>
    <w:rsid w:val="005B49A1"/>
    <w:rsid w:val="005C31A4"/>
    <w:rsid w:val="005C40CA"/>
    <w:rsid w:val="005C6285"/>
    <w:rsid w:val="005C7797"/>
    <w:rsid w:val="005D1820"/>
    <w:rsid w:val="005D6776"/>
    <w:rsid w:val="005D7F6E"/>
    <w:rsid w:val="005E04AA"/>
    <w:rsid w:val="005E1DAA"/>
    <w:rsid w:val="005E209C"/>
    <w:rsid w:val="00603773"/>
    <w:rsid w:val="0061002A"/>
    <w:rsid w:val="006100DB"/>
    <w:rsid w:val="0061146B"/>
    <w:rsid w:val="006144EB"/>
    <w:rsid w:val="006210AC"/>
    <w:rsid w:val="00623DF5"/>
    <w:rsid w:val="006246F4"/>
    <w:rsid w:val="006249D2"/>
    <w:rsid w:val="0063339F"/>
    <w:rsid w:val="006356E2"/>
    <w:rsid w:val="00640780"/>
    <w:rsid w:val="006506F1"/>
    <w:rsid w:val="006641B5"/>
    <w:rsid w:val="00667619"/>
    <w:rsid w:val="00673893"/>
    <w:rsid w:val="0067653F"/>
    <w:rsid w:val="00677ECD"/>
    <w:rsid w:val="00680C2E"/>
    <w:rsid w:val="00684802"/>
    <w:rsid w:val="0068671B"/>
    <w:rsid w:val="0069621C"/>
    <w:rsid w:val="006A7BD1"/>
    <w:rsid w:val="006B1B71"/>
    <w:rsid w:val="006C4731"/>
    <w:rsid w:val="006D6CF8"/>
    <w:rsid w:val="006E14FA"/>
    <w:rsid w:val="006E3E99"/>
    <w:rsid w:val="006E543F"/>
    <w:rsid w:val="006E7EB8"/>
    <w:rsid w:val="006F16B2"/>
    <w:rsid w:val="007030C0"/>
    <w:rsid w:val="00713E98"/>
    <w:rsid w:val="00714936"/>
    <w:rsid w:val="007166B6"/>
    <w:rsid w:val="007178BA"/>
    <w:rsid w:val="007250A4"/>
    <w:rsid w:val="00727F94"/>
    <w:rsid w:val="007327A1"/>
    <w:rsid w:val="0074143B"/>
    <w:rsid w:val="0074349E"/>
    <w:rsid w:val="007440BB"/>
    <w:rsid w:val="00745964"/>
    <w:rsid w:val="00747F73"/>
    <w:rsid w:val="00757C80"/>
    <w:rsid w:val="00767554"/>
    <w:rsid w:val="007762E6"/>
    <w:rsid w:val="00776EDB"/>
    <w:rsid w:val="00777412"/>
    <w:rsid w:val="007865F5"/>
    <w:rsid w:val="007922A6"/>
    <w:rsid w:val="007957E2"/>
    <w:rsid w:val="007A66E2"/>
    <w:rsid w:val="007B2989"/>
    <w:rsid w:val="007B2B5F"/>
    <w:rsid w:val="007C33BB"/>
    <w:rsid w:val="007E2FA6"/>
    <w:rsid w:val="007F2B0B"/>
    <w:rsid w:val="007F3E6A"/>
    <w:rsid w:val="007F3F82"/>
    <w:rsid w:val="007F71CB"/>
    <w:rsid w:val="008069CB"/>
    <w:rsid w:val="00817B63"/>
    <w:rsid w:val="00820B26"/>
    <w:rsid w:val="0082232E"/>
    <w:rsid w:val="008227A1"/>
    <w:rsid w:val="00826F95"/>
    <w:rsid w:val="00835690"/>
    <w:rsid w:val="00853417"/>
    <w:rsid w:val="008547A2"/>
    <w:rsid w:val="008632AC"/>
    <w:rsid w:val="00863FB4"/>
    <w:rsid w:val="00865072"/>
    <w:rsid w:val="008720C4"/>
    <w:rsid w:val="00876B31"/>
    <w:rsid w:val="008912EC"/>
    <w:rsid w:val="00893524"/>
    <w:rsid w:val="00896C8E"/>
    <w:rsid w:val="008A28C7"/>
    <w:rsid w:val="008A2F32"/>
    <w:rsid w:val="008B3245"/>
    <w:rsid w:val="008B40BE"/>
    <w:rsid w:val="008B6D79"/>
    <w:rsid w:val="008D0A36"/>
    <w:rsid w:val="008D122D"/>
    <w:rsid w:val="008D26B2"/>
    <w:rsid w:val="008D43EF"/>
    <w:rsid w:val="008E5387"/>
    <w:rsid w:val="008F15F5"/>
    <w:rsid w:val="008F4487"/>
    <w:rsid w:val="008F4AE6"/>
    <w:rsid w:val="009061F1"/>
    <w:rsid w:val="009109DD"/>
    <w:rsid w:val="009205A7"/>
    <w:rsid w:val="00921B98"/>
    <w:rsid w:val="00921D6C"/>
    <w:rsid w:val="00923E97"/>
    <w:rsid w:val="009258B8"/>
    <w:rsid w:val="009320E9"/>
    <w:rsid w:val="009427B5"/>
    <w:rsid w:val="00951B8C"/>
    <w:rsid w:val="00960DA9"/>
    <w:rsid w:val="0096684E"/>
    <w:rsid w:val="009670E3"/>
    <w:rsid w:val="00967395"/>
    <w:rsid w:val="00970D9A"/>
    <w:rsid w:val="0097239A"/>
    <w:rsid w:val="0097367B"/>
    <w:rsid w:val="00977FE0"/>
    <w:rsid w:val="00991BCA"/>
    <w:rsid w:val="00997A3D"/>
    <w:rsid w:val="009A2AEF"/>
    <w:rsid w:val="009A2B04"/>
    <w:rsid w:val="009A548D"/>
    <w:rsid w:val="009B0AC3"/>
    <w:rsid w:val="009E42C7"/>
    <w:rsid w:val="009E4D6A"/>
    <w:rsid w:val="009F516F"/>
    <w:rsid w:val="00A03862"/>
    <w:rsid w:val="00A05246"/>
    <w:rsid w:val="00A36D7C"/>
    <w:rsid w:val="00A41F26"/>
    <w:rsid w:val="00A443B5"/>
    <w:rsid w:val="00A53642"/>
    <w:rsid w:val="00A613DC"/>
    <w:rsid w:val="00A67CE0"/>
    <w:rsid w:val="00A75317"/>
    <w:rsid w:val="00A75DEE"/>
    <w:rsid w:val="00A91F78"/>
    <w:rsid w:val="00A92715"/>
    <w:rsid w:val="00A9326C"/>
    <w:rsid w:val="00A94E84"/>
    <w:rsid w:val="00A95BAE"/>
    <w:rsid w:val="00AA249C"/>
    <w:rsid w:val="00AB6A15"/>
    <w:rsid w:val="00AD0F91"/>
    <w:rsid w:val="00AD3C84"/>
    <w:rsid w:val="00AE3920"/>
    <w:rsid w:val="00AE3C2C"/>
    <w:rsid w:val="00AE4637"/>
    <w:rsid w:val="00B00052"/>
    <w:rsid w:val="00B01D7B"/>
    <w:rsid w:val="00B023C8"/>
    <w:rsid w:val="00B06939"/>
    <w:rsid w:val="00B14EE1"/>
    <w:rsid w:val="00B154C0"/>
    <w:rsid w:val="00B25363"/>
    <w:rsid w:val="00B36F3E"/>
    <w:rsid w:val="00B40755"/>
    <w:rsid w:val="00B529BB"/>
    <w:rsid w:val="00B5488F"/>
    <w:rsid w:val="00B65A98"/>
    <w:rsid w:val="00B722D5"/>
    <w:rsid w:val="00B84414"/>
    <w:rsid w:val="00B86EF2"/>
    <w:rsid w:val="00B92576"/>
    <w:rsid w:val="00BA1171"/>
    <w:rsid w:val="00BB0CEE"/>
    <w:rsid w:val="00BB1984"/>
    <w:rsid w:val="00BC0432"/>
    <w:rsid w:val="00BC2BB7"/>
    <w:rsid w:val="00BD1946"/>
    <w:rsid w:val="00BD69A9"/>
    <w:rsid w:val="00BD6FBE"/>
    <w:rsid w:val="00BD71DA"/>
    <w:rsid w:val="00BD76DB"/>
    <w:rsid w:val="00BE2DFE"/>
    <w:rsid w:val="00BF2A5E"/>
    <w:rsid w:val="00BF5420"/>
    <w:rsid w:val="00C02331"/>
    <w:rsid w:val="00C0523C"/>
    <w:rsid w:val="00C07811"/>
    <w:rsid w:val="00C213D7"/>
    <w:rsid w:val="00C227A8"/>
    <w:rsid w:val="00C348E7"/>
    <w:rsid w:val="00C34AA2"/>
    <w:rsid w:val="00C4068A"/>
    <w:rsid w:val="00C442CE"/>
    <w:rsid w:val="00C45180"/>
    <w:rsid w:val="00C5340B"/>
    <w:rsid w:val="00C539F7"/>
    <w:rsid w:val="00C57101"/>
    <w:rsid w:val="00C61C4E"/>
    <w:rsid w:val="00C62AFC"/>
    <w:rsid w:val="00C73C97"/>
    <w:rsid w:val="00C7591F"/>
    <w:rsid w:val="00C824B4"/>
    <w:rsid w:val="00C84D03"/>
    <w:rsid w:val="00CA4685"/>
    <w:rsid w:val="00CB714B"/>
    <w:rsid w:val="00CD28A2"/>
    <w:rsid w:val="00CE53B1"/>
    <w:rsid w:val="00CE7A58"/>
    <w:rsid w:val="00CF6742"/>
    <w:rsid w:val="00CF7F5F"/>
    <w:rsid w:val="00D002A3"/>
    <w:rsid w:val="00D0040D"/>
    <w:rsid w:val="00D01AFC"/>
    <w:rsid w:val="00D122F7"/>
    <w:rsid w:val="00D12D7E"/>
    <w:rsid w:val="00D207BA"/>
    <w:rsid w:val="00D2149D"/>
    <w:rsid w:val="00D21530"/>
    <w:rsid w:val="00D26C49"/>
    <w:rsid w:val="00D34C51"/>
    <w:rsid w:val="00D4537F"/>
    <w:rsid w:val="00D46684"/>
    <w:rsid w:val="00D52A01"/>
    <w:rsid w:val="00D57F9F"/>
    <w:rsid w:val="00D66BD3"/>
    <w:rsid w:val="00D75E25"/>
    <w:rsid w:val="00D80F74"/>
    <w:rsid w:val="00D862E4"/>
    <w:rsid w:val="00DA168E"/>
    <w:rsid w:val="00DA3143"/>
    <w:rsid w:val="00DA5F8F"/>
    <w:rsid w:val="00DB1BBC"/>
    <w:rsid w:val="00DB5109"/>
    <w:rsid w:val="00DD3327"/>
    <w:rsid w:val="00DD6C97"/>
    <w:rsid w:val="00DE6615"/>
    <w:rsid w:val="00DF318E"/>
    <w:rsid w:val="00DF44B8"/>
    <w:rsid w:val="00E011B2"/>
    <w:rsid w:val="00E20425"/>
    <w:rsid w:val="00E234E2"/>
    <w:rsid w:val="00E411B8"/>
    <w:rsid w:val="00E50FCA"/>
    <w:rsid w:val="00E51BCB"/>
    <w:rsid w:val="00E614F7"/>
    <w:rsid w:val="00E62623"/>
    <w:rsid w:val="00E70729"/>
    <w:rsid w:val="00E73997"/>
    <w:rsid w:val="00E87C4E"/>
    <w:rsid w:val="00E90485"/>
    <w:rsid w:val="00EA0DC9"/>
    <w:rsid w:val="00EA1C92"/>
    <w:rsid w:val="00EA637A"/>
    <w:rsid w:val="00EA73D7"/>
    <w:rsid w:val="00EB4F20"/>
    <w:rsid w:val="00EB5354"/>
    <w:rsid w:val="00EC0AF7"/>
    <w:rsid w:val="00EC391D"/>
    <w:rsid w:val="00EC3AFD"/>
    <w:rsid w:val="00ED1BEE"/>
    <w:rsid w:val="00ED2400"/>
    <w:rsid w:val="00ED4DE1"/>
    <w:rsid w:val="00ED6D41"/>
    <w:rsid w:val="00ED7D22"/>
    <w:rsid w:val="00EE3969"/>
    <w:rsid w:val="00EE504F"/>
    <w:rsid w:val="00EF2CD1"/>
    <w:rsid w:val="00EF43F6"/>
    <w:rsid w:val="00EF5EA0"/>
    <w:rsid w:val="00EF62D9"/>
    <w:rsid w:val="00EF658B"/>
    <w:rsid w:val="00F078D7"/>
    <w:rsid w:val="00F11A0B"/>
    <w:rsid w:val="00F31423"/>
    <w:rsid w:val="00F33DBF"/>
    <w:rsid w:val="00F65486"/>
    <w:rsid w:val="00F66867"/>
    <w:rsid w:val="00F837D2"/>
    <w:rsid w:val="00F841A5"/>
    <w:rsid w:val="00F84D71"/>
    <w:rsid w:val="00F86B74"/>
    <w:rsid w:val="00F92334"/>
    <w:rsid w:val="00FB5653"/>
    <w:rsid w:val="00FD5B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253380-4DE8-4A38-83AD-EF12FE104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011B2"/>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E73997"/>
    <w:pPr>
      <w:keepNext/>
      <w:numPr>
        <w:numId w:val="11"/>
      </w:numPr>
      <w:suppressAutoHyphens/>
      <w:adjustRightInd w:val="0"/>
      <w:spacing w:before="240" w:after="60" w:line="360" w:lineRule="atLeast"/>
      <w:textAlignment w:val="baseline"/>
      <w:outlineLvl w:val="0"/>
    </w:pPr>
    <w:rPr>
      <w:rFonts w:ascii="Arial" w:hAnsi="Arial"/>
      <w:b/>
      <w:kern w:val="1"/>
      <w:sz w:val="28"/>
      <w:szCs w:val="20"/>
    </w:rPr>
  </w:style>
  <w:style w:type="paragraph" w:styleId="Antrat2">
    <w:name w:val="heading 2"/>
    <w:basedOn w:val="prastasis"/>
    <w:next w:val="prastasis"/>
    <w:link w:val="Antrat2Diagrama"/>
    <w:qFormat/>
    <w:rsid w:val="00E73997"/>
    <w:pPr>
      <w:keepNext/>
      <w:numPr>
        <w:ilvl w:val="1"/>
        <w:numId w:val="11"/>
      </w:numPr>
      <w:suppressAutoHyphens/>
      <w:adjustRightInd w:val="0"/>
      <w:spacing w:before="240" w:after="60" w:line="360" w:lineRule="atLeast"/>
      <w:textAlignment w:val="baseline"/>
      <w:outlineLvl w:val="1"/>
    </w:pPr>
    <w:rPr>
      <w:rFonts w:ascii="Arial" w:hAnsi="Arial"/>
      <w:b/>
      <w:i/>
      <w:szCs w:val="20"/>
    </w:rPr>
  </w:style>
  <w:style w:type="paragraph" w:styleId="Antrat3">
    <w:name w:val="heading 3"/>
    <w:aliases w:val="H3"/>
    <w:basedOn w:val="prastasis"/>
    <w:next w:val="prastasis"/>
    <w:link w:val="Antrat3Diagrama"/>
    <w:qFormat/>
    <w:rsid w:val="00E73997"/>
    <w:pPr>
      <w:keepNext/>
      <w:numPr>
        <w:ilvl w:val="2"/>
        <w:numId w:val="11"/>
      </w:numPr>
      <w:suppressAutoHyphens/>
      <w:adjustRightInd w:val="0"/>
      <w:spacing w:before="240" w:after="60" w:line="360" w:lineRule="atLeast"/>
      <w:textAlignment w:val="baseline"/>
      <w:outlineLvl w:val="2"/>
    </w:pPr>
    <w:rPr>
      <w:rFonts w:ascii="Arial" w:hAnsi="Arial"/>
      <w:szCs w:val="20"/>
    </w:rPr>
  </w:style>
  <w:style w:type="paragraph" w:styleId="Antrat4">
    <w:name w:val="heading 4"/>
    <w:basedOn w:val="prastasis"/>
    <w:next w:val="prastasis"/>
    <w:link w:val="Antrat4Diagrama"/>
    <w:qFormat/>
    <w:rsid w:val="00E73997"/>
    <w:pPr>
      <w:keepNext/>
      <w:numPr>
        <w:ilvl w:val="3"/>
        <w:numId w:val="11"/>
      </w:numPr>
      <w:suppressAutoHyphens/>
      <w:adjustRightInd w:val="0"/>
      <w:spacing w:before="240" w:after="60" w:line="360" w:lineRule="atLeast"/>
      <w:textAlignment w:val="baseline"/>
      <w:outlineLvl w:val="3"/>
    </w:pPr>
    <w:rPr>
      <w:rFonts w:ascii="Arial" w:hAnsi="Arial"/>
      <w:b/>
      <w:szCs w:val="20"/>
    </w:rPr>
  </w:style>
  <w:style w:type="paragraph" w:styleId="Antrat5">
    <w:name w:val="heading 5"/>
    <w:basedOn w:val="prastasis"/>
    <w:next w:val="prastasis"/>
    <w:link w:val="Antrat5Diagrama"/>
    <w:qFormat/>
    <w:rsid w:val="00E73997"/>
    <w:pPr>
      <w:numPr>
        <w:ilvl w:val="4"/>
        <w:numId w:val="11"/>
      </w:numPr>
      <w:suppressAutoHyphens/>
      <w:adjustRightInd w:val="0"/>
      <w:spacing w:before="240" w:after="60" w:line="360" w:lineRule="atLeast"/>
      <w:textAlignment w:val="baseline"/>
      <w:outlineLvl w:val="4"/>
    </w:pPr>
    <w:rPr>
      <w:szCs w:val="20"/>
    </w:rPr>
  </w:style>
  <w:style w:type="paragraph" w:styleId="Antrat6">
    <w:name w:val="heading 6"/>
    <w:basedOn w:val="prastasis"/>
    <w:next w:val="prastasis"/>
    <w:link w:val="Antrat6Diagrama"/>
    <w:qFormat/>
    <w:rsid w:val="00E73997"/>
    <w:pPr>
      <w:numPr>
        <w:ilvl w:val="5"/>
        <w:numId w:val="11"/>
      </w:numPr>
      <w:suppressAutoHyphens/>
      <w:adjustRightInd w:val="0"/>
      <w:spacing w:before="240" w:after="60" w:line="360" w:lineRule="atLeast"/>
      <w:textAlignment w:val="baseline"/>
      <w:outlineLvl w:val="5"/>
    </w:pPr>
    <w:rPr>
      <w:i/>
      <w:szCs w:val="20"/>
    </w:rPr>
  </w:style>
  <w:style w:type="paragraph" w:styleId="Antrat7">
    <w:name w:val="heading 7"/>
    <w:basedOn w:val="prastasis"/>
    <w:next w:val="prastasis"/>
    <w:link w:val="Antrat7Diagrama"/>
    <w:qFormat/>
    <w:rsid w:val="00E73997"/>
    <w:pPr>
      <w:numPr>
        <w:ilvl w:val="6"/>
        <w:numId w:val="11"/>
      </w:numPr>
      <w:suppressAutoHyphens/>
      <w:adjustRightInd w:val="0"/>
      <w:spacing w:before="240" w:after="60" w:line="360" w:lineRule="atLeast"/>
      <w:textAlignment w:val="baseline"/>
      <w:outlineLvl w:val="6"/>
    </w:pPr>
    <w:rPr>
      <w:rFonts w:ascii="Arial" w:hAnsi="Arial"/>
      <w:sz w:val="20"/>
      <w:szCs w:val="20"/>
    </w:rPr>
  </w:style>
  <w:style w:type="paragraph" w:styleId="Antrat8">
    <w:name w:val="heading 8"/>
    <w:basedOn w:val="prastasis"/>
    <w:next w:val="prastasis"/>
    <w:link w:val="Antrat8Diagrama"/>
    <w:qFormat/>
    <w:rsid w:val="00E73997"/>
    <w:pPr>
      <w:numPr>
        <w:ilvl w:val="7"/>
        <w:numId w:val="11"/>
      </w:numPr>
      <w:suppressAutoHyphens/>
      <w:adjustRightInd w:val="0"/>
      <w:spacing w:before="240" w:after="60" w:line="360" w:lineRule="atLeast"/>
      <w:textAlignment w:val="baseline"/>
      <w:outlineLvl w:val="7"/>
    </w:pPr>
    <w:rPr>
      <w:rFonts w:ascii="Arial" w:hAnsi="Arial"/>
      <w:i/>
      <w:sz w:val="20"/>
      <w:szCs w:val="20"/>
    </w:rPr>
  </w:style>
  <w:style w:type="paragraph" w:styleId="Antrat9">
    <w:name w:val="heading 9"/>
    <w:basedOn w:val="prastasis"/>
    <w:next w:val="prastasis"/>
    <w:link w:val="Antrat9Diagrama"/>
    <w:qFormat/>
    <w:rsid w:val="00E73997"/>
    <w:pPr>
      <w:numPr>
        <w:ilvl w:val="8"/>
        <w:numId w:val="11"/>
      </w:numPr>
      <w:suppressAutoHyphens/>
      <w:adjustRightInd w:val="0"/>
      <w:spacing w:before="240" w:after="60" w:line="360" w:lineRule="atLeast"/>
      <w:textAlignment w:val="baseline"/>
      <w:outlineLvl w:val="8"/>
    </w:pPr>
    <w:rPr>
      <w:rFonts w:ascii="Arial" w:hAnsi="Arial"/>
      <w:b/>
      <w:i/>
      <w:sz w:val="1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aliases w:val="Turinys2"/>
    <w:basedOn w:val="Numatytasispastraiposriftas"/>
    <w:uiPriority w:val="99"/>
    <w:unhideWhenUsed/>
    <w:qFormat/>
    <w:rsid w:val="00E011B2"/>
    <w:rPr>
      <w:color w:val="0563C1" w:themeColor="hyperlink"/>
      <w:u w:val="single"/>
    </w:rPr>
  </w:style>
  <w:style w:type="character" w:customStyle="1" w:styleId="PoratDiagrama">
    <w:name w:val="Poraštė Diagrama"/>
    <w:link w:val="Porat"/>
    <w:uiPriority w:val="99"/>
    <w:locked/>
    <w:rsid w:val="00E011B2"/>
    <w:rPr>
      <w:sz w:val="24"/>
    </w:rPr>
  </w:style>
  <w:style w:type="paragraph" w:styleId="Porat">
    <w:name w:val="footer"/>
    <w:basedOn w:val="prastasis"/>
    <w:link w:val="PoratDiagrama"/>
    <w:uiPriority w:val="99"/>
    <w:rsid w:val="00E011B2"/>
    <w:pPr>
      <w:tabs>
        <w:tab w:val="center" w:pos="4819"/>
        <w:tab w:val="center" w:pos="7370"/>
        <w:tab w:val="right" w:pos="9638"/>
      </w:tabs>
    </w:pPr>
    <w:rPr>
      <w:rFonts w:asciiTheme="minorHAnsi" w:eastAsiaTheme="minorHAnsi" w:hAnsiTheme="minorHAnsi" w:cstheme="minorBidi"/>
      <w:szCs w:val="22"/>
      <w:lang w:eastAsia="en-US"/>
    </w:rPr>
  </w:style>
  <w:style w:type="character" w:customStyle="1" w:styleId="PoratDiagrama1">
    <w:name w:val="Poraštė Diagrama1"/>
    <w:basedOn w:val="Numatytasispastraiposriftas"/>
    <w:uiPriority w:val="99"/>
    <w:semiHidden/>
    <w:rsid w:val="00E011B2"/>
    <w:rPr>
      <w:rFonts w:ascii="Times New Roman" w:eastAsia="Times New Roman" w:hAnsi="Times New Roman" w:cs="Times New Roman"/>
      <w:sz w:val="24"/>
      <w:szCs w:val="24"/>
      <w:lang w:eastAsia="lt-LT"/>
    </w:rPr>
  </w:style>
  <w:style w:type="paragraph" w:styleId="Puslapioinaostekstas">
    <w:name w:val="footnote text"/>
    <w:basedOn w:val="prastasis"/>
    <w:link w:val="PuslapioinaostekstasDiagrama"/>
    <w:rsid w:val="006E3E99"/>
    <w:pPr>
      <w:widowControl w:val="0"/>
    </w:pPr>
    <w:rPr>
      <w:rFonts w:ascii="Roman PS" w:hAnsi="Roman PS"/>
      <w:sz w:val="20"/>
      <w:szCs w:val="20"/>
      <w:lang w:val="en-US" w:eastAsia="en-US"/>
    </w:rPr>
  </w:style>
  <w:style w:type="character" w:customStyle="1" w:styleId="PuslapioinaostekstasDiagrama">
    <w:name w:val="Puslapio išnašos tekstas Diagrama"/>
    <w:basedOn w:val="Numatytasispastraiposriftas"/>
    <w:link w:val="Puslapioinaostekstas"/>
    <w:rsid w:val="006E3E99"/>
    <w:rPr>
      <w:rFonts w:ascii="Roman PS" w:eastAsia="Times New Roman" w:hAnsi="Roman PS" w:cs="Times New Roman"/>
      <w:sz w:val="20"/>
      <w:szCs w:val="20"/>
      <w:lang w:val="en-US"/>
    </w:rPr>
  </w:style>
  <w:style w:type="character" w:styleId="Puslapioinaosnuoroda">
    <w:name w:val="footnote reference"/>
    <w:aliases w:val="16 Point,Superscript 6 Point,Footnote Reference Number,Footnote Reference_LVL6,Footnote Reference_LVL61,Footnote Reference_LVL62,Footnote Reference_LVL63,Footnote Reference_LVL64,Footnote call,BVI fnr"/>
    <w:rsid w:val="006E3E99"/>
    <w:rPr>
      <w:sz w:val="20"/>
      <w:vertAlign w:val="superscript"/>
    </w:rPr>
  </w:style>
  <w:style w:type="character" w:customStyle="1" w:styleId="FontStyle86">
    <w:name w:val="Font Style86"/>
    <w:rsid w:val="00074C26"/>
    <w:rPr>
      <w:rFonts w:ascii="Times New Roman" w:hAnsi="Times New Roman" w:cs="Times New Roman"/>
      <w:sz w:val="22"/>
      <w:szCs w:val="22"/>
    </w:rPr>
  </w:style>
  <w:style w:type="paragraph" w:styleId="Sraopastraipa">
    <w:name w:val="List Paragraph"/>
    <w:basedOn w:val="prastasis"/>
    <w:uiPriority w:val="34"/>
    <w:qFormat/>
    <w:rsid w:val="00074C26"/>
    <w:pPr>
      <w:suppressAutoHyphens/>
      <w:adjustRightInd w:val="0"/>
      <w:spacing w:line="360" w:lineRule="atLeast"/>
      <w:ind w:left="720"/>
      <w:contextualSpacing/>
      <w:textAlignment w:val="baseline"/>
    </w:pPr>
    <w:rPr>
      <w:szCs w:val="20"/>
    </w:rPr>
  </w:style>
  <w:style w:type="paragraph" w:customStyle="1" w:styleId="Pagrindinistekstas1">
    <w:name w:val="Pagrindinis tekstas1"/>
    <w:link w:val="BodytextChar"/>
    <w:rsid w:val="008547A2"/>
    <w:pPr>
      <w:suppressAutoHyphens/>
      <w:autoSpaceDE w:val="0"/>
      <w:adjustRightInd w:val="0"/>
      <w:spacing w:line="360" w:lineRule="atLeast"/>
      <w:ind w:firstLine="312"/>
      <w:jc w:val="both"/>
      <w:textAlignment w:val="baseline"/>
    </w:pPr>
    <w:rPr>
      <w:rFonts w:ascii="TimesLT" w:eastAsia="Times New Roman" w:hAnsi="TimesLT" w:cs="Times New Roman"/>
      <w:sz w:val="20"/>
      <w:szCs w:val="20"/>
      <w:lang w:val="en-US" w:eastAsia="ar-SA"/>
    </w:rPr>
  </w:style>
  <w:style w:type="character" w:customStyle="1" w:styleId="BodytextChar">
    <w:name w:val="Body text Char"/>
    <w:link w:val="Pagrindinistekstas1"/>
    <w:rsid w:val="008547A2"/>
    <w:rPr>
      <w:rFonts w:ascii="TimesLT" w:eastAsia="Times New Roman" w:hAnsi="TimesLT" w:cs="Times New Roman"/>
      <w:sz w:val="20"/>
      <w:szCs w:val="20"/>
      <w:lang w:val="en-US" w:eastAsia="ar-SA"/>
    </w:rPr>
  </w:style>
  <w:style w:type="paragraph" w:customStyle="1" w:styleId="BodyBold">
    <w:name w:val="Body Bold"/>
    <w:basedOn w:val="Pagrindinistekstas"/>
    <w:rsid w:val="008547A2"/>
    <w:pPr>
      <w:widowControl w:val="0"/>
      <w:spacing w:after="270" w:line="270" w:lineRule="atLeast"/>
    </w:pPr>
    <w:rPr>
      <w:b/>
      <w:sz w:val="23"/>
      <w:szCs w:val="20"/>
      <w:lang w:val="en-US"/>
    </w:rPr>
  </w:style>
  <w:style w:type="paragraph" w:styleId="Pagrindinistekstas">
    <w:name w:val="Body Text"/>
    <w:aliases w:val="Body Text Char1 Char,Body Text Char Char1 Char,Body Text Char Char Char Char Char,(Alt+B) Char Char Char,Body Text Char Char Char1 Char,(Alt+B) Char1 Char,Body Text Char Char,Body Text Char1 Char Char,Body Text Char2 Char1"/>
    <w:basedOn w:val="prastasis"/>
    <w:link w:val="PagrindinistekstasDiagrama"/>
    <w:unhideWhenUsed/>
    <w:rsid w:val="008547A2"/>
    <w:pPr>
      <w:spacing w:after="120"/>
    </w:pPr>
  </w:style>
  <w:style w:type="character" w:customStyle="1" w:styleId="PagrindinistekstasDiagrama">
    <w:name w:val="Pagrindinis tekstas Diagrama"/>
    <w:aliases w:val="Body Text Char1 Char Diagrama,Body Text Char Char1 Char Diagrama,Body Text Char Char Char Char Char Diagrama,(Alt+B) Char Char Char Diagrama,Body Text Char Char Char1 Char Diagrama,(Alt+B) Char1 Char Diagrama"/>
    <w:basedOn w:val="Numatytasispastraiposriftas"/>
    <w:link w:val="Pagrindinistekstas"/>
    <w:rsid w:val="008547A2"/>
    <w:rPr>
      <w:rFonts w:ascii="Times New Roman" w:eastAsia="Times New Roman" w:hAnsi="Times New Roman" w:cs="Times New Roman"/>
      <w:sz w:val="24"/>
      <w:szCs w:val="24"/>
      <w:lang w:eastAsia="lt-LT"/>
    </w:rPr>
  </w:style>
  <w:style w:type="paragraph" w:customStyle="1" w:styleId="WW-BodyTextIndent3">
    <w:name w:val="WW-Body Text Indent 3"/>
    <w:basedOn w:val="prastasis"/>
    <w:rsid w:val="002373D6"/>
    <w:pPr>
      <w:suppressAutoHyphens/>
      <w:adjustRightInd w:val="0"/>
      <w:spacing w:after="120" w:line="360" w:lineRule="atLeast"/>
      <w:ind w:left="283"/>
      <w:textAlignment w:val="baseline"/>
    </w:pPr>
    <w:rPr>
      <w:sz w:val="16"/>
      <w:szCs w:val="16"/>
    </w:rPr>
  </w:style>
  <w:style w:type="paragraph" w:customStyle="1" w:styleId="WW-TableContents11">
    <w:name w:val="WW-Table Contents11"/>
    <w:basedOn w:val="Pagrindinistekstas"/>
    <w:rsid w:val="002373D6"/>
    <w:pPr>
      <w:widowControl w:val="0"/>
      <w:suppressLineNumbers/>
      <w:suppressAutoHyphens/>
    </w:pPr>
    <w:rPr>
      <w:rFonts w:eastAsia="Lucida Sans Unicode"/>
      <w:szCs w:val="20"/>
    </w:rPr>
  </w:style>
  <w:style w:type="paragraph" w:customStyle="1" w:styleId="BodyTextNoSpace">
    <w:name w:val="Body Text NoSpace"/>
    <w:basedOn w:val="Pagrindinistekstas"/>
    <w:rsid w:val="00474A74"/>
    <w:pPr>
      <w:widowControl w:val="0"/>
      <w:spacing w:after="0" w:line="270" w:lineRule="atLeast"/>
    </w:pPr>
    <w:rPr>
      <w:sz w:val="23"/>
      <w:szCs w:val="20"/>
      <w:lang w:val="en-US"/>
    </w:rPr>
  </w:style>
  <w:style w:type="table" w:styleId="Lentelstinklelis">
    <w:name w:val="Table Grid"/>
    <w:basedOn w:val="prastojilentel"/>
    <w:rsid w:val="00C02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C40CA"/>
    <w:pPr>
      <w:autoSpaceDE w:val="0"/>
      <w:autoSpaceDN w:val="0"/>
      <w:adjustRightInd w:val="0"/>
    </w:pPr>
    <w:rPr>
      <w:rFonts w:ascii="Frutiger 45 Light" w:eastAsia="Times New Roman" w:hAnsi="Frutiger 45 Light" w:cs="Frutiger 45 Light"/>
      <w:color w:val="000000"/>
      <w:sz w:val="24"/>
      <w:szCs w:val="24"/>
      <w:lang w:val="en-US"/>
    </w:rPr>
  </w:style>
  <w:style w:type="paragraph" w:customStyle="1" w:styleId="prastasis1">
    <w:name w:val="Įprastasis1"/>
    <w:basedOn w:val="prastasis"/>
    <w:rsid w:val="00F11A0B"/>
    <w:pPr>
      <w:spacing w:before="100" w:beforeAutospacing="1" w:after="100" w:afterAutospacing="1"/>
    </w:pPr>
  </w:style>
  <w:style w:type="paragraph" w:customStyle="1" w:styleId="Pagrindinistekstas2">
    <w:name w:val="Pagrindinis tekstas2"/>
    <w:rsid w:val="00F33DBF"/>
    <w:pPr>
      <w:autoSpaceDE w:val="0"/>
      <w:autoSpaceDN w:val="0"/>
      <w:adjustRightInd w:val="0"/>
      <w:ind w:firstLine="312"/>
      <w:jc w:val="both"/>
    </w:pPr>
    <w:rPr>
      <w:rFonts w:ascii="TimesLT" w:eastAsia="Times New Roman" w:hAnsi="TimesLT" w:cs="Times New Roman"/>
      <w:sz w:val="20"/>
      <w:szCs w:val="20"/>
      <w:lang w:val="en-US"/>
    </w:rPr>
  </w:style>
  <w:style w:type="paragraph" w:customStyle="1" w:styleId="xl51">
    <w:name w:val="xl51"/>
    <w:basedOn w:val="prastasis"/>
    <w:rsid w:val="000F5838"/>
    <w:pPr>
      <w:pBdr>
        <w:left w:val="single" w:sz="8" w:space="0" w:color="auto"/>
      </w:pBdr>
      <w:spacing w:before="100" w:beforeAutospacing="1" w:after="100" w:afterAutospacing="1"/>
      <w:jc w:val="center"/>
    </w:pPr>
    <w:rPr>
      <w:rFonts w:ascii="Arial" w:eastAsia="Arial Unicode MS" w:hAnsi="Arial" w:cs="Arial"/>
      <w:lang w:val="en-GB" w:eastAsia="en-US"/>
    </w:rPr>
  </w:style>
  <w:style w:type="character" w:customStyle="1" w:styleId="Antrat1Diagrama">
    <w:name w:val="Antraštė 1 Diagrama"/>
    <w:basedOn w:val="Numatytasispastraiposriftas"/>
    <w:link w:val="Antrat1"/>
    <w:rsid w:val="00E73997"/>
    <w:rPr>
      <w:rFonts w:ascii="Arial" w:eastAsia="Times New Roman" w:hAnsi="Arial" w:cs="Times New Roman"/>
      <w:b/>
      <w:kern w:val="1"/>
      <w:sz w:val="28"/>
      <w:szCs w:val="20"/>
      <w:lang w:eastAsia="lt-LT"/>
    </w:rPr>
  </w:style>
  <w:style w:type="character" w:customStyle="1" w:styleId="Antrat2Diagrama">
    <w:name w:val="Antraštė 2 Diagrama"/>
    <w:basedOn w:val="Numatytasispastraiposriftas"/>
    <w:link w:val="Antrat2"/>
    <w:rsid w:val="00E73997"/>
    <w:rPr>
      <w:rFonts w:ascii="Arial" w:eastAsia="Times New Roman" w:hAnsi="Arial" w:cs="Times New Roman"/>
      <w:b/>
      <w:i/>
      <w:sz w:val="24"/>
      <w:szCs w:val="20"/>
      <w:lang w:eastAsia="lt-LT"/>
    </w:rPr>
  </w:style>
  <w:style w:type="character" w:customStyle="1" w:styleId="Antrat3Diagrama">
    <w:name w:val="Antraštė 3 Diagrama"/>
    <w:aliases w:val="H3 Diagrama"/>
    <w:basedOn w:val="Numatytasispastraiposriftas"/>
    <w:link w:val="Antrat3"/>
    <w:rsid w:val="00E73997"/>
    <w:rPr>
      <w:rFonts w:ascii="Arial" w:eastAsia="Times New Roman" w:hAnsi="Arial" w:cs="Times New Roman"/>
      <w:sz w:val="24"/>
      <w:szCs w:val="20"/>
      <w:lang w:eastAsia="lt-LT"/>
    </w:rPr>
  </w:style>
  <w:style w:type="character" w:customStyle="1" w:styleId="Antrat4Diagrama">
    <w:name w:val="Antraštė 4 Diagrama"/>
    <w:basedOn w:val="Numatytasispastraiposriftas"/>
    <w:link w:val="Antrat4"/>
    <w:rsid w:val="00E73997"/>
    <w:rPr>
      <w:rFonts w:ascii="Arial" w:eastAsia="Times New Roman" w:hAnsi="Arial" w:cs="Times New Roman"/>
      <w:b/>
      <w:sz w:val="24"/>
      <w:szCs w:val="20"/>
      <w:lang w:eastAsia="lt-LT"/>
    </w:rPr>
  </w:style>
  <w:style w:type="character" w:customStyle="1" w:styleId="Antrat5Diagrama">
    <w:name w:val="Antraštė 5 Diagrama"/>
    <w:basedOn w:val="Numatytasispastraiposriftas"/>
    <w:link w:val="Antrat5"/>
    <w:rsid w:val="00E73997"/>
    <w:rPr>
      <w:rFonts w:ascii="Times New Roman" w:eastAsia="Times New Roman" w:hAnsi="Times New Roman" w:cs="Times New Roman"/>
      <w:sz w:val="24"/>
      <w:szCs w:val="20"/>
      <w:lang w:eastAsia="lt-LT"/>
    </w:rPr>
  </w:style>
  <w:style w:type="character" w:customStyle="1" w:styleId="Antrat6Diagrama">
    <w:name w:val="Antraštė 6 Diagrama"/>
    <w:basedOn w:val="Numatytasispastraiposriftas"/>
    <w:link w:val="Antrat6"/>
    <w:rsid w:val="00E73997"/>
    <w:rPr>
      <w:rFonts w:ascii="Times New Roman" w:eastAsia="Times New Roman" w:hAnsi="Times New Roman" w:cs="Times New Roman"/>
      <w:i/>
      <w:sz w:val="24"/>
      <w:szCs w:val="20"/>
      <w:lang w:eastAsia="lt-LT"/>
    </w:rPr>
  </w:style>
  <w:style w:type="character" w:customStyle="1" w:styleId="Antrat7Diagrama">
    <w:name w:val="Antraštė 7 Diagrama"/>
    <w:basedOn w:val="Numatytasispastraiposriftas"/>
    <w:link w:val="Antrat7"/>
    <w:rsid w:val="00E73997"/>
    <w:rPr>
      <w:rFonts w:ascii="Arial" w:eastAsia="Times New Roman" w:hAnsi="Arial" w:cs="Times New Roman"/>
      <w:sz w:val="20"/>
      <w:szCs w:val="20"/>
      <w:lang w:eastAsia="lt-LT"/>
    </w:rPr>
  </w:style>
  <w:style w:type="character" w:customStyle="1" w:styleId="Antrat8Diagrama">
    <w:name w:val="Antraštė 8 Diagrama"/>
    <w:basedOn w:val="Numatytasispastraiposriftas"/>
    <w:link w:val="Antrat8"/>
    <w:rsid w:val="00E73997"/>
    <w:rPr>
      <w:rFonts w:ascii="Arial" w:eastAsia="Times New Roman" w:hAnsi="Arial" w:cs="Times New Roman"/>
      <w:i/>
      <w:sz w:val="20"/>
      <w:szCs w:val="20"/>
      <w:lang w:eastAsia="lt-LT"/>
    </w:rPr>
  </w:style>
  <w:style w:type="character" w:customStyle="1" w:styleId="Antrat9Diagrama">
    <w:name w:val="Antraštė 9 Diagrama"/>
    <w:basedOn w:val="Numatytasispastraiposriftas"/>
    <w:link w:val="Antrat9"/>
    <w:rsid w:val="00E73997"/>
    <w:rPr>
      <w:rFonts w:ascii="Arial" w:eastAsia="Times New Roman" w:hAnsi="Arial" w:cs="Times New Roman"/>
      <w:b/>
      <w:i/>
      <w:sz w:val="18"/>
      <w:szCs w:val="20"/>
      <w:lang w:eastAsia="lt-LT"/>
    </w:rPr>
  </w:style>
  <w:style w:type="numbering" w:customStyle="1" w:styleId="Sraonra1">
    <w:name w:val="Sąrašo nėra1"/>
    <w:next w:val="Sraonra"/>
    <w:uiPriority w:val="99"/>
    <w:semiHidden/>
    <w:unhideWhenUsed/>
    <w:rsid w:val="00E73997"/>
  </w:style>
  <w:style w:type="character" w:customStyle="1" w:styleId="WW8Num4z0">
    <w:name w:val="WW8Num4z0"/>
    <w:rsid w:val="00E73997"/>
    <w:rPr>
      <w:rFonts w:ascii="Times New Roman" w:eastAsia="Times New Roman" w:hAnsi="Times New Roman" w:cs="Times New Roman"/>
    </w:rPr>
  </w:style>
  <w:style w:type="character" w:customStyle="1" w:styleId="WW8Num4z1">
    <w:name w:val="WW8Num4z1"/>
    <w:rsid w:val="00E73997"/>
    <w:rPr>
      <w:rFonts w:ascii="Courier New" w:hAnsi="Courier New" w:cs="Courier New"/>
    </w:rPr>
  </w:style>
  <w:style w:type="character" w:customStyle="1" w:styleId="WW8Num4z2">
    <w:name w:val="WW8Num4z2"/>
    <w:rsid w:val="00E73997"/>
    <w:rPr>
      <w:rFonts w:ascii="Wingdings" w:hAnsi="Wingdings"/>
    </w:rPr>
  </w:style>
  <w:style w:type="character" w:customStyle="1" w:styleId="WW8Num4z3">
    <w:name w:val="WW8Num4z3"/>
    <w:rsid w:val="00E73997"/>
    <w:rPr>
      <w:rFonts w:ascii="Symbol" w:hAnsi="Symbol"/>
    </w:rPr>
  </w:style>
  <w:style w:type="character" w:customStyle="1" w:styleId="WW8Num6z0">
    <w:name w:val="WW8Num6z0"/>
    <w:rsid w:val="00E73997"/>
    <w:rPr>
      <w:rFonts w:ascii="Times New Roman" w:eastAsia="Times New Roman" w:hAnsi="Times New Roman" w:cs="Times New Roman"/>
    </w:rPr>
  </w:style>
  <w:style w:type="character" w:customStyle="1" w:styleId="WW8Num13z0">
    <w:name w:val="WW8Num13z0"/>
    <w:rsid w:val="00E73997"/>
    <w:rPr>
      <w:rFonts w:ascii="Times New Roman" w:eastAsia="Times New Roman" w:hAnsi="Times New Roman" w:cs="Times New Roman"/>
    </w:rPr>
  </w:style>
  <w:style w:type="character" w:customStyle="1" w:styleId="WW8Num14z0">
    <w:name w:val="WW8Num14z0"/>
    <w:rsid w:val="00E73997"/>
    <w:rPr>
      <w:rFonts w:ascii="Times New Roman" w:eastAsia="Times New Roman" w:hAnsi="Times New Roman" w:cs="Times New Roman"/>
    </w:rPr>
  </w:style>
  <w:style w:type="character" w:customStyle="1" w:styleId="WW-DefaultParagraphFont">
    <w:name w:val="WW-Default Paragraph Font"/>
    <w:rsid w:val="00E73997"/>
  </w:style>
  <w:style w:type="character" w:customStyle="1" w:styleId="WW-Absatz-Standardschriftart">
    <w:name w:val="WW-Absatz-Standardschriftart"/>
    <w:rsid w:val="00E73997"/>
  </w:style>
  <w:style w:type="character" w:customStyle="1" w:styleId="WW-Absatz-Standardschriftart1">
    <w:name w:val="WW-Absatz-Standardschriftart1"/>
    <w:rsid w:val="00E73997"/>
  </w:style>
  <w:style w:type="character" w:customStyle="1" w:styleId="WW-Absatz-Standardschriftart11">
    <w:name w:val="WW-Absatz-Standardschriftart11"/>
    <w:rsid w:val="00E73997"/>
  </w:style>
  <w:style w:type="character" w:customStyle="1" w:styleId="WW-Absatz-Standardschriftart111">
    <w:name w:val="WW-Absatz-Standardschriftart111"/>
    <w:rsid w:val="00E73997"/>
  </w:style>
  <w:style w:type="character" w:customStyle="1" w:styleId="WW-Absatz-Standardschriftart1111">
    <w:name w:val="WW-Absatz-Standardschriftart1111"/>
    <w:rsid w:val="00E73997"/>
  </w:style>
  <w:style w:type="character" w:customStyle="1" w:styleId="WW-Absatz-Standardschriftart11111">
    <w:name w:val="WW-Absatz-Standardschriftart11111"/>
    <w:rsid w:val="00E73997"/>
  </w:style>
  <w:style w:type="character" w:customStyle="1" w:styleId="WW-Absatz-Standardschriftart111111">
    <w:name w:val="WW-Absatz-Standardschriftart111111"/>
    <w:rsid w:val="00E73997"/>
  </w:style>
  <w:style w:type="character" w:customStyle="1" w:styleId="WW-Absatz-Standardschriftart1111111">
    <w:name w:val="WW-Absatz-Standardschriftart1111111"/>
    <w:rsid w:val="00E73997"/>
  </w:style>
  <w:style w:type="character" w:customStyle="1" w:styleId="WW-Absatz-Standardschriftart11111111">
    <w:name w:val="WW-Absatz-Standardschriftart11111111"/>
    <w:rsid w:val="00E73997"/>
  </w:style>
  <w:style w:type="character" w:customStyle="1" w:styleId="WW-DefaultParagraphFont1">
    <w:name w:val="WW-Default Paragraph Font1"/>
    <w:rsid w:val="00E73997"/>
  </w:style>
  <w:style w:type="character" w:customStyle="1" w:styleId="WW-DefaultParagraphFont1111">
    <w:name w:val="WW-Default Paragraph Font1111"/>
    <w:rsid w:val="00E73997"/>
  </w:style>
  <w:style w:type="character" w:styleId="Puslapionumeris">
    <w:name w:val="page number"/>
    <w:basedOn w:val="WW-DefaultParagraphFont1111"/>
    <w:rsid w:val="00E73997"/>
  </w:style>
  <w:style w:type="character" w:customStyle="1" w:styleId="Placeholder">
    <w:name w:val="Placeholder"/>
    <w:rsid w:val="00E73997"/>
    <w:rPr>
      <w:smallCaps/>
      <w:color w:val="008080"/>
      <w:u w:val="dotted"/>
    </w:rPr>
  </w:style>
  <w:style w:type="character" w:customStyle="1" w:styleId="WW-Placeholder">
    <w:name w:val="WW-Placeholder"/>
    <w:rsid w:val="00E73997"/>
    <w:rPr>
      <w:smallCaps/>
      <w:color w:val="008080"/>
      <w:u w:val="dotted"/>
    </w:rPr>
  </w:style>
  <w:style w:type="character" w:customStyle="1" w:styleId="WW-Placeholder1">
    <w:name w:val="WW-Placeholder1"/>
    <w:rsid w:val="00E73997"/>
    <w:rPr>
      <w:smallCaps/>
      <w:color w:val="008080"/>
      <w:u w:val="dotted"/>
    </w:rPr>
  </w:style>
  <w:style w:type="character" w:customStyle="1" w:styleId="WW-Placeholder11">
    <w:name w:val="WW-Placeholder11"/>
    <w:rsid w:val="00E73997"/>
    <w:rPr>
      <w:smallCaps/>
      <w:color w:val="008080"/>
      <w:u w:val="dotted"/>
    </w:rPr>
  </w:style>
  <w:style w:type="character" w:customStyle="1" w:styleId="WW-Placeholder111">
    <w:name w:val="WW-Placeholder111"/>
    <w:rsid w:val="00E73997"/>
    <w:rPr>
      <w:smallCaps/>
      <w:color w:val="008080"/>
      <w:u w:val="dotted"/>
    </w:rPr>
  </w:style>
  <w:style w:type="character" w:customStyle="1" w:styleId="WW-Placeholder1111">
    <w:name w:val="WW-Placeholder1111"/>
    <w:rsid w:val="00E73997"/>
    <w:rPr>
      <w:smallCaps/>
      <w:color w:val="008080"/>
      <w:u w:val="dotted"/>
    </w:rPr>
  </w:style>
  <w:style w:type="character" w:customStyle="1" w:styleId="WW-Placeholder11111">
    <w:name w:val="WW-Placeholder11111"/>
    <w:rsid w:val="00E73997"/>
    <w:rPr>
      <w:smallCaps/>
      <w:color w:val="008080"/>
      <w:u w:val="dotted"/>
    </w:rPr>
  </w:style>
  <w:style w:type="character" w:customStyle="1" w:styleId="WW-Placeholder111111">
    <w:name w:val="WW-Placeholder111111"/>
    <w:rsid w:val="00E73997"/>
    <w:rPr>
      <w:smallCaps/>
      <w:color w:val="008080"/>
      <w:u w:val="dotted"/>
    </w:rPr>
  </w:style>
  <w:style w:type="character" w:customStyle="1" w:styleId="WW-Placeholder1111111">
    <w:name w:val="WW-Placeholder1111111"/>
    <w:rsid w:val="00E73997"/>
    <w:rPr>
      <w:smallCaps/>
      <w:color w:val="008080"/>
      <w:u w:val="dotted"/>
    </w:rPr>
  </w:style>
  <w:style w:type="character" w:customStyle="1" w:styleId="WW-Placeholder11111111">
    <w:name w:val="WW-Placeholder11111111"/>
    <w:rsid w:val="00E73997"/>
    <w:rPr>
      <w:smallCaps/>
      <w:color w:val="008080"/>
      <w:u w:val="dotted"/>
    </w:rPr>
  </w:style>
  <w:style w:type="character" w:customStyle="1" w:styleId="WW-Placeholder111111111">
    <w:name w:val="WW-Placeholder111111111"/>
    <w:rsid w:val="00E73997"/>
    <w:rPr>
      <w:smallCaps/>
      <w:color w:val="008080"/>
      <w:u w:val="dotted"/>
    </w:rPr>
  </w:style>
  <w:style w:type="character" w:customStyle="1" w:styleId="WW-Placeholder1111111111">
    <w:name w:val="WW-Placeholder1111111111"/>
    <w:rsid w:val="00E73997"/>
    <w:rPr>
      <w:smallCaps/>
      <w:color w:val="008080"/>
      <w:u w:val="dotted"/>
    </w:rPr>
  </w:style>
  <w:style w:type="character" w:customStyle="1" w:styleId="SourceText">
    <w:name w:val="Source Text"/>
    <w:rsid w:val="00E73997"/>
    <w:rPr>
      <w:rFonts w:ascii="Courier New" w:eastAsia="Courier New" w:hAnsi="Courier New" w:cs="Courier New"/>
    </w:rPr>
  </w:style>
  <w:style w:type="character" w:customStyle="1" w:styleId="WW-SourceText">
    <w:name w:val="WW-Source Text"/>
    <w:rsid w:val="00E73997"/>
    <w:rPr>
      <w:rFonts w:ascii="Courier New" w:eastAsia="Courier New" w:hAnsi="Courier New" w:cs="Courier New"/>
    </w:rPr>
  </w:style>
  <w:style w:type="character" w:customStyle="1" w:styleId="WW-SourceText1">
    <w:name w:val="WW-Source Text1"/>
    <w:rsid w:val="00E73997"/>
    <w:rPr>
      <w:rFonts w:ascii="Courier New" w:eastAsia="Courier New" w:hAnsi="Courier New" w:cs="Courier New"/>
    </w:rPr>
  </w:style>
  <w:style w:type="character" w:customStyle="1" w:styleId="WW-SourceText11">
    <w:name w:val="WW-Source Text11"/>
    <w:rsid w:val="00E73997"/>
    <w:rPr>
      <w:rFonts w:ascii="Courier New" w:eastAsia="Courier New" w:hAnsi="Courier New" w:cs="Courier New"/>
    </w:rPr>
  </w:style>
  <w:style w:type="character" w:customStyle="1" w:styleId="WW-SourceText111">
    <w:name w:val="WW-Source Text111"/>
    <w:rsid w:val="00E73997"/>
    <w:rPr>
      <w:rFonts w:ascii="Courier New" w:eastAsia="Courier New" w:hAnsi="Courier New" w:cs="Courier New"/>
    </w:rPr>
  </w:style>
  <w:style w:type="character" w:customStyle="1" w:styleId="WW-SourceText1111">
    <w:name w:val="WW-Source Text1111"/>
    <w:rsid w:val="00E73997"/>
    <w:rPr>
      <w:rFonts w:ascii="Courier New" w:eastAsia="Courier New" w:hAnsi="Courier New" w:cs="Courier New"/>
    </w:rPr>
  </w:style>
  <w:style w:type="character" w:customStyle="1" w:styleId="WW-SourceText11111">
    <w:name w:val="WW-Source Text11111"/>
    <w:rsid w:val="00E73997"/>
    <w:rPr>
      <w:rFonts w:ascii="Courier New" w:eastAsia="Courier New" w:hAnsi="Courier New" w:cs="Courier New"/>
    </w:rPr>
  </w:style>
  <w:style w:type="character" w:customStyle="1" w:styleId="WW-SourceText111111">
    <w:name w:val="WW-Source Text111111"/>
    <w:rsid w:val="00E73997"/>
    <w:rPr>
      <w:rFonts w:ascii="Courier New" w:eastAsia="Courier New" w:hAnsi="Courier New" w:cs="Courier New"/>
    </w:rPr>
  </w:style>
  <w:style w:type="character" w:customStyle="1" w:styleId="WW-SourceText1111111">
    <w:name w:val="WW-Source Text1111111"/>
    <w:rsid w:val="00E73997"/>
    <w:rPr>
      <w:rFonts w:ascii="Courier New" w:eastAsia="Courier New" w:hAnsi="Courier New" w:cs="Courier New"/>
    </w:rPr>
  </w:style>
  <w:style w:type="character" w:customStyle="1" w:styleId="WW-SourceText11111111">
    <w:name w:val="WW-Source Text11111111"/>
    <w:rsid w:val="00E73997"/>
    <w:rPr>
      <w:rFonts w:ascii="Courier New" w:eastAsia="Courier New" w:hAnsi="Courier New" w:cs="Courier New"/>
    </w:rPr>
  </w:style>
  <w:style w:type="character" w:customStyle="1" w:styleId="WW-SourceText111111111">
    <w:name w:val="WW-Source Text111111111"/>
    <w:rsid w:val="00E73997"/>
    <w:rPr>
      <w:rFonts w:ascii="Courier New" w:eastAsia="Courier New" w:hAnsi="Courier New" w:cs="Courier New"/>
    </w:rPr>
  </w:style>
  <w:style w:type="character" w:customStyle="1" w:styleId="WW-SourceText1111111111">
    <w:name w:val="WW-Source Text1111111111"/>
    <w:rsid w:val="00E73997"/>
    <w:rPr>
      <w:rFonts w:ascii="Cumberland" w:eastAsia="Cumberland" w:hAnsi="Cumberland"/>
    </w:rPr>
  </w:style>
  <w:style w:type="character" w:customStyle="1" w:styleId="WW-Absatz-Standardschriftart111111111">
    <w:name w:val="WW-Absatz-Standardschriftart111111111"/>
    <w:rsid w:val="00E73997"/>
  </w:style>
  <w:style w:type="character" w:customStyle="1" w:styleId="WW-Absatz-Standardschriftart1111111111">
    <w:name w:val="WW-Absatz-Standardschriftart1111111111"/>
    <w:rsid w:val="00E73997"/>
  </w:style>
  <w:style w:type="character" w:customStyle="1" w:styleId="WW-Absatz-Standardschriftart11111111111">
    <w:name w:val="WW-Absatz-Standardschriftart11111111111"/>
    <w:rsid w:val="00E73997"/>
  </w:style>
  <w:style w:type="character" w:customStyle="1" w:styleId="WW-DefaultParagraphFont11">
    <w:name w:val="WW-Default Paragraph Font11"/>
    <w:rsid w:val="00E73997"/>
  </w:style>
  <w:style w:type="character" w:customStyle="1" w:styleId="WW-DefaultParagraphFont111">
    <w:name w:val="WW-Default Paragraph Font111"/>
    <w:rsid w:val="00E73997"/>
  </w:style>
  <w:style w:type="character" w:customStyle="1" w:styleId="WW-DefaultParagraphFont1112">
    <w:name w:val="WW-Default Paragraph Font1112"/>
    <w:rsid w:val="00E73997"/>
  </w:style>
  <w:style w:type="character" w:customStyle="1" w:styleId="WW-Absatz-Standardschriftart111111111111">
    <w:name w:val="WW-Absatz-Standardschriftart111111111111"/>
    <w:rsid w:val="00E73997"/>
  </w:style>
  <w:style w:type="character" w:customStyle="1" w:styleId="WW-DefaultParagraphFont11121">
    <w:name w:val="WW-Default Paragraph Font11121"/>
    <w:rsid w:val="00E73997"/>
  </w:style>
  <w:style w:type="character" w:customStyle="1" w:styleId="WW-Placeholder11111111111">
    <w:name w:val="WW-Placeholder11111111111"/>
    <w:rsid w:val="00E73997"/>
    <w:rPr>
      <w:smallCaps/>
      <w:color w:val="008080"/>
      <w:u w:val="dotted"/>
    </w:rPr>
  </w:style>
  <w:style w:type="character" w:customStyle="1" w:styleId="WW-Placeholder111111111111">
    <w:name w:val="WW-Placeholder111111111111"/>
    <w:rsid w:val="00E73997"/>
    <w:rPr>
      <w:smallCaps/>
      <w:color w:val="008080"/>
      <w:u w:val="dotted"/>
    </w:rPr>
  </w:style>
  <w:style w:type="character" w:customStyle="1" w:styleId="WW-Placeholder1111111111111">
    <w:name w:val="WW-Placeholder1111111111111"/>
    <w:rsid w:val="00E73997"/>
    <w:rPr>
      <w:smallCaps/>
      <w:color w:val="008080"/>
      <w:u w:val="dotted"/>
    </w:rPr>
  </w:style>
  <w:style w:type="character" w:customStyle="1" w:styleId="WW-Placeholder11111111111111">
    <w:name w:val="WW-Placeholder11111111111111"/>
    <w:rsid w:val="00E73997"/>
    <w:rPr>
      <w:smallCaps/>
      <w:color w:val="008080"/>
      <w:u w:val="dotted"/>
    </w:rPr>
  </w:style>
  <w:style w:type="character" w:customStyle="1" w:styleId="WW-Placeholder111111111111111">
    <w:name w:val="WW-Placeholder111111111111111"/>
    <w:rsid w:val="00E73997"/>
    <w:rPr>
      <w:smallCaps/>
      <w:color w:val="008080"/>
      <w:u w:val="dotted"/>
    </w:rPr>
  </w:style>
  <w:style w:type="character" w:customStyle="1" w:styleId="WW-Placeholder1111111111111111">
    <w:name w:val="WW-Placeholder1111111111111111"/>
    <w:rsid w:val="00E73997"/>
    <w:rPr>
      <w:smallCaps/>
      <w:color w:val="008080"/>
      <w:u w:val="dotted"/>
    </w:rPr>
  </w:style>
  <w:style w:type="character" w:customStyle="1" w:styleId="WW-Placeholder11111111111111111">
    <w:name w:val="WW-Placeholder11111111111111111"/>
    <w:rsid w:val="00E73997"/>
    <w:rPr>
      <w:smallCaps/>
      <w:color w:val="008080"/>
      <w:u w:val="dotted"/>
    </w:rPr>
  </w:style>
  <w:style w:type="character" w:customStyle="1" w:styleId="WW-Placeholder111111111111111111">
    <w:name w:val="WW-Placeholder111111111111111111"/>
    <w:rsid w:val="00E73997"/>
    <w:rPr>
      <w:smallCaps/>
      <w:color w:val="008080"/>
      <w:u w:val="dotted"/>
    </w:rPr>
  </w:style>
  <w:style w:type="character" w:customStyle="1" w:styleId="WW-SourceText11111111111">
    <w:name w:val="WW-Source Text11111111111"/>
    <w:rsid w:val="00E73997"/>
    <w:rPr>
      <w:rFonts w:ascii="Cumberland" w:eastAsia="Cumberland" w:hAnsi="Cumberland"/>
    </w:rPr>
  </w:style>
  <w:style w:type="character" w:customStyle="1" w:styleId="WW-SourceText111111111111">
    <w:name w:val="WW-Source Text111111111111"/>
    <w:rsid w:val="00E73997"/>
    <w:rPr>
      <w:rFonts w:ascii="Cumberland" w:eastAsia="Cumberland" w:hAnsi="Cumberland"/>
    </w:rPr>
  </w:style>
  <w:style w:type="character" w:customStyle="1" w:styleId="WW-SourceText1111111111111">
    <w:name w:val="WW-Source Text1111111111111"/>
    <w:rsid w:val="00E73997"/>
    <w:rPr>
      <w:rFonts w:ascii="Cumberland" w:eastAsia="Cumberland" w:hAnsi="Cumberland"/>
    </w:rPr>
  </w:style>
  <w:style w:type="character" w:customStyle="1" w:styleId="WW-SourceText11111111111111">
    <w:name w:val="WW-Source Text11111111111111"/>
    <w:rsid w:val="00E73997"/>
    <w:rPr>
      <w:rFonts w:ascii="Cumberland" w:eastAsia="Cumberland" w:hAnsi="Cumberland"/>
    </w:rPr>
  </w:style>
  <w:style w:type="character" w:customStyle="1" w:styleId="WW-SourceText111111111111111">
    <w:name w:val="WW-Source Text111111111111111"/>
    <w:rsid w:val="00E73997"/>
    <w:rPr>
      <w:rFonts w:ascii="Cumberland" w:eastAsia="Cumberland" w:hAnsi="Cumberland"/>
    </w:rPr>
  </w:style>
  <w:style w:type="character" w:customStyle="1" w:styleId="WW-SourceText1111111111111111">
    <w:name w:val="WW-Source Text1111111111111111"/>
    <w:rsid w:val="00E73997"/>
    <w:rPr>
      <w:rFonts w:ascii="Cumberland" w:eastAsia="Cumberland" w:hAnsi="Cumberland"/>
    </w:rPr>
  </w:style>
  <w:style w:type="character" w:customStyle="1" w:styleId="WW-SourceText11111111111111111">
    <w:name w:val="WW-Source Text11111111111111111"/>
    <w:rsid w:val="00E73997"/>
    <w:rPr>
      <w:rFonts w:ascii="Cumberland" w:eastAsia="Cumberland" w:hAnsi="Cumberland"/>
    </w:rPr>
  </w:style>
  <w:style w:type="character" w:customStyle="1" w:styleId="WW-SourceText111111111111111111">
    <w:name w:val="WW-Source Text111111111111111111"/>
    <w:rsid w:val="00E73997"/>
    <w:rPr>
      <w:rFonts w:ascii="Cumberland" w:eastAsia="Cumberland" w:hAnsi="Cumberland"/>
    </w:rPr>
  </w:style>
  <w:style w:type="character" w:styleId="Perirtashipersaitas">
    <w:name w:val="FollowedHyperlink"/>
    <w:rsid w:val="00E73997"/>
    <w:rPr>
      <w:color w:val="800080"/>
      <w:u w:val="single"/>
    </w:rPr>
  </w:style>
  <w:style w:type="character" w:customStyle="1" w:styleId="NumberingSymbols">
    <w:name w:val="Numbering Symbols"/>
    <w:rsid w:val="00E73997"/>
  </w:style>
  <w:style w:type="character" w:customStyle="1" w:styleId="WW-NumberingSymbols">
    <w:name w:val="WW-Numbering Symbols"/>
    <w:rsid w:val="00E73997"/>
  </w:style>
  <w:style w:type="character" w:customStyle="1" w:styleId="WW-NumberingSymbols1">
    <w:name w:val="WW-Numbering Symbols1"/>
    <w:rsid w:val="00E73997"/>
  </w:style>
  <w:style w:type="character" w:customStyle="1" w:styleId="WW-NumberingSymbols11">
    <w:name w:val="WW-Numbering Symbols11"/>
    <w:rsid w:val="00E73997"/>
  </w:style>
  <w:style w:type="character" w:customStyle="1" w:styleId="WW-NumberingSymbols111">
    <w:name w:val="WW-Numbering Symbols111"/>
    <w:rsid w:val="00E73997"/>
  </w:style>
  <w:style w:type="character" w:customStyle="1" w:styleId="WW-NumberingSymbols1111">
    <w:name w:val="WW-Numbering Symbols1111"/>
    <w:rsid w:val="00E73997"/>
  </w:style>
  <w:style w:type="character" w:customStyle="1" w:styleId="CharChar">
    <w:name w:val="Char Char"/>
    <w:rsid w:val="00E73997"/>
    <w:rPr>
      <w:sz w:val="24"/>
      <w:lang w:val="lt-LT" w:eastAsia="ar-SA" w:bidi="ar-SA"/>
    </w:rPr>
  </w:style>
  <w:style w:type="character" w:styleId="Grietas">
    <w:name w:val="Strong"/>
    <w:qFormat/>
    <w:rsid w:val="00E73997"/>
    <w:rPr>
      <w:b/>
      <w:bCs/>
    </w:rPr>
  </w:style>
  <w:style w:type="paragraph" w:styleId="Sraas">
    <w:name w:val="List"/>
    <w:basedOn w:val="Pagrindinistekstas"/>
    <w:rsid w:val="00E73997"/>
    <w:pPr>
      <w:suppressAutoHyphens/>
      <w:adjustRightInd w:val="0"/>
      <w:spacing w:after="0" w:line="360" w:lineRule="atLeast"/>
      <w:textAlignment w:val="baseline"/>
    </w:pPr>
    <w:rPr>
      <w:szCs w:val="20"/>
    </w:rPr>
  </w:style>
  <w:style w:type="paragraph" w:styleId="Antrat">
    <w:name w:val="caption"/>
    <w:aliases w:val="Beschriftung-eng,Beschriftung-dt-Abbildung,pav."/>
    <w:basedOn w:val="prastasis"/>
    <w:link w:val="AntratDiagrama"/>
    <w:qFormat/>
    <w:rsid w:val="00E73997"/>
    <w:pPr>
      <w:suppressLineNumbers/>
      <w:suppressAutoHyphens/>
      <w:adjustRightInd w:val="0"/>
      <w:spacing w:before="120" w:after="120" w:line="360" w:lineRule="atLeast"/>
      <w:textAlignment w:val="baseline"/>
    </w:pPr>
    <w:rPr>
      <w:rFonts w:cs="Tahoma"/>
      <w:i/>
      <w:iCs/>
      <w:sz w:val="20"/>
      <w:szCs w:val="20"/>
    </w:rPr>
  </w:style>
  <w:style w:type="paragraph" w:customStyle="1" w:styleId="Index">
    <w:name w:val="Index"/>
    <w:basedOn w:val="prastasis"/>
    <w:rsid w:val="00E73997"/>
    <w:pPr>
      <w:suppressLineNumbers/>
      <w:suppressAutoHyphens/>
      <w:adjustRightInd w:val="0"/>
      <w:spacing w:line="360" w:lineRule="atLeast"/>
      <w:textAlignment w:val="baseline"/>
    </w:pPr>
    <w:rPr>
      <w:rFonts w:cs="Tahoma"/>
      <w:szCs w:val="20"/>
    </w:rPr>
  </w:style>
  <w:style w:type="paragraph" w:customStyle="1" w:styleId="Heading">
    <w:name w:val="Heading"/>
    <w:basedOn w:val="prastasis"/>
    <w:next w:val="Pagrindinistekstas"/>
    <w:rsid w:val="00E73997"/>
    <w:pPr>
      <w:keepNext/>
      <w:suppressAutoHyphens/>
      <w:adjustRightInd w:val="0"/>
      <w:spacing w:before="240" w:after="120" w:line="360" w:lineRule="atLeast"/>
      <w:textAlignment w:val="baseline"/>
    </w:pPr>
    <w:rPr>
      <w:rFonts w:ascii="Arial" w:eastAsia="Lucida Sans Unicode" w:hAnsi="Arial" w:cs="Tahoma"/>
      <w:sz w:val="28"/>
      <w:szCs w:val="28"/>
    </w:rPr>
  </w:style>
  <w:style w:type="paragraph" w:customStyle="1" w:styleId="Caption1">
    <w:name w:val="Caption1"/>
    <w:basedOn w:val="prastasis"/>
    <w:rsid w:val="00E73997"/>
    <w:pPr>
      <w:suppressLineNumbers/>
      <w:suppressAutoHyphens/>
      <w:adjustRightInd w:val="0"/>
      <w:spacing w:before="120" w:after="120" w:line="360" w:lineRule="atLeast"/>
      <w:textAlignment w:val="baseline"/>
    </w:pPr>
    <w:rPr>
      <w:i/>
      <w:sz w:val="20"/>
      <w:szCs w:val="20"/>
    </w:rPr>
  </w:style>
  <w:style w:type="paragraph" w:customStyle="1" w:styleId="WW-Index">
    <w:name w:val="WW-Index"/>
    <w:basedOn w:val="prastasis"/>
    <w:rsid w:val="00E73997"/>
    <w:pPr>
      <w:suppressLineNumbers/>
      <w:suppressAutoHyphens/>
      <w:adjustRightInd w:val="0"/>
      <w:spacing w:line="360" w:lineRule="atLeast"/>
      <w:textAlignment w:val="baseline"/>
    </w:pPr>
    <w:rPr>
      <w:szCs w:val="20"/>
    </w:rPr>
  </w:style>
  <w:style w:type="paragraph" w:customStyle="1" w:styleId="WW-Heading">
    <w:name w:val="WW-Heading"/>
    <w:basedOn w:val="prastasis"/>
    <w:next w:val="Pagrindinistekstas"/>
    <w:rsid w:val="00E73997"/>
    <w:pPr>
      <w:keepNext/>
      <w:suppressAutoHyphens/>
      <w:adjustRightInd w:val="0"/>
      <w:spacing w:before="240" w:after="120" w:line="360" w:lineRule="atLeast"/>
      <w:textAlignment w:val="baseline"/>
    </w:pPr>
    <w:rPr>
      <w:rFonts w:eastAsia="HG Mincho Light J"/>
      <w:sz w:val="28"/>
      <w:szCs w:val="20"/>
    </w:rPr>
  </w:style>
  <w:style w:type="paragraph" w:styleId="Antrats">
    <w:name w:val="header"/>
    <w:basedOn w:val="prastasis"/>
    <w:link w:val="AntratsDiagrama"/>
    <w:uiPriority w:val="99"/>
    <w:rsid w:val="00E73997"/>
    <w:pPr>
      <w:tabs>
        <w:tab w:val="center" w:pos="4153"/>
        <w:tab w:val="right" w:pos="9100"/>
      </w:tabs>
      <w:suppressAutoHyphens/>
      <w:adjustRightInd w:val="0"/>
      <w:spacing w:line="360" w:lineRule="atLeast"/>
      <w:textAlignment w:val="baseline"/>
    </w:pPr>
    <w:rPr>
      <w:rFonts w:ascii="Tahoma" w:hAnsi="Tahoma"/>
      <w:spacing w:val="10"/>
      <w:sz w:val="20"/>
      <w:szCs w:val="20"/>
    </w:rPr>
  </w:style>
  <w:style w:type="character" w:customStyle="1" w:styleId="AntratsDiagrama">
    <w:name w:val="Antraštės Diagrama"/>
    <w:basedOn w:val="Numatytasispastraiposriftas"/>
    <w:link w:val="Antrats"/>
    <w:uiPriority w:val="99"/>
    <w:rsid w:val="00E73997"/>
    <w:rPr>
      <w:rFonts w:ascii="Tahoma" w:eastAsia="Times New Roman" w:hAnsi="Tahoma" w:cs="Times New Roman"/>
      <w:spacing w:val="10"/>
      <w:sz w:val="20"/>
      <w:szCs w:val="20"/>
      <w:lang w:eastAsia="lt-LT"/>
    </w:rPr>
  </w:style>
  <w:style w:type="paragraph" w:customStyle="1" w:styleId="Footerleft">
    <w:name w:val="Footer left"/>
    <w:basedOn w:val="prastasis"/>
    <w:rsid w:val="00E73997"/>
    <w:pPr>
      <w:suppressLineNumbers/>
      <w:tabs>
        <w:tab w:val="center" w:pos="4818"/>
        <w:tab w:val="right" w:pos="9637"/>
      </w:tabs>
      <w:suppressAutoHyphens/>
      <w:adjustRightInd w:val="0"/>
      <w:spacing w:line="360" w:lineRule="atLeast"/>
      <w:textAlignment w:val="baseline"/>
    </w:pPr>
    <w:rPr>
      <w:szCs w:val="20"/>
    </w:rPr>
  </w:style>
  <w:style w:type="paragraph" w:customStyle="1" w:styleId="WW-Footerleft">
    <w:name w:val="WW-Footer left"/>
    <w:basedOn w:val="prastasis"/>
    <w:rsid w:val="00E73997"/>
    <w:pPr>
      <w:suppressLineNumbers/>
      <w:tabs>
        <w:tab w:val="center" w:pos="4748"/>
        <w:tab w:val="right" w:pos="9496"/>
      </w:tabs>
      <w:suppressAutoHyphens/>
      <w:adjustRightInd w:val="0"/>
      <w:spacing w:line="360" w:lineRule="atLeast"/>
      <w:textAlignment w:val="baseline"/>
    </w:pPr>
    <w:rPr>
      <w:szCs w:val="20"/>
    </w:rPr>
  </w:style>
  <w:style w:type="paragraph" w:customStyle="1" w:styleId="Footerright">
    <w:name w:val="Footer right"/>
    <w:basedOn w:val="prastasis"/>
    <w:rsid w:val="00E73997"/>
    <w:pPr>
      <w:suppressLineNumbers/>
      <w:tabs>
        <w:tab w:val="center" w:pos="4818"/>
        <w:tab w:val="right" w:pos="9637"/>
      </w:tabs>
      <w:suppressAutoHyphens/>
      <w:adjustRightInd w:val="0"/>
      <w:spacing w:line="360" w:lineRule="atLeast"/>
      <w:textAlignment w:val="baseline"/>
    </w:pPr>
    <w:rPr>
      <w:szCs w:val="20"/>
    </w:rPr>
  </w:style>
  <w:style w:type="paragraph" w:customStyle="1" w:styleId="WW-Footerright">
    <w:name w:val="WW-Footer right"/>
    <w:basedOn w:val="prastasis"/>
    <w:rsid w:val="00E73997"/>
    <w:pPr>
      <w:suppressLineNumbers/>
      <w:tabs>
        <w:tab w:val="center" w:pos="4748"/>
        <w:tab w:val="right" w:pos="9496"/>
      </w:tabs>
      <w:suppressAutoHyphens/>
      <w:adjustRightInd w:val="0"/>
      <w:spacing w:line="360" w:lineRule="atLeast"/>
      <w:textAlignment w:val="baseline"/>
    </w:pPr>
    <w:rPr>
      <w:szCs w:val="20"/>
    </w:rPr>
  </w:style>
  <w:style w:type="paragraph" w:customStyle="1" w:styleId="TableContents">
    <w:name w:val="Table Contents"/>
    <w:basedOn w:val="Pagrindinistekstas"/>
    <w:rsid w:val="00E73997"/>
    <w:pPr>
      <w:suppressLineNumbers/>
      <w:suppressAutoHyphens/>
      <w:adjustRightInd w:val="0"/>
      <w:spacing w:after="0" w:line="360" w:lineRule="atLeast"/>
      <w:textAlignment w:val="baseline"/>
    </w:pPr>
    <w:rPr>
      <w:szCs w:val="20"/>
    </w:rPr>
  </w:style>
  <w:style w:type="paragraph" w:customStyle="1" w:styleId="WW-TableContents">
    <w:name w:val="WW-Table Contents"/>
    <w:basedOn w:val="Pagrindinistekstas"/>
    <w:rsid w:val="00E73997"/>
    <w:pPr>
      <w:suppressLineNumbers/>
      <w:suppressAutoHyphens/>
      <w:adjustRightInd w:val="0"/>
      <w:spacing w:after="0" w:line="360" w:lineRule="atLeast"/>
      <w:textAlignment w:val="baseline"/>
    </w:pPr>
    <w:rPr>
      <w:szCs w:val="20"/>
    </w:rPr>
  </w:style>
  <w:style w:type="paragraph" w:customStyle="1" w:styleId="TableHeading">
    <w:name w:val="Table Heading"/>
    <w:basedOn w:val="TableContents"/>
    <w:rsid w:val="00E73997"/>
    <w:pPr>
      <w:jc w:val="center"/>
    </w:pPr>
    <w:rPr>
      <w:b/>
      <w:bCs/>
      <w:i/>
      <w:iCs/>
    </w:rPr>
  </w:style>
  <w:style w:type="paragraph" w:customStyle="1" w:styleId="WW-TableHeading">
    <w:name w:val="WW-Table Heading"/>
    <w:basedOn w:val="WW-TableContents"/>
    <w:rsid w:val="00E73997"/>
    <w:pPr>
      <w:jc w:val="center"/>
    </w:pPr>
    <w:rPr>
      <w:b/>
      <w:i/>
    </w:rPr>
  </w:style>
  <w:style w:type="paragraph" w:customStyle="1" w:styleId="Illustration">
    <w:name w:val="Illustration"/>
    <w:basedOn w:val="Antrat"/>
    <w:rsid w:val="00E73997"/>
  </w:style>
  <w:style w:type="paragraph" w:customStyle="1" w:styleId="WW-Illustration">
    <w:name w:val="WW-Illustration"/>
    <w:basedOn w:val="Caption1"/>
    <w:rsid w:val="00E73997"/>
  </w:style>
  <w:style w:type="paragraph" w:customStyle="1" w:styleId="Text">
    <w:name w:val="Text"/>
    <w:basedOn w:val="Antrat"/>
    <w:rsid w:val="00E73997"/>
  </w:style>
  <w:style w:type="paragraph" w:customStyle="1" w:styleId="WW-Text">
    <w:name w:val="WW-Text"/>
    <w:basedOn w:val="Caption1"/>
    <w:rsid w:val="00E73997"/>
  </w:style>
  <w:style w:type="paragraph" w:customStyle="1" w:styleId="Framecontents">
    <w:name w:val="Frame contents"/>
    <w:basedOn w:val="Pagrindinistekstas"/>
    <w:rsid w:val="00E73997"/>
    <w:pPr>
      <w:suppressAutoHyphens/>
      <w:adjustRightInd w:val="0"/>
      <w:spacing w:after="0" w:line="360" w:lineRule="atLeast"/>
      <w:textAlignment w:val="baseline"/>
    </w:pPr>
    <w:rPr>
      <w:szCs w:val="20"/>
    </w:rPr>
  </w:style>
  <w:style w:type="paragraph" w:customStyle="1" w:styleId="WW-Framecontents">
    <w:name w:val="WW-Frame contents"/>
    <w:basedOn w:val="Pagrindinistekstas"/>
    <w:rsid w:val="00E73997"/>
    <w:pPr>
      <w:suppressAutoHyphens/>
      <w:adjustRightInd w:val="0"/>
      <w:spacing w:after="0" w:line="360" w:lineRule="atLeast"/>
      <w:textAlignment w:val="baseline"/>
    </w:pPr>
    <w:rPr>
      <w:szCs w:val="20"/>
    </w:rPr>
  </w:style>
  <w:style w:type="paragraph" w:styleId="Adresasantvoko">
    <w:name w:val="envelope address"/>
    <w:basedOn w:val="prastasis"/>
    <w:rsid w:val="00E73997"/>
    <w:pPr>
      <w:suppressLineNumbers/>
      <w:suppressAutoHyphens/>
      <w:adjustRightInd w:val="0"/>
      <w:spacing w:after="60" w:line="360" w:lineRule="atLeast"/>
      <w:textAlignment w:val="baseline"/>
    </w:pPr>
    <w:rPr>
      <w:szCs w:val="20"/>
    </w:rPr>
  </w:style>
  <w:style w:type="paragraph" w:styleId="Vokoatgalinisadresas">
    <w:name w:val="envelope return"/>
    <w:basedOn w:val="prastasis"/>
    <w:rsid w:val="00E73997"/>
    <w:pPr>
      <w:suppressLineNumbers/>
      <w:suppressAutoHyphens/>
      <w:adjustRightInd w:val="0"/>
      <w:spacing w:after="60" w:line="360" w:lineRule="atLeast"/>
      <w:textAlignment w:val="baseline"/>
    </w:pPr>
    <w:rPr>
      <w:szCs w:val="20"/>
    </w:rPr>
  </w:style>
  <w:style w:type="paragraph" w:customStyle="1" w:styleId="Drawing">
    <w:name w:val="Drawing"/>
    <w:basedOn w:val="Antrat"/>
    <w:rsid w:val="00E73997"/>
  </w:style>
  <w:style w:type="paragraph" w:customStyle="1" w:styleId="WW-Drawing">
    <w:name w:val="WW-Drawing"/>
    <w:basedOn w:val="Caption1"/>
    <w:rsid w:val="00E73997"/>
  </w:style>
  <w:style w:type="paragraph" w:styleId="Pavadinimas">
    <w:name w:val="Title"/>
    <w:basedOn w:val="prastasis"/>
    <w:next w:val="Paantrat"/>
    <w:link w:val="PavadinimasDiagrama"/>
    <w:qFormat/>
    <w:rsid w:val="00E73997"/>
    <w:pPr>
      <w:adjustRightInd w:val="0"/>
      <w:spacing w:line="360" w:lineRule="atLeast"/>
      <w:jc w:val="center"/>
      <w:textAlignment w:val="baseline"/>
    </w:pPr>
    <w:rPr>
      <w:b/>
      <w:bCs/>
      <w:caps/>
      <w:szCs w:val="20"/>
    </w:rPr>
  </w:style>
  <w:style w:type="character" w:customStyle="1" w:styleId="PavadinimasDiagrama">
    <w:name w:val="Pavadinimas Diagrama"/>
    <w:basedOn w:val="Numatytasispastraiposriftas"/>
    <w:link w:val="Pavadinimas"/>
    <w:rsid w:val="00E73997"/>
    <w:rPr>
      <w:rFonts w:ascii="Times New Roman" w:eastAsia="Times New Roman" w:hAnsi="Times New Roman" w:cs="Times New Roman"/>
      <w:b/>
      <w:bCs/>
      <w:caps/>
      <w:sz w:val="24"/>
      <w:szCs w:val="20"/>
      <w:lang w:eastAsia="lt-LT"/>
    </w:rPr>
  </w:style>
  <w:style w:type="paragraph" w:styleId="Paantrat">
    <w:name w:val="Subtitle"/>
    <w:basedOn w:val="WW-Heading"/>
    <w:next w:val="Pagrindinistekstas"/>
    <w:link w:val="PaantratDiagrama"/>
    <w:qFormat/>
    <w:rsid w:val="00E73997"/>
    <w:pPr>
      <w:jc w:val="center"/>
    </w:pPr>
    <w:rPr>
      <w:i/>
      <w:iCs/>
      <w:szCs w:val="28"/>
    </w:rPr>
  </w:style>
  <w:style w:type="character" w:customStyle="1" w:styleId="PaantratDiagrama">
    <w:name w:val="Paantraštė Diagrama"/>
    <w:basedOn w:val="Numatytasispastraiposriftas"/>
    <w:link w:val="Paantrat"/>
    <w:rsid w:val="00E73997"/>
    <w:rPr>
      <w:rFonts w:ascii="Times New Roman" w:eastAsia="HG Mincho Light J" w:hAnsi="Times New Roman" w:cs="Times New Roman"/>
      <w:i/>
      <w:iCs/>
      <w:sz w:val="28"/>
      <w:szCs w:val="28"/>
      <w:lang w:eastAsia="lt-LT"/>
    </w:rPr>
  </w:style>
  <w:style w:type="paragraph" w:customStyle="1" w:styleId="WW-BodyText2">
    <w:name w:val="WW-Body Text 2"/>
    <w:basedOn w:val="prastasis"/>
    <w:rsid w:val="00E73997"/>
    <w:pPr>
      <w:suppressAutoHyphens/>
      <w:adjustRightInd w:val="0"/>
      <w:spacing w:before="120" w:after="60" w:line="360" w:lineRule="atLeast"/>
      <w:jc w:val="center"/>
      <w:textAlignment w:val="baseline"/>
    </w:pPr>
    <w:rPr>
      <w:b/>
      <w:bCs/>
      <w:szCs w:val="20"/>
    </w:rPr>
  </w:style>
  <w:style w:type="paragraph" w:customStyle="1" w:styleId="ISTATYMAS">
    <w:name w:val="ISTATYMAS"/>
    <w:rsid w:val="00E73997"/>
    <w:pPr>
      <w:suppressAutoHyphens/>
      <w:adjustRightInd w:val="0"/>
      <w:spacing w:line="360" w:lineRule="atLeast"/>
      <w:jc w:val="center"/>
      <w:textAlignment w:val="baseline"/>
    </w:pPr>
    <w:rPr>
      <w:rFonts w:ascii="TimesLT" w:eastAsia="Times New Roman" w:hAnsi="TimesLT" w:cs="Times New Roman"/>
      <w:sz w:val="20"/>
      <w:szCs w:val="20"/>
      <w:lang w:val="en-US" w:eastAsia="ar-SA"/>
    </w:rPr>
  </w:style>
  <w:style w:type="paragraph" w:customStyle="1" w:styleId="Linija">
    <w:name w:val="Linija"/>
    <w:basedOn w:val="prastasis"/>
    <w:rsid w:val="00E73997"/>
    <w:pPr>
      <w:adjustRightInd w:val="0"/>
      <w:spacing w:line="360" w:lineRule="atLeast"/>
      <w:jc w:val="center"/>
      <w:textAlignment w:val="baseline"/>
    </w:pPr>
    <w:rPr>
      <w:rFonts w:ascii="TimesLT" w:hAnsi="TimesLT"/>
      <w:sz w:val="12"/>
      <w:szCs w:val="20"/>
      <w:lang w:val="en-US"/>
    </w:rPr>
  </w:style>
  <w:style w:type="paragraph" w:customStyle="1" w:styleId="Pavadinimas1">
    <w:name w:val="Pavadinimas1"/>
    <w:rsid w:val="00E73997"/>
    <w:pPr>
      <w:suppressAutoHyphens/>
      <w:adjustRightInd w:val="0"/>
      <w:snapToGrid w:val="0"/>
      <w:spacing w:line="360" w:lineRule="atLeast"/>
      <w:ind w:left="850"/>
      <w:jc w:val="both"/>
      <w:textAlignment w:val="baseline"/>
    </w:pPr>
    <w:rPr>
      <w:rFonts w:ascii="TimesLT" w:eastAsia="Times New Roman" w:hAnsi="TimesLT" w:cs="Times New Roman"/>
      <w:b/>
      <w:caps/>
      <w:szCs w:val="20"/>
      <w:lang w:val="en-US" w:eastAsia="ar-SA"/>
    </w:rPr>
  </w:style>
  <w:style w:type="paragraph" w:customStyle="1" w:styleId="WW-BodyText21">
    <w:name w:val="WW-Body Text 21"/>
    <w:basedOn w:val="prastasis"/>
    <w:rsid w:val="00E73997"/>
    <w:pPr>
      <w:suppressAutoHyphens/>
      <w:adjustRightInd w:val="0"/>
      <w:spacing w:before="120" w:after="60" w:line="360" w:lineRule="atLeast"/>
      <w:jc w:val="center"/>
      <w:textAlignment w:val="baseline"/>
    </w:pPr>
    <w:rPr>
      <w:b/>
      <w:bCs/>
      <w:szCs w:val="20"/>
    </w:rPr>
  </w:style>
  <w:style w:type="paragraph" w:customStyle="1" w:styleId="Patvirtinta">
    <w:name w:val="Patvirtinta"/>
    <w:rsid w:val="00E73997"/>
    <w:pPr>
      <w:suppressAutoHyphens/>
      <w:adjustRightInd w:val="0"/>
      <w:spacing w:line="360" w:lineRule="atLeast"/>
      <w:ind w:left="5953"/>
      <w:jc w:val="both"/>
      <w:textAlignment w:val="baseline"/>
    </w:pPr>
    <w:rPr>
      <w:rFonts w:ascii="TimesLT" w:eastAsia="Times New Roman" w:hAnsi="TimesLT" w:cs="Times New Roman"/>
      <w:sz w:val="20"/>
      <w:szCs w:val="20"/>
      <w:lang w:val="en-US" w:eastAsia="ar-SA"/>
    </w:rPr>
  </w:style>
  <w:style w:type="paragraph" w:customStyle="1" w:styleId="CentrBold">
    <w:name w:val="CentrBold"/>
    <w:rsid w:val="00E73997"/>
    <w:pPr>
      <w:suppressAutoHyphens/>
      <w:adjustRightInd w:val="0"/>
      <w:spacing w:line="360" w:lineRule="atLeast"/>
      <w:jc w:val="center"/>
      <w:textAlignment w:val="baseline"/>
    </w:pPr>
    <w:rPr>
      <w:rFonts w:ascii="TimesLT" w:eastAsia="Times New Roman" w:hAnsi="TimesLT" w:cs="Times New Roman"/>
      <w:b/>
      <w:caps/>
      <w:sz w:val="20"/>
      <w:szCs w:val="20"/>
      <w:lang w:val="en-US" w:eastAsia="ar-SA"/>
    </w:rPr>
  </w:style>
  <w:style w:type="paragraph" w:customStyle="1" w:styleId="WW-BodyText3">
    <w:name w:val="WW-Body Text 3"/>
    <w:basedOn w:val="prastasis"/>
    <w:rsid w:val="00E73997"/>
    <w:pPr>
      <w:suppressAutoHyphens/>
      <w:adjustRightInd w:val="0"/>
      <w:spacing w:after="120" w:line="360" w:lineRule="atLeast"/>
      <w:textAlignment w:val="baseline"/>
    </w:pPr>
    <w:rPr>
      <w:sz w:val="16"/>
      <w:szCs w:val="16"/>
    </w:rPr>
  </w:style>
  <w:style w:type="paragraph" w:customStyle="1" w:styleId="WW-BodyTextIndent2">
    <w:name w:val="WW-Body Text Indent 2"/>
    <w:basedOn w:val="prastasis"/>
    <w:rsid w:val="00E73997"/>
    <w:pPr>
      <w:suppressAutoHyphens/>
      <w:adjustRightInd w:val="0"/>
      <w:spacing w:after="120" w:line="480" w:lineRule="auto"/>
      <w:ind w:left="283"/>
      <w:textAlignment w:val="baseline"/>
    </w:pPr>
    <w:rPr>
      <w:szCs w:val="20"/>
    </w:rPr>
  </w:style>
  <w:style w:type="paragraph" w:customStyle="1" w:styleId="WW-PlainText">
    <w:name w:val="WW-Plain Text"/>
    <w:basedOn w:val="prastasis"/>
    <w:rsid w:val="00E73997"/>
    <w:pPr>
      <w:adjustRightInd w:val="0"/>
      <w:spacing w:line="360" w:lineRule="atLeast"/>
      <w:textAlignment w:val="baseline"/>
    </w:pPr>
    <w:rPr>
      <w:rFonts w:ascii="Courier New" w:hAnsi="Courier New"/>
      <w:sz w:val="20"/>
      <w:szCs w:val="20"/>
    </w:rPr>
  </w:style>
  <w:style w:type="paragraph" w:customStyle="1" w:styleId="WW-HTMLPreformatted">
    <w:name w:val="WW-HTML Preformatted"/>
    <w:basedOn w:val="prastasis"/>
    <w:rsid w:val="00E73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Courier New" w:hAnsi="Courier New" w:cs="Courier New"/>
      <w:sz w:val="20"/>
      <w:szCs w:val="20"/>
      <w:lang w:val="en-US"/>
    </w:rPr>
  </w:style>
  <w:style w:type="paragraph" w:customStyle="1" w:styleId="WW-BalloonText">
    <w:name w:val="WW-Balloon Text"/>
    <w:basedOn w:val="prastasis"/>
    <w:rsid w:val="00E73997"/>
    <w:pPr>
      <w:suppressAutoHyphens/>
      <w:adjustRightInd w:val="0"/>
      <w:spacing w:line="360" w:lineRule="atLeast"/>
      <w:textAlignment w:val="baseline"/>
    </w:pPr>
    <w:rPr>
      <w:rFonts w:ascii="Tahoma" w:hAnsi="Tahoma" w:cs="Tahoma"/>
      <w:sz w:val="16"/>
      <w:szCs w:val="16"/>
    </w:rPr>
  </w:style>
  <w:style w:type="paragraph" w:customStyle="1" w:styleId="WW-BodyText31">
    <w:name w:val="WW-Body Text 31"/>
    <w:basedOn w:val="prastasis"/>
    <w:rsid w:val="00E73997"/>
    <w:pPr>
      <w:suppressAutoHyphens/>
      <w:adjustRightInd w:val="0"/>
      <w:spacing w:line="360" w:lineRule="auto"/>
      <w:jc w:val="center"/>
      <w:textAlignment w:val="baseline"/>
    </w:pPr>
    <w:rPr>
      <w:b/>
      <w:sz w:val="20"/>
      <w:szCs w:val="20"/>
      <w:lang w:val="en-US"/>
    </w:rPr>
  </w:style>
  <w:style w:type="paragraph" w:customStyle="1" w:styleId="bodytext">
    <w:name w:val="bodytext"/>
    <w:basedOn w:val="prastasis"/>
    <w:rsid w:val="00E73997"/>
    <w:pPr>
      <w:adjustRightInd w:val="0"/>
      <w:spacing w:before="280" w:after="280" w:line="360" w:lineRule="atLeast"/>
      <w:textAlignment w:val="baseline"/>
    </w:pPr>
  </w:style>
  <w:style w:type="paragraph" w:customStyle="1" w:styleId="WW-PlainText1">
    <w:name w:val="WW-Plain Text1"/>
    <w:basedOn w:val="prastasis"/>
    <w:rsid w:val="00E73997"/>
    <w:pPr>
      <w:widowControl w:val="0"/>
      <w:suppressAutoHyphens/>
      <w:adjustRightInd w:val="0"/>
      <w:spacing w:line="360" w:lineRule="atLeast"/>
      <w:textAlignment w:val="baseline"/>
    </w:pPr>
    <w:rPr>
      <w:rFonts w:ascii="Courier New" w:eastAsia="Lucida Sans Unicode" w:hAnsi="Courier New"/>
      <w:szCs w:val="20"/>
    </w:rPr>
  </w:style>
  <w:style w:type="paragraph" w:customStyle="1" w:styleId="PreformattedText">
    <w:name w:val="Preformatted Text"/>
    <w:basedOn w:val="prastasis"/>
    <w:rsid w:val="00E73997"/>
    <w:pPr>
      <w:suppressAutoHyphens/>
      <w:adjustRightInd w:val="0"/>
      <w:spacing w:line="360" w:lineRule="atLeast"/>
      <w:textAlignment w:val="baseline"/>
    </w:pPr>
    <w:rPr>
      <w:rFonts w:ascii="Courier New" w:eastAsia="Courier New" w:hAnsi="Courier New" w:cs="Courier New"/>
      <w:sz w:val="20"/>
      <w:szCs w:val="20"/>
    </w:rPr>
  </w:style>
  <w:style w:type="paragraph" w:customStyle="1" w:styleId="Table">
    <w:name w:val="Table"/>
    <w:basedOn w:val="prastasis"/>
    <w:rsid w:val="00E73997"/>
    <w:pPr>
      <w:widowControl w:val="0"/>
      <w:spacing w:before="140" w:after="140" w:line="270" w:lineRule="atLeast"/>
    </w:pPr>
    <w:rPr>
      <w:sz w:val="23"/>
      <w:szCs w:val="20"/>
      <w:lang w:val="en-US"/>
    </w:rPr>
  </w:style>
  <w:style w:type="paragraph" w:styleId="Pagrindinistekstas20">
    <w:name w:val="Body Text 2"/>
    <w:basedOn w:val="prastasis"/>
    <w:link w:val="Pagrindinistekstas2Diagrama"/>
    <w:rsid w:val="00E73997"/>
    <w:pPr>
      <w:widowControl w:val="0"/>
      <w:spacing w:after="120" w:line="480" w:lineRule="auto"/>
    </w:pPr>
    <w:rPr>
      <w:sz w:val="23"/>
      <w:szCs w:val="20"/>
      <w:lang w:val="en-US"/>
    </w:rPr>
  </w:style>
  <w:style w:type="character" w:customStyle="1" w:styleId="Pagrindinistekstas2Diagrama">
    <w:name w:val="Pagrindinis tekstas 2 Diagrama"/>
    <w:basedOn w:val="Numatytasispastraiposriftas"/>
    <w:link w:val="Pagrindinistekstas20"/>
    <w:rsid w:val="00E73997"/>
    <w:rPr>
      <w:rFonts w:ascii="Times New Roman" w:eastAsia="Times New Roman" w:hAnsi="Times New Roman" w:cs="Times New Roman"/>
      <w:sz w:val="23"/>
      <w:szCs w:val="20"/>
      <w:lang w:val="en-US" w:eastAsia="lt-LT"/>
    </w:rPr>
  </w:style>
  <w:style w:type="paragraph" w:styleId="Pagrindiniotekstotrauka">
    <w:name w:val="Body Text Indent"/>
    <w:basedOn w:val="prastasis"/>
    <w:link w:val="PagrindiniotekstotraukaDiagrama"/>
    <w:rsid w:val="00E73997"/>
    <w:pPr>
      <w:widowControl w:val="0"/>
      <w:spacing w:after="120" w:line="270" w:lineRule="atLeast"/>
      <w:ind w:left="283"/>
    </w:pPr>
    <w:rPr>
      <w:sz w:val="23"/>
      <w:szCs w:val="20"/>
      <w:lang w:val="en-US"/>
    </w:rPr>
  </w:style>
  <w:style w:type="character" w:customStyle="1" w:styleId="PagrindiniotekstotraukaDiagrama">
    <w:name w:val="Pagrindinio teksto įtrauka Diagrama"/>
    <w:basedOn w:val="Numatytasispastraiposriftas"/>
    <w:link w:val="Pagrindiniotekstotrauka"/>
    <w:rsid w:val="00E73997"/>
    <w:rPr>
      <w:rFonts w:ascii="Times New Roman" w:eastAsia="Times New Roman" w:hAnsi="Times New Roman" w:cs="Times New Roman"/>
      <w:sz w:val="23"/>
      <w:szCs w:val="20"/>
      <w:lang w:val="en-US" w:eastAsia="lt-LT"/>
    </w:rPr>
  </w:style>
  <w:style w:type="paragraph" w:customStyle="1" w:styleId="BodyBoldNoSpace">
    <w:name w:val="Body Bold NoSpace"/>
    <w:basedOn w:val="prastasis"/>
    <w:rsid w:val="00E73997"/>
    <w:pPr>
      <w:widowControl w:val="0"/>
      <w:spacing w:line="270" w:lineRule="atLeast"/>
    </w:pPr>
    <w:rPr>
      <w:b/>
      <w:sz w:val="23"/>
      <w:szCs w:val="20"/>
      <w:lang w:val="en-US"/>
    </w:rPr>
  </w:style>
  <w:style w:type="paragraph" w:customStyle="1" w:styleId="Style1">
    <w:name w:val="Style1"/>
    <w:basedOn w:val="prastasis"/>
    <w:rsid w:val="00E73997"/>
    <w:pPr>
      <w:widowControl w:val="0"/>
      <w:ind w:firstLine="432"/>
      <w:jc w:val="both"/>
    </w:pPr>
    <w:rPr>
      <w:sz w:val="22"/>
      <w:szCs w:val="20"/>
    </w:rPr>
  </w:style>
  <w:style w:type="paragraph" w:styleId="Pagrindinistekstas3">
    <w:name w:val="Body Text 3"/>
    <w:basedOn w:val="prastasis"/>
    <w:link w:val="Pagrindinistekstas3Diagrama"/>
    <w:rsid w:val="00E73997"/>
    <w:pPr>
      <w:widowControl w:val="0"/>
      <w:spacing w:after="120" w:line="270" w:lineRule="atLeast"/>
    </w:pPr>
    <w:rPr>
      <w:sz w:val="16"/>
      <w:szCs w:val="16"/>
      <w:lang w:val="en-US"/>
    </w:rPr>
  </w:style>
  <w:style w:type="character" w:customStyle="1" w:styleId="Pagrindinistekstas3Diagrama">
    <w:name w:val="Pagrindinis tekstas 3 Diagrama"/>
    <w:basedOn w:val="Numatytasispastraiposriftas"/>
    <w:link w:val="Pagrindinistekstas3"/>
    <w:rsid w:val="00E73997"/>
    <w:rPr>
      <w:rFonts w:ascii="Times New Roman" w:eastAsia="Times New Roman" w:hAnsi="Times New Roman" w:cs="Times New Roman"/>
      <w:sz w:val="16"/>
      <w:szCs w:val="16"/>
      <w:lang w:val="en-US" w:eastAsia="lt-LT"/>
    </w:rPr>
  </w:style>
  <w:style w:type="paragraph" w:styleId="Paprastasistekstas">
    <w:name w:val="Plain Text"/>
    <w:basedOn w:val="prastasis"/>
    <w:link w:val="PaprastasistekstasDiagrama"/>
    <w:rsid w:val="00E73997"/>
    <w:rPr>
      <w:rFonts w:ascii="Courier New" w:hAnsi="Courier New"/>
      <w:sz w:val="20"/>
      <w:szCs w:val="20"/>
      <w:lang w:eastAsia="en-US"/>
    </w:rPr>
  </w:style>
  <w:style w:type="character" w:customStyle="1" w:styleId="PaprastasistekstasDiagrama">
    <w:name w:val="Paprastasis tekstas Diagrama"/>
    <w:basedOn w:val="Numatytasispastraiposriftas"/>
    <w:link w:val="Paprastasistekstas"/>
    <w:rsid w:val="00E73997"/>
    <w:rPr>
      <w:rFonts w:ascii="Courier New" w:eastAsia="Times New Roman" w:hAnsi="Courier New" w:cs="Times New Roman"/>
      <w:sz w:val="20"/>
      <w:szCs w:val="20"/>
    </w:rPr>
  </w:style>
  <w:style w:type="paragraph" w:customStyle="1" w:styleId="StyleHeading1TimesNewRoman18ptLeft0cmFirstline">
    <w:name w:val="Style Heading 1 + Times New Roman 18 pt Left:  0 cm First line: ..."/>
    <w:basedOn w:val="Antrat1"/>
    <w:rsid w:val="00E73997"/>
    <w:pPr>
      <w:keepLines/>
      <w:widowControl w:val="0"/>
      <w:numPr>
        <w:numId w:val="0"/>
      </w:numPr>
      <w:adjustRightInd/>
      <w:spacing w:before="2680" w:after="130" w:line="320" w:lineRule="exact"/>
      <w:textAlignment w:val="auto"/>
    </w:pPr>
    <w:rPr>
      <w:rFonts w:ascii="Times New Roman" w:hAnsi="Times New Roman"/>
      <w:bCs/>
      <w:kern w:val="0"/>
      <w:sz w:val="36"/>
      <w:lang w:val="en-US"/>
    </w:rPr>
  </w:style>
  <w:style w:type="paragraph" w:customStyle="1" w:styleId="WW-TableHeading11">
    <w:name w:val="WW-Table Heading11"/>
    <w:basedOn w:val="WW-TableContents11"/>
    <w:rsid w:val="00E73997"/>
    <w:pPr>
      <w:jc w:val="center"/>
    </w:pPr>
    <w:rPr>
      <w:b/>
      <w:bCs/>
      <w:i/>
      <w:iCs/>
    </w:rPr>
  </w:style>
  <w:style w:type="paragraph" w:customStyle="1" w:styleId="MAZAS">
    <w:name w:val="MAZAS"/>
    <w:rsid w:val="00E73997"/>
    <w:pPr>
      <w:autoSpaceDE w:val="0"/>
      <w:autoSpaceDN w:val="0"/>
      <w:adjustRightInd w:val="0"/>
      <w:ind w:firstLine="312"/>
      <w:jc w:val="both"/>
    </w:pPr>
    <w:rPr>
      <w:rFonts w:ascii="TimesLT" w:eastAsia="Times New Roman" w:hAnsi="TimesLT" w:cs="Times New Roman"/>
      <w:color w:val="000000"/>
      <w:sz w:val="8"/>
      <w:szCs w:val="8"/>
      <w:lang w:val="en-US"/>
    </w:rPr>
  </w:style>
  <w:style w:type="paragraph" w:customStyle="1" w:styleId="pavadinimas0">
    <w:name w:val="pavadinimas"/>
    <w:basedOn w:val="prastasis"/>
    <w:rsid w:val="00E73997"/>
    <w:pPr>
      <w:spacing w:before="100" w:beforeAutospacing="1" w:after="100" w:afterAutospacing="1"/>
    </w:pPr>
  </w:style>
  <w:style w:type="character" w:customStyle="1" w:styleId="WW-FootnoteCharacters11111">
    <w:name w:val="WW-Footnote Characters11111"/>
    <w:rsid w:val="00E73997"/>
    <w:rPr>
      <w:sz w:val="20"/>
      <w:vertAlign w:val="superscript"/>
    </w:rPr>
  </w:style>
  <w:style w:type="paragraph" w:customStyle="1" w:styleId="WW-BodyTextIndent31">
    <w:name w:val="WW-Body Text Indent 31"/>
    <w:basedOn w:val="prastasis"/>
    <w:rsid w:val="00E73997"/>
    <w:pPr>
      <w:widowControl w:val="0"/>
      <w:suppressAutoHyphens/>
      <w:ind w:left="567"/>
    </w:pPr>
    <w:rPr>
      <w:lang w:eastAsia="ar-SA"/>
    </w:rPr>
  </w:style>
  <w:style w:type="paragraph" w:customStyle="1" w:styleId="WW-Heading10">
    <w:name w:val="WW-Heading 10"/>
    <w:basedOn w:val="prastasis"/>
    <w:next w:val="Pagrindinistekstas"/>
    <w:rsid w:val="00E73997"/>
    <w:pPr>
      <w:keepNext/>
      <w:widowControl w:val="0"/>
      <w:tabs>
        <w:tab w:val="left" w:pos="0"/>
      </w:tabs>
      <w:suppressAutoHyphens/>
      <w:spacing w:before="240" w:after="120" w:line="270" w:lineRule="atLeast"/>
    </w:pPr>
    <w:rPr>
      <w:rFonts w:ascii="Arial" w:eastAsia="Lucida Sans Unicode" w:hAnsi="Arial" w:cs="Tahoma"/>
      <w:b/>
      <w:bCs/>
      <w:sz w:val="21"/>
      <w:szCs w:val="21"/>
      <w:lang w:val="en-US" w:eastAsia="ar-SA"/>
    </w:rPr>
  </w:style>
  <w:style w:type="paragraph" w:styleId="HTMLiankstoformatuotas">
    <w:name w:val="HTML Preformatted"/>
    <w:basedOn w:val="prastasis"/>
    <w:link w:val="HTMLiankstoformatuotasDiagrama"/>
    <w:rsid w:val="00E73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iankstoformatuotasDiagrama">
    <w:name w:val="HTML iš anksto formatuotas Diagrama"/>
    <w:basedOn w:val="Numatytasispastraiposriftas"/>
    <w:link w:val="HTMLiankstoformatuotas"/>
    <w:rsid w:val="00E73997"/>
    <w:rPr>
      <w:rFonts w:ascii="Courier New" w:eastAsia="Times New Roman" w:hAnsi="Courier New" w:cs="Courier New"/>
      <w:sz w:val="20"/>
      <w:szCs w:val="20"/>
      <w:lang w:val="en-US"/>
    </w:rPr>
  </w:style>
  <w:style w:type="paragraph" w:customStyle="1" w:styleId="HeaderEven">
    <w:name w:val="HeaderEven"/>
    <w:basedOn w:val="prastasis"/>
    <w:rsid w:val="00E73997"/>
    <w:pPr>
      <w:tabs>
        <w:tab w:val="right" w:pos="7371"/>
      </w:tabs>
      <w:spacing w:line="270" w:lineRule="atLeast"/>
      <w:ind w:left="-2268"/>
    </w:pPr>
    <w:rPr>
      <w:sz w:val="23"/>
      <w:szCs w:val="20"/>
      <w:lang w:val="en-GB" w:eastAsia="en-US"/>
    </w:rPr>
  </w:style>
  <w:style w:type="paragraph" w:customStyle="1" w:styleId="BodyMargin">
    <w:name w:val="Body Margin"/>
    <w:basedOn w:val="Pagrindinistekstas"/>
    <w:next w:val="Pagrindinistekstas"/>
    <w:rsid w:val="00E73997"/>
    <w:pPr>
      <w:spacing w:after="270" w:line="270" w:lineRule="atLeast"/>
      <w:ind w:hanging="2268"/>
    </w:pPr>
    <w:rPr>
      <w:sz w:val="23"/>
      <w:szCs w:val="20"/>
      <w:lang w:val="en-GB" w:eastAsia="en-US"/>
    </w:rPr>
  </w:style>
  <w:style w:type="paragraph" w:customStyle="1" w:styleId="MarginFrame">
    <w:name w:val="Margin Frame"/>
    <w:basedOn w:val="prastasis"/>
    <w:rsid w:val="00E73997"/>
    <w:pPr>
      <w:keepNext/>
      <w:keepLines/>
      <w:framePr w:w="1985" w:wrap="around" w:vAnchor="text" w:hAnchor="margin" w:x="-2267" w:y="1"/>
      <w:spacing w:line="270" w:lineRule="atLeast"/>
    </w:pPr>
    <w:rPr>
      <w:sz w:val="23"/>
      <w:szCs w:val="20"/>
      <w:lang w:val="en-GB" w:eastAsia="en-US"/>
    </w:rPr>
  </w:style>
  <w:style w:type="paragraph" w:customStyle="1" w:styleId="BodyMarginNoSpace">
    <w:name w:val="Body Margin NoSpace"/>
    <w:basedOn w:val="BodyMargin"/>
    <w:next w:val="BodyTextNoSpace"/>
    <w:rsid w:val="00E73997"/>
    <w:pPr>
      <w:spacing w:after="0"/>
    </w:pPr>
  </w:style>
  <w:style w:type="paragraph" w:styleId="Sraassuenkleliais">
    <w:name w:val="List Bullet"/>
    <w:basedOn w:val="Pagrindinistekstas"/>
    <w:rsid w:val="00E73997"/>
    <w:pPr>
      <w:tabs>
        <w:tab w:val="num" w:pos="0"/>
        <w:tab w:val="left" w:pos="425"/>
      </w:tabs>
      <w:spacing w:after="270" w:line="270" w:lineRule="atLeast"/>
      <w:ind w:left="425" w:hanging="425"/>
    </w:pPr>
    <w:rPr>
      <w:sz w:val="23"/>
      <w:szCs w:val="20"/>
      <w:lang w:val="en-GB" w:eastAsia="en-US"/>
    </w:rPr>
  </w:style>
  <w:style w:type="paragraph" w:styleId="Sraassuenkleliais2">
    <w:name w:val="List Bullet 2"/>
    <w:basedOn w:val="Sraassuenkleliais"/>
    <w:rsid w:val="00E73997"/>
    <w:pPr>
      <w:numPr>
        <w:numId w:val="13"/>
      </w:numPr>
      <w:tabs>
        <w:tab w:val="clear" w:pos="425"/>
        <w:tab w:val="left" w:pos="851"/>
      </w:tabs>
      <w:ind w:left="850" w:hanging="425"/>
    </w:pPr>
  </w:style>
  <w:style w:type="paragraph" w:customStyle="1" w:styleId="ListBulletNoSpace">
    <w:name w:val="List Bullet NoSpace"/>
    <w:basedOn w:val="Sraassuenkleliais"/>
    <w:rsid w:val="00E73997"/>
    <w:pPr>
      <w:spacing w:after="0"/>
    </w:pPr>
  </w:style>
  <w:style w:type="paragraph" w:customStyle="1" w:styleId="ListBullet2NoSpace">
    <w:name w:val="List Bullet 2 NoSpace"/>
    <w:basedOn w:val="Sraassuenkleliais2"/>
    <w:rsid w:val="00E73997"/>
    <w:pPr>
      <w:spacing w:after="0"/>
    </w:pPr>
  </w:style>
  <w:style w:type="paragraph" w:styleId="Sraotsinys">
    <w:name w:val="List Continue"/>
    <w:basedOn w:val="Sraassunumeriais"/>
    <w:rsid w:val="00E73997"/>
  </w:style>
  <w:style w:type="paragraph" w:styleId="Sraassunumeriais">
    <w:name w:val="List Number"/>
    <w:basedOn w:val="Pagrindinistekstas"/>
    <w:rsid w:val="00E73997"/>
    <w:pPr>
      <w:spacing w:after="270" w:line="270" w:lineRule="atLeast"/>
    </w:pPr>
    <w:rPr>
      <w:sz w:val="23"/>
      <w:szCs w:val="20"/>
      <w:lang w:val="en-GB" w:eastAsia="en-US"/>
    </w:rPr>
  </w:style>
  <w:style w:type="paragraph" w:styleId="Sraotsinys2">
    <w:name w:val="List Continue 2"/>
    <w:basedOn w:val="Sraotsinys"/>
    <w:rsid w:val="00E73997"/>
    <w:pPr>
      <w:ind w:left="851"/>
    </w:pPr>
  </w:style>
  <w:style w:type="paragraph" w:styleId="Sraassunumeriais2">
    <w:name w:val="List Number 2"/>
    <w:basedOn w:val="Sraassunumeriais"/>
    <w:rsid w:val="00E73997"/>
    <w:pPr>
      <w:numPr>
        <w:ilvl w:val="1"/>
        <w:numId w:val="12"/>
      </w:numPr>
      <w:ind w:left="850" w:hanging="425"/>
    </w:pPr>
  </w:style>
  <w:style w:type="paragraph" w:customStyle="1" w:styleId="ListContinueNoSpace">
    <w:name w:val="List Continue NoSpace"/>
    <w:basedOn w:val="Sraotsinys"/>
    <w:rsid w:val="00E73997"/>
    <w:pPr>
      <w:spacing w:after="0"/>
    </w:pPr>
  </w:style>
  <w:style w:type="paragraph" w:customStyle="1" w:styleId="ListContinue2NoSpace">
    <w:name w:val="List Continue 2 NoSpace"/>
    <w:basedOn w:val="Sraotsinys2"/>
    <w:rsid w:val="00E73997"/>
    <w:pPr>
      <w:spacing w:after="0"/>
    </w:pPr>
  </w:style>
  <w:style w:type="paragraph" w:customStyle="1" w:styleId="ListNumberNoSpace">
    <w:name w:val="List Number NoSpace"/>
    <w:basedOn w:val="Sraassunumeriais"/>
    <w:rsid w:val="00E73997"/>
    <w:pPr>
      <w:spacing w:after="0"/>
    </w:pPr>
  </w:style>
  <w:style w:type="paragraph" w:customStyle="1" w:styleId="ListNumber2NoSpace">
    <w:name w:val="List Number 2 NoSpace"/>
    <w:basedOn w:val="Sraassunumeriais2"/>
    <w:rsid w:val="00E73997"/>
    <w:pPr>
      <w:spacing w:after="0"/>
    </w:pPr>
  </w:style>
  <w:style w:type="paragraph" w:customStyle="1" w:styleId="ListHanging">
    <w:name w:val="List Hanging"/>
    <w:basedOn w:val="Pagrindinistekstas"/>
    <w:rsid w:val="00E73997"/>
    <w:pPr>
      <w:spacing w:after="270" w:line="270" w:lineRule="atLeast"/>
      <w:ind w:left="1701" w:hanging="1701"/>
    </w:pPr>
    <w:rPr>
      <w:sz w:val="23"/>
      <w:szCs w:val="20"/>
      <w:lang w:val="en-GB" w:eastAsia="en-US"/>
    </w:rPr>
  </w:style>
  <w:style w:type="paragraph" w:customStyle="1" w:styleId="ListHangingNoSpace">
    <w:name w:val="List Hanging NoSpace"/>
    <w:basedOn w:val="ListHanging"/>
    <w:rsid w:val="00E73997"/>
    <w:pPr>
      <w:spacing w:after="0"/>
    </w:pPr>
  </w:style>
  <w:style w:type="paragraph" w:styleId="Paraas">
    <w:name w:val="Signature"/>
    <w:basedOn w:val="Pagrindinistekstas"/>
    <w:link w:val="ParaasDiagrama"/>
    <w:rsid w:val="00E73997"/>
    <w:pPr>
      <w:spacing w:after="0" w:line="220" w:lineRule="atLeast"/>
    </w:pPr>
    <w:rPr>
      <w:sz w:val="18"/>
      <w:szCs w:val="20"/>
      <w:lang w:val="en-GB" w:eastAsia="en-US"/>
    </w:rPr>
  </w:style>
  <w:style w:type="character" w:customStyle="1" w:styleId="ParaasDiagrama">
    <w:name w:val="Parašas Diagrama"/>
    <w:basedOn w:val="Numatytasispastraiposriftas"/>
    <w:link w:val="Paraas"/>
    <w:rsid w:val="00E73997"/>
    <w:rPr>
      <w:rFonts w:ascii="Times New Roman" w:eastAsia="Times New Roman" w:hAnsi="Times New Roman" w:cs="Times New Roman"/>
      <w:sz w:val="18"/>
      <w:szCs w:val="20"/>
      <w:lang w:val="en-GB"/>
    </w:rPr>
  </w:style>
  <w:style w:type="paragraph" w:customStyle="1" w:styleId="FrontPage1">
    <w:name w:val="FrontPage1"/>
    <w:basedOn w:val="prastasis"/>
    <w:next w:val="Pagrindinistekstas"/>
    <w:rsid w:val="00E73997"/>
    <w:pPr>
      <w:suppressAutoHyphens/>
      <w:spacing w:after="160" w:line="320" w:lineRule="exact"/>
    </w:pPr>
    <w:rPr>
      <w:rFonts w:ascii="TrueHelveticaLight" w:hAnsi="TrueHelveticaLight"/>
      <w:sz w:val="28"/>
      <w:szCs w:val="20"/>
      <w:lang w:val="en-GB" w:eastAsia="en-US"/>
    </w:rPr>
  </w:style>
  <w:style w:type="paragraph" w:customStyle="1" w:styleId="CowiTitle">
    <w:name w:val="CowiTitle"/>
    <w:basedOn w:val="FrontPage2"/>
    <w:next w:val="Pagrindinistekstas"/>
    <w:rsid w:val="00E73997"/>
  </w:style>
  <w:style w:type="paragraph" w:customStyle="1" w:styleId="FrontPage2">
    <w:name w:val="FrontPage2"/>
    <w:basedOn w:val="FrontPage1"/>
    <w:next w:val="Pagrindinistekstas"/>
    <w:rsid w:val="00E73997"/>
    <w:pPr>
      <w:spacing w:line="400" w:lineRule="exact"/>
    </w:pPr>
    <w:rPr>
      <w:rFonts w:ascii="TrueHelveticaBlack" w:hAnsi="TrueHelveticaBlack"/>
      <w:sz w:val="36"/>
    </w:rPr>
  </w:style>
  <w:style w:type="paragraph" w:styleId="Sraassuenkleliais3">
    <w:name w:val="List Bullet 3"/>
    <w:basedOn w:val="Sraassuenkleliais2"/>
    <w:rsid w:val="00E73997"/>
    <w:pPr>
      <w:tabs>
        <w:tab w:val="clear" w:pos="851"/>
        <w:tab w:val="left" w:pos="1276"/>
      </w:tabs>
      <w:ind w:left="1276"/>
    </w:pPr>
  </w:style>
  <w:style w:type="paragraph" w:styleId="Sraotsinys3">
    <w:name w:val="List Continue 3"/>
    <w:basedOn w:val="Sraotsinys2"/>
    <w:rsid w:val="00E73997"/>
    <w:pPr>
      <w:ind w:left="1276"/>
    </w:pPr>
  </w:style>
  <w:style w:type="paragraph" w:styleId="Sraassunumeriais3">
    <w:name w:val="List Number 3"/>
    <w:basedOn w:val="Sraassunumeriais2"/>
    <w:rsid w:val="00E73997"/>
    <w:pPr>
      <w:numPr>
        <w:ilvl w:val="2"/>
      </w:numPr>
      <w:tabs>
        <w:tab w:val="left" w:pos="1276"/>
      </w:tabs>
      <w:ind w:left="1276" w:hanging="425"/>
    </w:pPr>
  </w:style>
  <w:style w:type="paragraph" w:customStyle="1" w:styleId="ListBullet3NoSpace">
    <w:name w:val="List Bullet 3 NoSpace"/>
    <w:basedOn w:val="Sraassuenkleliais3"/>
    <w:rsid w:val="00E73997"/>
    <w:pPr>
      <w:spacing w:after="0"/>
    </w:pPr>
  </w:style>
  <w:style w:type="paragraph" w:customStyle="1" w:styleId="ListContinue3NoSpace">
    <w:name w:val="List Continue 3 NoSpace"/>
    <w:basedOn w:val="Sraotsinys3"/>
    <w:rsid w:val="00E73997"/>
    <w:pPr>
      <w:spacing w:after="0"/>
    </w:pPr>
  </w:style>
  <w:style w:type="paragraph" w:customStyle="1" w:styleId="ListNumber3NoSpace">
    <w:name w:val="List Number 3 NoSpace"/>
    <w:basedOn w:val="Sraassunumeriais3"/>
    <w:rsid w:val="00E73997"/>
    <w:pPr>
      <w:spacing w:after="0"/>
    </w:pPr>
  </w:style>
  <w:style w:type="paragraph" w:customStyle="1" w:styleId="ListContinue0">
    <w:name w:val="List Continue 0"/>
    <w:basedOn w:val="Sraotsinys"/>
    <w:rsid w:val="00E73997"/>
  </w:style>
  <w:style w:type="paragraph" w:customStyle="1" w:styleId="ListContinue0NoSpace">
    <w:name w:val="List Continue 0 NoSpace"/>
    <w:basedOn w:val="ListContinue0"/>
    <w:rsid w:val="00E73997"/>
    <w:pPr>
      <w:spacing w:after="0"/>
    </w:pPr>
  </w:style>
  <w:style w:type="paragraph" w:customStyle="1" w:styleId="CaptionMargin">
    <w:name w:val="Caption Margin"/>
    <w:basedOn w:val="Antrat"/>
    <w:next w:val="Pagrindinistekstas"/>
    <w:rsid w:val="00E73997"/>
    <w:pPr>
      <w:suppressLineNumbers w:val="0"/>
      <w:suppressAutoHyphens w:val="0"/>
      <w:adjustRightInd/>
      <w:spacing w:before="140" w:after="140" w:line="250" w:lineRule="atLeast"/>
      <w:ind w:left="-992" w:hanging="1276"/>
      <w:textAlignment w:val="auto"/>
    </w:pPr>
    <w:rPr>
      <w:rFonts w:cs="Times New Roman"/>
      <w:iCs w:val="0"/>
      <w:sz w:val="21"/>
      <w:lang w:val="en-GB" w:eastAsia="en-US"/>
    </w:rPr>
  </w:style>
  <w:style w:type="paragraph" w:customStyle="1" w:styleId="CowiDate">
    <w:name w:val="CowiDate"/>
    <w:basedOn w:val="FrontPageFrame"/>
    <w:next w:val="FrontPageFrame"/>
    <w:rsid w:val="00E73997"/>
    <w:pPr>
      <w:framePr w:wrap="around"/>
    </w:pPr>
  </w:style>
  <w:style w:type="paragraph" w:customStyle="1" w:styleId="FrontPageFrame">
    <w:name w:val="FrontPageFrame"/>
    <w:basedOn w:val="prastasis"/>
    <w:rsid w:val="00E73997"/>
    <w:pPr>
      <w:framePr w:wrap="around" w:hAnchor="margin" w:x="-2267" w:yAlign="bottom"/>
      <w:tabs>
        <w:tab w:val="left" w:pos="1134"/>
      </w:tabs>
      <w:spacing w:line="240" w:lineRule="atLeast"/>
    </w:pPr>
    <w:rPr>
      <w:rFonts w:ascii="DaneHelveticaNeue" w:hAnsi="DaneHelveticaNeue"/>
      <w:sz w:val="14"/>
      <w:szCs w:val="20"/>
      <w:lang w:val="en-GB" w:eastAsia="en-US"/>
    </w:rPr>
  </w:style>
  <w:style w:type="paragraph" w:customStyle="1" w:styleId="CowiAuthor">
    <w:name w:val="CowiAuthor"/>
    <w:basedOn w:val="FrontPageFrame"/>
    <w:next w:val="FrontPageFrame"/>
    <w:rsid w:val="00E73997"/>
    <w:pPr>
      <w:framePr w:wrap="around"/>
    </w:pPr>
  </w:style>
  <w:style w:type="paragraph" w:customStyle="1" w:styleId="CowiClient">
    <w:name w:val="CowiClient"/>
    <w:basedOn w:val="FrontPage1"/>
    <w:next w:val="Tekstoblokas"/>
    <w:rsid w:val="00E73997"/>
  </w:style>
  <w:style w:type="paragraph" w:styleId="Tekstoblokas">
    <w:name w:val="Block Text"/>
    <w:basedOn w:val="prastasis"/>
    <w:rsid w:val="00E73997"/>
    <w:pPr>
      <w:spacing w:after="120" w:line="270" w:lineRule="atLeast"/>
      <w:ind w:left="1440" w:right="1440"/>
    </w:pPr>
    <w:rPr>
      <w:sz w:val="23"/>
      <w:szCs w:val="20"/>
      <w:lang w:val="en-GB" w:eastAsia="en-US"/>
    </w:rPr>
  </w:style>
  <w:style w:type="paragraph" w:customStyle="1" w:styleId="HeaderFirstLogo">
    <w:name w:val="HeaderFirstLogo"/>
    <w:basedOn w:val="prastasis"/>
    <w:next w:val="prastasis"/>
    <w:rsid w:val="00E73997"/>
    <w:pPr>
      <w:framePr w:w="3799" w:wrap="around" w:vAnchor="page" w:hAnchor="page" w:xAlign="right" w:y="795"/>
      <w:spacing w:line="270" w:lineRule="atLeast"/>
    </w:pPr>
    <w:rPr>
      <w:sz w:val="23"/>
      <w:szCs w:val="20"/>
      <w:lang w:val="en-GB" w:eastAsia="en-US"/>
    </w:rPr>
  </w:style>
  <w:style w:type="paragraph" w:customStyle="1" w:styleId="HeaderFrame">
    <w:name w:val="HeaderFrame"/>
    <w:basedOn w:val="prastasis"/>
    <w:next w:val="prastasis"/>
    <w:rsid w:val="00E73997"/>
    <w:pPr>
      <w:framePr w:hSpace="284" w:wrap="around" w:vAnchor="text" w:hAnchor="margin" w:xAlign="right" w:y="1"/>
      <w:spacing w:line="270" w:lineRule="atLeast"/>
    </w:pPr>
    <w:rPr>
      <w:sz w:val="23"/>
      <w:szCs w:val="20"/>
      <w:lang w:val="en-GB" w:eastAsia="en-US"/>
    </w:rPr>
  </w:style>
  <w:style w:type="paragraph" w:customStyle="1" w:styleId="FooterFrame">
    <w:name w:val="FooterFrame"/>
    <w:basedOn w:val="prastasis"/>
    <w:next w:val="prastasis"/>
    <w:rsid w:val="00E73997"/>
    <w:pPr>
      <w:framePr w:hSpace="284" w:wrap="around" w:vAnchor="text" w:hAnchor="margin" w:xAlign="right" w:y="1"/>
      <w:spacing w:line="270" w:lineRule="atLeast"/>
    </w:pPr>
    <w:rPr>
      <w:rFonts w:ascii="DaneHelveticaNeue" w:hAnsi="DaneHelveticaNeue"/>
      <w:sz w:val="12"/>
      <w:szCs w:val="20"/>
      <w:lang w:val="en-GB" w:eastAsia="en-US"/>
    </w:rPr>
  </w:style>
  <w:style w:type="paragraph" w:customStyle="1" w:styleId="FrontPage3">
    <w:name w:val="FrontPage3"/>
    <w:basedOn w:val="FrontPage1"/>
    <w:next w:val="Tekstoblokas"/>
    <w:rsid w:val="00E73997"/>
    <w:pPr>
      <w:spacing w:before="160" w:after="0"/>
    </w:pPr>
    <w:rPr>
      <w:sz w:val="20"/>
    </w:rPr>
  </w:style>
  <w:style w:type="paragraph" w:customStyle="1" w:styleId="ContentsPage">
    <w:name w:val="ContentsPage"/>
    <w:basedOn w:val="prastasis"/>
    <w:next w:val="Pagrindinistekstas"/>
    <w:rsid w:val="00E73997"/>
    <w:pPr>
      <w:pageBreakBefore/>
      <w:suppressAutoHyphens/>
      <w:spacing w:before="2680" w:line="320" w:lineRule="exact"/>
    </w:pPr>
    <w:rPr>
      <w:rFonts w:ascii="TrueHelveticaBlack" w:hAnsi="TrueHelveticaBlack"/>
      <w:b/>
      <w:sz w:val="32"/>
      <w:szCs w:val="20"/>
      <w:lang w:val="en-GB" w:eastAsia="en-US"/>
    </w:rPr>
  </w:style>
  <w:style w:type="paragraph" w:customStyle="1" w:styleId="AppendixPage">
    <w:name w:val="AppendixPage"/>
    <w:basedOn w:val="ContentsPage"/>
    <w:next w:val="BodyTextNoSpace"/>
    <w:rsid w:val="00E73997"/>
    <w:pPr>
      <w:pageBreakBefore w:val="0"/>
      <w:spacing w:before="120" w:after="320"/>
    </w:pPr>
  </w:style>
  <w:style w:type="paragraph" w:customStyle="1" w:styleId="Appendix">
    <w:name w:val="Appendix"/>
    <w:basedOn w:val="prastasis"/>
    <w:next w:val="Pagrindinistekstas"/>
    <w:rsid w:val="00E73997"/>
    <w:pPr>
      <w:keepNext/>
      <w:keepLines/>
      <w:pageBreakBefore/>
      <w:suppressAutoHyphens/>
      <w:spacing w:after="130" w:line="320" w:lineRule="exact"/>
      <w:outlineLvl w:val="6"/>
    </w:pPr>
    <w:rPr>
      <w:rFonts w:ascii="DaneHelveticaNeue" w:hAnsi="DaneHelveticaNeue"/>
      <w:b/>
      <w:sz w:val="32"/>
      <w:szCs w:val="20"/>
      <w:lang w:val="en-GB" w:eastAsia="en-US"/>
    </w:rPr>
  </w:style>
  <w:style w:type="paragraph" w:customStyle="1" w:styleId="HeaderFrameEven">
    <w:name w:val="HeaderFrameEven"/>
    <w:basedOn w:val="HeaderFrame"/>
    <w:rsid w:val="00E73997"/>
    <w:pPr>
      <w:framePr w:wrap="around"/>
    </w:pPr>
    <w:rPr>
      <w:rFonts w:ascii="DaneHelveticaNeue" w:hAnsi="DaneHelveticaNeue"/>
      <w:sz w:val="16"/>
    </w:rPr>
  </w:style>
  <w:style w:type="paragraph" w:styleId="Pagrindiniotekstotrauka2">
    <w:name w:val="Body Text Indent 2"/>
    <w:basedOn w:val="prastasis"/>
    <w:link w:val="Pagrindiniotekstotrauka2Diagrama"/>
    <w:uiPriority w:val="99"/>
    <w:rsid w:val="00E73997"/>
    <w:pPr>
      <w:widowControl w:val="0"/>
      <w:pBdr>
        <w:top w:val="single" w:sz="6" w:space="1" w:color="auto"/>
        <w:left w:val="single" w:sz="6" w:space="4" w:color="auto"/>
        <w:bottom w:val="single" w:sz="6" w:space="1" w:color="auto"/>
        <w:right w:val="single" w:sz="6" w:space="4" w:color="auto"/>
      </w:pBdr>
      <w:tabs>
        <w:tab w:val="left" w:pos="1134"/>
      </w:tabs>
      <w:spacing w:line="270" w:lineRule="atLeast"/>
      <w:ind w:right="29" w:firstLine="284"/>
      <w:jc w:val="both"/>
    </w:pPr>
    <w:rPr>
      <w:snapToGrid w:val="0"/>
      <w:sz w:val="23"/>
      <w:szCs w:val="20"/>
      <w:lang w:val="en-GB" w:eastAsia="en-US"/>
    </w:rPr>
  </w:style>
  <w:style w:type="character" w:customStyle="1" w:styleId="Pagrindiniotekstotrauka2Diagrama">
    <w:name w:val="Pagrindinio teksto įtrauka 2 Diagrama"/>
    <w:basedOn w:val="Numatytasispastraiposriftas"/>
    <w:link w:val="Pagrindiniotekstotrauka2"/>
    <w:uiPriority w:val="99"/>
    <w:rsid w:val="00E73997"/>
    <w:rPr>
      <w:rFonts w:ascii="Times New Roman" w:eastAsia="Times New Roman" w:hAnsi="Times New Roman" w:cs="Times New Roman"/>
      <w:snapToGrid w:val="0"/>
      <w:sz w:val="23"/>
      <w:szCs w:val="20"/>
      <w:lang w:val="en-GB"/>
    </w:rPr>
  </w:style>
  <w:style w:type="paragraph" w:customStyle="1" w:styleId="FooterEven">
    <w:name w:val="FooterEven"/>
    <w:basedOn w:val="Porat"/>
    <w:rsid w:val="00E73997"/>
    <w:pPr>
      <w:widowControl w:val="0"/>
      <w:tabs>
        <w:tab w:val="clear" w:pos="4819"/>
        <w:tab w:val="clear" w:pos="7370"/>
        <w:tab w:val="clear" w:pos="9638"/>
        <w:tab w:val="right" w:pos="7371"/>
      </w:tabs>
      <w:spacing w:line="270" w:lineRule="atLeast"/>
      <w:ind w:left="-2268"/>
    </w:pPr>
    <w:rPr>
      <w:rFonts w:ascii="DaneHelveticaNeue" w:eastAsia="Times New Roman" w:hAnsi="DaneHelveticaNeue" w:cs="Times New Roman"/>
      <w:snapToGrid w:val="0"/>
      <w:sz w:val="12"/>
      <w:szCs w:val="20"/>
      <w:lang w:val="da-DK"/>
    </w:rPr>
  </w:style>
  <w:style w:type="character" w:customStyle="1" w:styleId="HeaderTitle">
    <w:name w:val="HeaderTitle"/>
    <w:rsid w:val="00E73997"/>
    <w:rPr>
      <w:rFonts w:ascii="DaneHelveticaNeue" w:hAnsi="DaneHelveticaNeue"/>
      <w:sz w:val="16"/>
    </w:rPr>
  </w:style>
  <w:style w:type="paragraph" w:customStyle="1" w:styleId="gerard">
    <w:name w:val="gerard"/>
    <w:basedOn w:val="Antrat2"/>
    <w:rsid w:val="00E73997"/>
    <w:pPr>
      <w:suppressAutoHyphens w:val="0"/>
      <w:adjustRightInd/>
      <w:spacing w:line="240" w:lineRule="auto"/>
      <w:jc w:val="center"/>
      <w:textAlignment w:val="auto"/>
      <w:outlineLvl w:val="9"/>
    </w:pPr>
    <w:rPr>
      <w:b w:val="0"/>
      <w:snapToGrid w:val="0"/>
      <w:lang w:val="en-GB" w:eastAsia="en-US"/>
    </w:rPr>
  </w:style>
  <w:style w:type="paragraph" w:styleId="Pagrindiniotekstotrauka3">
    <w:name w:val="Body Text Indent 3"/>
    <w:basedOn w:val="prastasis"/>
    <w:link w:val="Pagrindiniotekstotrauka3Diagrama"/>
    <w:rsid w:val="00E73997"/>
    <w:pPr>
      <w:widowControl w:val="0"/>
      <w:numPr>
        <w:ilvl w:val="12"/>
      </w:numPr>
      <w:spacing w:line="270" w:lineRule="atLeast"/>
      <w:ind w:left="993" w:hanging="142"/>
    </w:pPr>
    <w:rPr>
      <w:snapToGrid w:val="0"/>
      <w:sz w:val="20"/>
      <w:szCs w:val="20"/>
      <w:lang w:val="en-GB" w:eastAsia="en-US"/>
    </w:rPr>
  </w:style>
  <w:style w:type="character" w:customStyle="1" w:styleId="Pagrindiniotekstotrauka3Diagrama">
    <w:name w:val="Pagrindinio teksto įtrauka 3 Diagrama"/>
    <w:basedOn w:val="Numatytasispastraiposriftas"/>
    <w:link w:val="Pagrindiniotekstotrauka3"/>
    <w:rsid w:val="00E73997"/>
    <w:rPr>
      <w:rFonts w:ascii="Times New Roman" w:eastAsia="Times New Roman" w:hAnsi="Times New Roman" w:cs="Times New Roman"/>
      <w:snapToGrid w:val="0"/>
      <w:sz w:val="20"/>
      <w:szCs w:val="20"/>
      <w:lang w:val="en-GB"/>
    </w:rPr>
  </w:style>
  <w:style w:type="character" w:styleId="Eilutsnumeris">
    <w:name w:val="line number"/>
    <w:basedOn w:val="Numatytasispastraiposriftas"/>
    <w:rsid w:val="00E73997"/>
  </w:style>
  <w:style w:type="paragraph" w:customStyle="1" w:styleId="WW-Caption">
    <w:name w:val="WW-Caption"/>
    <w:basedOn w:val="prastasis"/>
    <w:rsid w:val="00E73997"/>
    <w:pPr>
      <w:widowControl w:val="0"/>
      <w:suppressLineNumbers/>
      <w:suppressAutoHyphens/>
      <w:spacing w:before="120" w:after="120" w:line="270" w:lineRule="atLeast"/>
    </w:pPr>
    <w:rPr>
      <w:rFonts w:cs="Tahoma"/>
      <w:i/>
      <w:iCs/>
      <w:sz w:val="20"/>
      <w:szCs w:val="20"/>
      <w:lang w:val="en-US" w:eastAsia="ar-SA"/>
    </w:rPr>
  </w:style>
  <w:style w:type="paragraph" w:customStyle="1" w:styleId="Antrat41">
    <w:name w:val="Antraštė 41"/>
    <w:rsid w:val="00E73997"/>
    <w:pPr>
      <w:spacing w:after="60"/>
    </w:pPr>
    <w:rPr>
      <w:rFonts w:ascii="Tahoma" w:eastAsia="Times New Roman" w:hAnsi="Tahoma" w:cs="Tahoma"/>
      <w:sz w:val="20"/>
      <w:szCs w:val="20"/>
      <w:lang w:eastAsia="lt-LT"/>
    </w:rPr>
  </w:style>
  <w:style w:type="paragraph" w:customStyle="1" w:styleId="Manotekstas">
    <w:name w:val="Mano tekstas"/>
    <w:basedOn w:val="Pagrindinistekstas3"/>
    <w:rsid w:val="00E73997"/>
    <w:pPr>
      <w:widowControl/>
      <w:spacing w:before="120" w:line="300" w:lineRule="exact"/>
      <w:jc w:val="both"/>
    </w:pPr>
    <w:rPr>
      <w:sz w:val="23"/>
      <w:szCs w:val="23"/>
      <w:lang w:val="lt-LT" w:eastAsia="en-US"/>
    </w:rPr>
  </w:style>
  <w:style w:type="character" w:customStyle="1" w:styleId="FontStyle84">
    <w:name w:val="Font Style84"/>
    <w:rsid w:val="00E73997"/>
    <w:rPr>
      <w:rFonts w:ascii="Times New Roman" w:hAnsi="Times New Roman" w:cs="Times New Roman"/>
      <w:spacing w:val="10"/>
      <w:sz w:val="18"/>
      <w:szCs w:val="18"/>
    </w:rPr>
  </w:style>
  <w:style w:type="character" w:customStyle="1" w:styleId="FontStyle92">
    <w:name w:val="Font Style92"/>
    <w:rsid w:val="00E73997"/>
    <w:rPr>
      <w:rFonts w:ascii="Times New Roman" w:hAnsi="Times New Roman" w:cs="Times New Roman"/>
      <w:spacing w:val="10"/>
      <w:sz w:val="18"/>
      <w:szCs w:val="18"/>
    </w:rPr>
  </w:style>
  <w:style w:type="table" w:customStyle="1" w:styleId="Lentelstinklelis1">
    <w:name w:val="Lentelės tinklelis1"/>
    <w:basedOn w:val="prastojilentel"/>
    <w:next w:val="Lentelstinklelis"/>
    <w:rsid w:val="00E73997"/>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lentels">
    <w:name w:val="7 lentelės"/>
    <w:basedOn w:val="Pagrindinistekstas1"/>
    <w:autoRedefine/>
    <w:rsid w:val="00E73997"/>
    <w:pPr>
      <w:suppressAutoHyphens w:val="0"/>
      <w:autoSpaceDE/>
      <w:adjustRightInd/>
      <w:spacing w:line="240" w:lineRule="auto"/>
      <w:ind w:firstLine="0"/>
      <w:jc w:val="center"/>
      <w:textAlignment w:val="auto"/>
    </w:pPr>
    <w:rPr>
      <w:rFonts w:ascii="Arial" w:hAnsi="Arial" w:cs="Arial"/>
      <w:sz w:val="18"/>
      <w:szCs w:val="18"/>
      <w:lang w:val="lt-LT" w:eastAsia="en-US"/>
    </w:rPr>
  </w:style>
  <w:style w:type="paragraph" w:customStyle="1" w:styleId="Formuledadoption">
    <w:name w:val="Formule d'adoption"/>
    <w:basedOn w:val="prastasis"/>
    <w:next w:val="prastasis"/>
    <w:rsid w:val="00E73997"/>
    <w:pPr>
      <w:spacing w:before="120" w:after="120"/>
      <w:jc w:val="both"/>
    </w:pPr>
    <w:rPr>
      <w:szCs w:val="20"/>
      <w:lang w:eastAsia="en-US"/>
    </w:rPr>
  </w:style>
  <w:style w:type="character" w:customStyle="1" w:styleId="highlight11">
    <w:name w:val="highlight11"/>
    <w:rsid w:val="00E73997"/>
    <w:rPr>
      <w:color w:val="000099"/>
    </w:rPr>
  </w:style>
  <w:style w:type="paragraph" w:styleId="Debesliotekstas">
    <w:name w:val="Balloon Text"/>
    <w:basedOn w:val="prastasis"/>
    <w:link w:val="DebesliotekstasDiagrama"/>
    <w:semiHidden/>
    <w:rsid w:val="00E73997"/>
    <w:rPr>
      <w:rFonts w:ascii="Tahoma" w:hAnsi="Tahoma" w:cs="Tahoma"/>
      <w:sz w:val="16"/>
      <w:szCs w:val="16"/>
      <w:lang w:eastAsia="en-US"/>
    </w:rPr>
  </w:style>
  <w:style w:type="character" w:customStyle="1" w:styleId="DebesliotekstasDiagrama">
    <w:name w:val="Debesėlio tekstas Diagrama"/>
    <w:basedOn w:val="Numatytasispastraiposriftas"/>
    <w:link w:val="Debesliotekstas"/>
    <w:rsid w:val="00E73997"/>
    <w:rPr>
      <w:rFonts w:ascii="Tahoma" w:eastAsia="Times New Roman" w:hAnsi="Tahoma" w:cs="Tahoma"/>
      <w:sz w:val="16"/>
      <w:szCs w:val="16"/>
    </w:rPr>
  </w:style>
  <w:style w:type="paragraph" w:customStyle="1" w:styleId="Normal1Arial">
    <w:name w:val="Normal1 + Arial"/>
    <w:aliases w:val="11 pt,Before:  6 pt,Line spacing:  Exactly 14 pt"/>
    <w:basedOn w:val="prastasis"/>
    <w:rsid w:val="00E73997"/>
    <w:pPr>
      <w:spacing w:before="120" w:line="280" w:lineRule="exact"/>
      <w:jc w:val="both"/>
    </w:pPr>
    <w:rPr>
      <w:rFonts w:ascii="Arial" w:hAnsi="Arial" w:cs="Arial"/>
      <w:sz w:val="22"/>
      <w:szCs w:val="22"/>
      <w:lang w:eastAsia="en-US"/>
    </w:rPr>
  </w:style>
  <w:style w:type="character" w:customStyle="1" w:styleId="FontStyle139">
    <w:name w:val="Font Style139"/>
    <w:rsid w:val="00E73997"/>
    <w:rPr>
      <w:rFonts w:ascii="Times New Roman" w:hAnsi="Times New Roman" w:cs="Times New Roman"/>
      <w:sz w:val="20"/>
      <w:szCs w:val="20"/>
    </w:rPr>
  </w:style>
  <w:style w:type="character" w:customStyle="1" w:styleId="FontStyle87">
    <w:name w:val="Font Style87"/>
    <w:rsid w:val="00E73997"/>
    <w:rPr>
      <w:rFonts w:ascii="Times New Roman" w:hAnsi="Times New Roman" w:cs="Times New Roman"/>
      <w:b/>
      <w:bCs/>
      <w:sz w:val="22"/>
      <w:szCs w:val="22"/>
    </w:rPr>
  </w:style>
  <w:style w:type="paragraph" w:customStyle="1" w:styleId="Style15">
    <w:name w:val="Style15"/>
    <w:basedOn w:val="prastasis"/>
    <w:rsid w:val="00E73997"/>
    <w:pPr>
      <w:widowControl w:val="0"/>
      <w:autoSpaceDE w:val="0"/>
      <w:autoSpaceDN w:val="0"/>
      <w:adjustRightInd w:val="0"/>
      <w:spacing w:line="538" w:lineRule="exact"/>
      <w:ind w:firstLine="437"/>
    </w:pPr>
  </w:style>
  <w:style w:type="paragraph" w:customStyle="1" w:styleId="Style16">
    <w:name w:val="Style16"/>
    <w:basedOn w:val="prastasis"/>
    <w:rsid w:val="00E73997"/>
    <w:pPr>
      <w:widowControl w:val="0"/>
      <w:autoSpaceDE w:val="0"/>
      <w:autoSpaceDN w:val="0"/>
      <w:adjustRightInd w:val="0"/>
      <w:spacing w:line="274" w:lineRule="exact"/>
      <w:ind w:firstLine="715"/>
    </w:pPr>
  </w:style>
  <w:style w:type="paragraph" w:customStyle="1" w:styleId="Style17">
    <w:name w:val="Style17"/>
    <w:basedOn w:val="prastasis"/>
    <w:rsid w:val="00E73997"/>
    <w:pPr>
      <w:widowControl w:val="0"/>
      <w:autoSpaceDE w:val="0"/>
      <w:autoSpaceDN w:val="0"/>
      <w:adjustRightInd w:val="0"/>
      <w:spacing w:line="269" w:lineRule="exact"/>
      <w:ind w:firstLine="288"/>
    </w:pPr>
  </w:style>
  <w:style w:type="paragraph" w:customStyle="1" w:styleId="Style23">
    <w:name w:val="Style23"/>
    <w:basedOn w:val="prastasis"/>
    <w:rsid w:val="00E73997"/>
    <w:pPr>
      <w:widowControl w:val="0"/>
      <w:autoSpaceDE w:val="0"/>
      <w:autoSpaceDN w:val="0"/>
      <w:adjustRightInd w:val="0"/>
      <w:spacing w:line="264" w:lineRule="exact"/>
      <w:ind w:firstLine="576"/>
    </w:pPr>
  </w:style>
  <w:style w:type="paragraph" w:customStyle="1" w:styleId="Style25">
    <w:name w:val="Style25"/>
    <w:basedOn w:val="prastasis"/>
    <w:rsid w:val="00E73997"/>
    <w:pPr>
      <w:widowControl w:val="0"/>
      <w:autoSpaceDE w:val="0"/>
      <w:autoSpaceDN w:val="0"/>
      <w:adjustRightInd w:val="0"/>
      <w:spacing w:line="533" w:lineRule="exact"/>
      <w:jc w:val="both"/>
    </w:pPr>
  </w:style>
  <w:style w:type="paragraph" w:customStyle="1" w:styleId="Style27">
    <w:name w:val="Style27"/>
    <w:basedOn w:val="prastasis"/>
    <w:rsid w:val="00E73997"/>
    <w:pPr>
      <w:widowControl w:val="0"/>
      <w:autoSpaceDE w:val="0"/>
      <w:autoSpaceDN w:val="0"/>
      <w:adjustRightInd w:val="0"/>
      <w:spacing w:line="271" w:lineRule="exact"/>
      <w:ind w:firstLine="283"/>
      <w:jc w:val="both"/>
    </w:pPr>
  </w:style>
  <w:style w:type="paragraph" w:customStyle="1" w:styleId="Style29">
    <w:name w:val="Style29"/>
    <w:basedOn w:val="prastasis"/>
    <w:rsid w:val="00E73997"/>
    <w:pPr>
      <w:widowControl w:val="0"/>
      <w:autoSpaceDE w:val="0"/>
      <w:autoSpaceDN w:val="0"/>
      <w:adjustRightInd w:val="0"/>
      <w:spacing w:line="264" w:lineRule="exact"/>
      <w:jc w:val="center"/>
    </w:pPr>
  </w:style>
  <w:style w:type="paragraph" w:customStyle="1" w:styleId="Style6">
    <w:name w:val="Style6"/>
    <w:basedOn w:val="prastasis"/>
    <w:rsid w:val="00E73997"/>
    <w:pPr>
      <w:widowControl w:val="0"/>
      <w:autoSpaceDE w:val="0"/>
      <w:autoSpaceDN w:val="0"/>
      <w:adjustRightInd w:val="0"/>
      <w:jc w:val="both"/>
    </w:pPr>
  </w:style>
  <w:style w:type="paragraph" w:customStyle="1" w:styleId="Style75">
    <w:name w:val="Style75"/>
    <w:basedOn w:val="prastasis"/>
    <w:rsid w:val="00E73997"/>
    <w:pPr>
      <w:widowControl w:val="0"/>
      <w:autoSpaceDE w:val="0"/>
      <w:autoSpaceDN w:val="0"/>
      <w:adjustRightInd w:val="0"/>
      <w:spacing w:line="274" w:lineRule="exact"/>
      <w:ind w:hanging="346"/>
    </w:pPr>
  </w:style>
  <w:style w:type="character" w:customStyle="1" w:styleId="FontStyle100">
    <w:name w:val="Font Style100"/>
    <w:rsid w:val="00E73997"/>
    <w:rPr>
      <w:rFonts w:ascii="Times New Roman" w:hAnsi="Times New Roman" w:cs="Times New Roman"/>
      <w:b/>
      <w:bCs/>
      <w:i/>
      <w:iCs/>
      <w:sz w:val="18"/>
      <w:szCs w:val="18"/>
    </w:rPr>
  </w:style>
  <w:style w:type="paragraph" w:customStyle="1" w:styleId="bodyboldnospace0">
    <w:name w:val="bodyboldnospace"/>
    <w:basedOn w:val="prastasis"/>
    <w:rsid w:val="00E73997"/>
    <w:pPr>
      <w:spacing w:line="270" w:lineRule="atLeast"/>
    </w:pPr>
    <w:rPr>
      <w:b/>
      <w:bCs/>
      <w:sz w:val="23"/>
      <w:szCs w:val="23"/>
    </w:rPr>
  </w:style>
  <w:style w:type="paragraph" w:customStyle="1" w:styleId="Style40">
    <w:name w:val="Style40"/>
    <w:basedOn w:val="prastasis"/>
    <w:rsid w:val="00E73997"/>
    <w:pPr>
      <w:widowControl w:val="0"/>
      <w:autoSpaceDE w:val="0"/>
      <w:autoSpaceDN w:val="0"/>
      <w:adjustRightInd w:val="0"/>
    </w:pPr>
  </w:style>
  <w:style w:type="paragraph" w:customStyle="1" w:styleId="Style43">
    <w:name w:val="Style43"/>
    <w:basedOn w:val="prastasis"/>
    <w:rsid w:val="00E73997"/>
    <w:pPr>
      <w:widowControl w:val="0"/>
      <w:autoSpaceDE w:val="0"/>
      <w:autoSpaceDN w:val="0"/>
      <w:adjustRightInd w:val="0"/>
      <w:spacing w:line="240" w:lineRule="exact"/>
      <w:jc w:val="center"/>
    </w:pPr>
  </w:style>
  <w:style w:type="paragraph" w:customStyle="1" w:styleId="Style80">
    <w:name w:val="Style80"/>
    <w:basedOn w:val="prastasis"/>
    <w:rsid w:val="00E73997"/>
    <w:pPr>
      <w:widowControl w:val="0"/>
      <w:autoSpaceDE w:val="0"/>
      <w:autoSpaceDN w:val="0"/>
      <w:adjustRightInd w:val="0"/>
      <w:spacing w:line="218" w:lineRule="exact"/>
    </w:pPr>
  </w:style>
  <w:style w:type="character" w:customStyle="1" w:styleId="FontStyle83">
    <w:name w:val="Font Style83"/>
    <w:rsid w:val="00E73997"/>
    <w:rPr>
      <w:rFonts w:ascii="Times New Roman" w:hAnsi="Times New Roman" w:cs="Times New Roman"/>
      <w:sz w:val="18"/>
      <w:szCs w:val="18"/>
    </w:rPr>
  </w:style>
  <w:style w:type="character" w:customStyle="1" w:styleId="FontStyle103">
    <w:name w:val="Font Style103"/>
    <w:rsid w:val="00E73997"/>
    <w:rPr>
      <w:rFonts w:ascii="Times New Roman" w:hAnsi="Times New Roman" w:cs="Times New Roman"/>
      <w:b/>
      <w:bCs/>
      <w:sz w:val="22"/>
      <w:szCs w:val="22"/>
    </w:rPr>
  </w:style>
  <w:style w:type="paragraph" w:customStyle="1" w:styleId="Style33">
    <w:name w:val="Style33"/>
    <w:basedOn w:val="prastasis"/>
    <w:rsid w:val="00E73997"/>
    <w:pPr>
      <w:widowControl w:val="0"/>
      <w:autoSpaceDE w:val="0"/>
      <w:autoSpaceDN w:val="0"/>
      <w:adjustRightInd w:val="0"/>
      <w:spacing w:line="269" w:lineRule="exact"/>
      <w:ind w:firstLine="312"/>
      <w:jc w:val="both"/>
    </w:pPr>
  </w:style>
  <w:style w:type="paragraph" w:customStyle="1" w:styleId="Style47">
    <w:name w:val="Style47"/>
    <w:basedOn w:val="prastasis"/>
    <w:rsid w:val="00E73997"/>
    <w:pPr>
      <w:widowControl w:val="0"/>
      <w:autoSpaceDE w:val="0"/>
      <w:autoSpaceDN w:val="0"/>
      <w:adjustRightInd w:val="0"/>
      <w:spacing w:line="221" w:lineRule="exact"/>
      <w:jc w:val="center"/>
    </w:pPr>
  </w:style>
  <w:style w:type="paragraph" w:customStyle="1" w:styleId="Style69">
    <w:name w:val="Style69"/>
    <w:basedOn w:val="prastasis"/>
    <w:rsid w:val="00E73997"/>
    <w:pPr>
      <w:widowControl w:val="0"/>
      <w:autoSpaceDE w:val="0"/>
      <w:autoSpaceDN w:val="0"/>
      <w:adjustRightInd w:val="0"/>
    </w:pPr>
  </w:style>
  <w:style w:type="character" w:customStyle="1" w:styleId="FontStyle109">
    <w:name w:val="Font Style109"/>
    <w:rsid w:val="00E73997"/>
    <w:rPr>
      <w:rFonts w:ascii="Times New Roman" w:hAnsi="Times New Roman" w:cs="Times New Roman"/>
      <w:b/>
      <w:bCs/>
      <w:sz w:val="20"/>
      <w:szCs w:val="20"/>
    </w:rPr>
  </w:style>
  <w:style w:type="paragraph" w:customStyle="1" w:styleId="Style9">
    <w:name w:val="Style9"/>
    <w:basedOn w:val="prastasis"/>
    <w:rsid w:val="00E73997"/>
    <w:pPr>
      <w:widowControl w:val="0"/>
      <w:autoSpaceDE w:val="0"/>
      <w:autoSpaceDN w:val="0"/>
      <w:adjustRightInd w:val="0"/>
      <w:jc w:val="center"/>
    </w:pPr>
  </w:style>
  <w:style w:type="paragraph" w:customStyle="1" w:styleId="Style31">
    <w:name w:val="Style31"/>
    <w:basedOn w:val="prastasis"/>
    <w:rsid w:val="00E73997"/>
    <w:pPr>
      <w:widowControl w:val="0"/>
      <w:autoSpaceDE w:val="0"/>
      <w:autoSpaceDN w:val="0"/>
      <w:adjustRightInd w:val="0"/>
    </w:pPr>
  </w:style>
  <w:style w:type="paragraph" w:customStyle="1" w:styleId="Style46">
    <w:name w:val="Style46"/>
    <w:basedOn w:val="prastasis"/>
    <w:rsid w:val="00E73997"/>
    <w:pPr>
      <w:widowControl w:val="0"/>
      <w:autoSpaceDE w:val="0"/>
      <w:autoSpaceDN w:val="0"/>
      <w:adjustRightInd w:val="0"/>
      <w:spacing w:line="274" w:lineRule="exact"/>
      <w:ind w:firstLine="134"/>
      <w:jc w:val="both"/>
    </w:pPr>
  </w:style>
  <w:style w:type="paragraph" w:customStyle="1" w:styleId="Style3">
    <w:name w:val="Style3"/>
    <w:basedOn w:val="prastasis"/>
    <w:rsid w:val="00E73997"/>
    <w:pPr>
      <w:widowControl w:val="0"/>
      <w:autoSpaceDE w:val="0"/>
      <w:autoSpaceDN w:val="0"/>
      <w:adjustRightInd w:val="0"/>
      <w:spacing w:line="264" w:lineRule="exact"/>
      <w:ind w:hanging="350"/>
    </w:pPr>
  </w:style>
  <w:style w:type="paragraph" w:customStyle="1" w:styleId="Style11">
    <w:name w:val="Style11"/>
    <w:basedOn w:val="prastasis"/>
    <w:rsid w:val="00E73997"/>
    <w:pPr>
      <w:widowControl w:val="0"/>
      <w:autoSpaceDE w:val="0"/>
      <w:autoSpaceDN w:val="0"/>
      <w:adjustRightInd w:val="0"/>
      <w:jc w:val="both"/>
    </w:pPr>
  </w:style>
  <w:style w:type="paragraph" w:customStyle="1" w:styleId="Style12">
    <w:name w:val="Style12"/>
    <w:basedOn w:val="prastasis"/>
    <w:rsid w:val="00E73997"/>
    <w:pPr>
      <w:widowControl w:val="0"/>
      <w:autoSpaceDE w:val="0"/>
      <w:autoSpaceDN w:val="0"/>
      <w:adjustRightInd w:val="0"/>
      <w:spacing w:line="269" w:lineRule="exact"/>
      <w:ind w:firstLine="581"/>
    </w:pPr>
  </w:style>
  <w:style w:type="paragraph" w:customStyle="1" w:styleId="Style30">
    <w:name w:val="Style30"/>
    <w:basedOn w:val="prastasis"/>
    <w:rsid w:val="00E73997"/>
    <w:pPr>
      <w:widowControl w:val="0"/>
      <w:autoSpaceDE w:val="0"/>
      <w:autoSpaceDN w:val="0"/>
      <w:adjustRightInd w:val="0"/>
      <w:spacing w:line="274" w:lineRule="exact"/>
      <w:ind w:firstLine="533"/>
      <w:jc w:val="both"/>
    </w:pPr>
  </w:style>
  <w:style w:type="paragraph" w:customStyle="1" w:styleId="Style73">
    <w:name w:val="Style73"/>
    <w:basedOn w:val="prastasis"/>
    <w:rsid w:val="00E73997"/>
    <w:pPr>
      <w:widowControl w:val="0"/>
      <w:autoSpaceDE w:val="0"/>
      <w:autoSpaceDN w:val="0"/>
      <w:adjustRightInd w:val="0"/>
      <w:spacing w:line="265" w:lineRule="exact"/>
      <w:ind w:firstLine="581"/>
      <w:jc w:val="both"/>
    </w:pPr>
  </w:style>
  <w:style w:type="character" w:customStyle="1" w:styleId="FontStyle88">
    <w:name w:val="Font Style88"/>
    <w:rsid w:val="00E73997"/>
    <w:rPr>
      <w:rFonts w:ascii="Century Gothic" w:hAnsi="Century Gothic" w:cs="Century Gothic"/>
      <w:i/>
      <w:iCs/>
      <w:sz w:val="22"/>
      <w:szCs w:val="22"/>
    </w:rPr>
  </w:style>
  <w:style w:type="paragraph" w:customStyle="1" w:styleId="Style26">
    <w:name w:val="Style26"/>
    <w:basedOn w:val="prastasis"/>
    <w:rsid w:val="00E73997"/>
    <w:pPr>
      <w:widowControl w:val="0"/>
      <w:autoSpaceDE w:val="0"/>
      <w:autoSpaceDN w:val="0"/>
      <w:adjustRightInd w:val="0"/>
      <w:spacing w:line="254" w:lineRule="exact"/>
      <w:ind w:firstLine="725"/>
    </w:pPr>
  </w:style>
  <w:style w:type="character" w:customStyle="1" w:styleId="FontStyle123">
    <w:name w:val="Font Style123"/>
    <w:rsid w:val="00E73997"/>
    <w:rPr>
      <w:rFonts w:ascii="Times New Roman" w:hAnsi="Times New Roman" w:cs="Times New Roman"/>
      <w:b/>
      <w:bCs/>
      <w:sz w:val="18"/>
      <w:szCs w:val="18"/>
    </w:rPr>
  </w:style>
  <w:style w:type="paragraph" w:styleId="prastasiniatinklio">
    <w:name w:val="Normal (Web)"/>
    <w:basedOn w:val="prastasis"/>
    <w:rsid w:val="00E73997"/>
    <w:pPr>
      <w:spacing w:before="100" w:beforeAutospacing="1" w:after="100" w:afterAutospacing="1"/>
    </w:pPr>
  </w:style>
  <w:style w:type="paragraph" w:customStyle="1" w:styleId="centrbold0">
    <w:name w:val="centrbold"/>
    <w:basedOn w:val="prastasis"/>
    <w:rsid w:val="00E73997"/>
    <w:pPr>
      <w:spacing w:before="100" w:beforeAutospacing="1" w:after="100" w:afterAutospacing="1"/>
    </w:pPr>
  </w:style>
  <w:style w:type="character" w:customStyle="1" w:styleId="kvrpreviewlabelheader">
    <w:name w:val="kvrpreviewlabelheader"/>
    <w:basedOn w:val="Numatytasispastraiposriftas"/>
    <w:rsid w:val="00E73997"/>
  </w:style>
  <w:style w:type="character" w:customStyle="1" w:styleId="rowvalue">
    <w:name w:val="rowvalue"/>
    <w:basedOn w:val="Numatytasispastraiposriftas"/>
    <w:rsid w:val="00E73997"/>
  </w:style>
  <w:style w:type="character" w:styleId="Komentaronuoroda">
    <w:name w:val="annotation reference"/>
    <w:rsid w:val="00E73997"/>
    <w:rPr>
      <w:sz w:val="16"/>
      <w:szCs w:val="16"/>
    </w:rPr>
  </w:style>
  <w:style w:type="paragraph" w:styleId="Komentarotekstas">
    <w:name w:val="annotation text"/>
    <w:basedOn w:val="prastasis"/>
    <w:link w:val="KomentarotekstasDiagrama"/>
    <w:semiHidden/>
    <w:rsid w:val="00E73997"/>
    <w:pPr>
      <w:suppressAutoHyphens/>
      <w:adjustRightInd w:val="0"/>
      <w:spacing w:line="360" w:lineRule="atLeast"/>
      <w:textAlignment w:val="baseline"/>
    </w:pPr>
    <w:rPr>
      <w:sz w:val="20"/>
      <w:szCs w:val="20"/>
    </w:rPr>
  </w:style>
  <w:style w:type="character" w:customStyle="1" w:styleId="KomentarotekstasDiagrama">
    <w:name w:val="Komentaro tekstas Diagrama"/>
    <w:basedOn w:val="Numatytasispastraiposriftas"/>
    <w:link w:val="Komentarotekstas"/>
    <w:semiHidden/>
    <w:rsid w:val="00E73997"/>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rsid w:val="00E73997"/>
    <w:rPr>
      <w:b/>
      <w:bCs/>
    </w:rPr>
  </w:style>
  <w:style w:type="character" w:customStyle="1" w:styleId="KomentarotemaDiagrama">
    <w:name w:val="Komentaro tema Diagrama"/>
    <w:basedOn w:val="KomentarotekstasDiagrama"/>
    <w:link w:val="Komentarotema"/>
    <w:rsid w:val="00E73997"/>
    <w:rPr>
      <w:rFonts w:ascii="Times New Roman" w:eastAsia="Times New Roman" w:hAnsi="Times New Roman" w:cs="Times New Roman"/>
      <w:b/>
      <w:bCs/>
      <w:sz w:val="20"/>
      <w:szCs w:val="20"/>
      <w:lang w:eastAsia="lt-LT"/>
    </w:rPr>
  </w:style>
  <w:style w:type="character" w:customStyle="1" w:styleId="FollowedHyperlink2">
    <w:name w:val="FollowedHyperlink2"/>
    <w:rsid w:val="00E73997"/>
    <w:rPr>
      <w:color w:val="000000"/>
      <w:u w:val="single"/>
    </w:rPr>
  </w:style>
  <w:style w:type="paragraph" w:styleId="Z-Formospradia">
    <w:name w:val="HTML Top of Form"/>
    <w:basedOn w:val="prastasis"/>
    <w:next w:val="prastasis"/>
    <w:link w:val="Z-FormospradiaDiagrama"/>
    <w:hidden/>
    <w:rsid w:val="00E73997"/>
    <w:pPr>
      <w:pBdr>
        <w:bottom w:val="single" w:sz="6" w:space="1" w:color="auto"/>
      </w:pBdr>
      <w:jc w:val="center"/>
    </w:pPr>
    <w:rPr>
      <w:rFonts w:ascii="Arial" w:hAnsi="Arial" w:cs="Arial"/>
      <w:vanish/>
      <w:color w:val="000000"/>
      <w:sz w:val="16"/>
      <w:szCs w:val="16"/>
      <w:lang w:val="en-US" w:eastAsia="en-US"/>
    </w:rPr>
  </w:style>
  <w:style w:type="character" w:customStyle="1" w:styleId="Z-FormospradiaDiagrama">
    <w:name w:val="Z-Formos pradžia Diagrama"/>
    <w:basedOn w:val="Numatytasispastraiposriftas"/>
    <w:link w:val="Z-Formospradia"/>
    <w:rsid w:val="00E73997"/>
    <w:rPr>
      <w:rFonts w:ascii="Arial" w:eastAsia="Times New Roman" w:hAnsi="Arial" w:cs="Arial"/>
      <w:vanish/>
      <w:color w:val="000000"/>
      <w:sz w:val="16"/>
      <w:szCs w:val="16"/>
      <w:lang w:val="en-US"/>
    </w:rPr>
  </w:style>
  <w:style w:type="paragraph" w:styleId="Z-Formospabaiga">
    <w:name w:val="HTML Bottom of Form"/>
    <w:basedOn w:val="prastasis"/>
    <w:next w:val="prastasis"/>
    <w:link w:val="Z-FormospabaigaDiagrama"/>
    <w:hidden/>
    <w:rsid w:val="00E73997"/>
    <w:pPr>
      <w:pBdr>
        <w:top w:val="single" w:sz="6" w:space="1" w:color="auto"/>
      </w:pBdr>
      <w:jc w:val="center"/>
    </w:pPr>
    <w:rPr>
      <w:rFonts w:ascii="Arial" w:hAnsi="Arial" w:cs="Arial"/>
      <w:vanish/>
      <w:color w:val="000000"/>
      <w:sz w:val="16"/>
      <w:szCs w:val="16"/>
      <w:lang w:val="en-US" w:eastAsia="en-US"/>
    </w:rPr>
  </w:style>
  <w:style w:type="character" w:customStyle="1" w:styleId="Z-FormospabaigaDiagrama">
    <w:name w:val="Z-Formos pabaiga Diagrama"/>
    <w:basedOn w:val="Numatytasispastraiposriftas"/>
    <w:link w:val="Z-Formospabaiga"/>
    <w:rsid w:val="00E73997"/>
    <w:rPr>
      <w:rFonts w:ascii="Arial" w:eastAsia="Times New Roman" w:hAnsi="Arial" w:cs="Arial"/>
      <w:vanish/>
      <w:color w:val="000000"/>
      <w:sz w:val="16"/>
      <w:szCs w:val="16"/>
      <w:lang w:val="en-US"/>
    </w:rPr>
  </w:style>
  <w:style w:type="paragraph" w:customStyle="1" w:styleId="plaintext">
    <w:name w:val="plain_text"/>
    <w:basedOn w:val="prastasis"/>
    <w:rsid w:val="00E73997"/>
    <w:pPr>
      <w:spacing w:before="100" w:beforeAutospacing="1" w:after="100" w:afterAutospacing="1"/>
      <w:ind w:firstLine="561"/>
    </w:pPr>
    <w:rPr>
      <w:rFonts w:ascii="Arial Unicode MS" w:hAnsi="Arial Unicode MS"/>
      <w:color w:val="000000"/>
      <w:lang w:val="en-US" w:eastAsia="en-US"/>
    </w:rPr>
  </w:style>
  <w:style w:type="paragraph" w:customStyle="1" w:styleId="vizitinekortele">
    <w:name w:val="vizitinekortele"/>
    <w:basedOn w:val="prastasis"/>
    <w:rsid w:val="00E73997"/>
    <w:pPr>
      <w:spacing w:before="100" w:beforeAutospacing="1" w:after="100" w:afterAutospacing="1"/>
    </w:pPr>
    <w:rPr>
      <w:rFonts w:ascii="Verdana" w:hAnsi="Verdana"/>
      <w:b/>
      <w:bCs/>
      <w:color w:val="681500"/>
      <w:sz w:val="19"/>
      <w:szCs w:val="19"/>
      <w:lang w:val="en-US" w:eastAsia="en-US"/>
    </w:rPr>
  </w:style>
  <w:style w:type="paragraph" w:customStyle="1" w:styleId="duomenulentele">
    <w:name w:val="duomenulentele"/>
    <w:basedOn w:val="prastasis"/>
    <w:rsid w:val="00E73997"/>
    <w:pPr>
      <w:pBdr>
        <w:top w:val="single" w:sz="8" w:space="0" w:color="000000"/>
        <w:left w:val="single" w:sz="8" w:space="0" w:color="000000"/>
        <w:bottom w:val="single" w:sz="8" w:space="0" w:color="000000"/>
        <w:right w:val="single" w:sz="8" w:space="0" w:color="000000"/>
      </w:pBdr>
      <w:shd w:val="clear" w:color="auto" w:fill="000000"/>
      <w:spacing w:before="100" w:beforeAutospacing="1" w:after="100" w:afterAutospacing="1"/>
    </w:pPr>
    <w:rPr>
      <w:rFonts w:ascii="Tahoma" w:hAnsi="Tahoma" w:cs="Tahoma"/>
      <w:color w:val="000000"/>
      <w:sz w:val="21"/>
      <w:szCs w:val="21"/>
      <w:lang w:val="en-US" w:eastAsia="en-US"/>
    </w:rPr>
  </w:style>
  <w:style w:type="paragraph" w:customStyle="1" w:styleId="lentelespavadinimas">
    <w:name w:val="lentelespavadinimas"/>
    <w:basedOn w:val="prastasis"/>
    <w:rsid w:val="00E73997"/>
    <w:pPr>
      <w:pBdr>
        <w:top w:val="single" w:sz="8" w:space="0" w:color="000000"/>
        <w:left w:val="single" w:sz="8" w:space="0" w:color="000000"/>
        <w:bottom w:val="single" w:sz="8" w:space="0" w:color="000000"/>
        <w:right w:val="single" w:sz="8" w:space="0" w:color="000000"/>
      </w:pBdr>
      <w:shd w:val="clear" w:color="auto" w:fill="FFCC66"/>
      <w:spacing w:before="100" w:beforeAutospacing="1" w:after="100" w:afterAutospacing="1"/>
    </w:pPr>
    <w:rPr>
      <w:rFonts w:ascii="Tahoma" w:hAnsi="Tahoma" w:cs="Tahoma"/>
      <w:b/>
      <w:bCs/>
      <w:color w:val="000000"/>
      <w:sz w:val="21"/>
      <w:szCs w:val="21"/>
      <w:lang w:val="en-US" w:eastAsia="en-US"/>
    </w:rPr>
  </w:style>
  <w:style w:type="paragraph" w:customStyle="1" w:styleId="lentelesvirsus">
    <w:name w:val="lentelesvirsus"/>
    <w:basedOn w:val="prastasis"/>
    <w:rsid w:val="00E73997"/>
    <w:pPr>
      <w:shd w:val="clear" w:color="auto" w:fill="FFFFFF"/>
      <w:spacing w:before="100" w:beforeAutospacing="1" w:after="100" w:afterAutospacing="1"/>
    </w:pPr>
    <w:rPr>
      <w:rFonts w:ascii="Arial Unicode MS" w:hAnsi="Arial Unicode MS"/>
      <w:b/>
      <w:bCs/>
      <w:color w:val="000000"/>
      <w:sz w:val="22"/>
      <w:szCs w:val="22"/>
      <w:lang w:val="en-US" w:eastAsia="en-US"/>
    </w:rPr>
  </w:style>
  <w:style w:type="paragraph" w:customStyle="1" w:styleId="lentelesp1">
    <w:name w:val="lentele_sp1"/>
    <w:basedOn w:val="prastasis"/>
    <w:rsid w:val="00E73997"/>
    <w:pPr>
      <w:shd w:val="clear" w:color="auto" w:fill="FFFF99"/>
      <w:spacing w:before="100" w:beforeAutospacing="1" w:after="100" w:afterAutospacing="1"/>
    </w:pPr>
    <w:rPr>
      <w:rFonts w:ascii="Arial Unicode MS" w:hAnsi="Arial Unicode MS"/>
      <w:color w:val="000000"/>
      <w:lang w:val="en-US" w:eastAsia="en-US"/>
    </w:rPr>
  </w:style>
  <w:style w:type="paragraph" w:customStyle="1" w:styleId="lentelesp2">
    <w:name w:val="lentele_sp2"/>
    <w:basedOn w:val="prastasis"/>
    <w:rsid w:val="00E73997"/>
    <w:pPr>
      <w:shd w:val="clear" w:color="auto" w:fill="CCCC66"/>
      <w:spacing w:before="100" w:beforeAutospacing="1" w:after="100" w:afterAutospacing="1"/>
    </w:pPr>
    <w:rPr>
      <w:rFonts w:ascii="Arial Unicode MS" w:hAnsi="Arial Unicode MS"/>
      <w:color w:val="000000"/>
      <w:lang w:val="en-US" w:eastAsia="en-US"/>
    </w:rPr>
  </w:style>
  <w:style w:type="paragraph" w:customStyle="1" w:styleId="lentele">
    <w:name w:val="lentele"/>
    <w:basedOn w:val="prastasis"/>
    <w:rsid w:val="00E73997"/>
    <w:pPr>
      <w:spacing w:before="100" w:beforeAutospacing="1" w:after="100" w:afterAutospacing="1"/>
    </w:pPr>
    <w:rPr>
      <w:rFonts w:ascii="Tahoma" w:hAnsi="Tahoma" w:cs="Tahoma"/>
      <w:color w:val="000000"/>
      <w:sz w:val="22"/>
      <w:szCs w:val="22"/>
      <w:lang w:val="en-US" w:eastAsia="en-US"/>
    </w:rPr>
  </w:style>
  <w:style w:type="paragraph" w:customStyle="1" w:styleId="lentelesvirsus0">
    <w:name w:val="lenteles_virsus"/>
    <w:basedOn w:val="prastasis"/>
    <w:rsid w:val="00E73997"/>
    <w:pPr>
      <w:shd w:val="clear" w:color="auto" w:fill="000080"/>
      <w:spacing w:before="100" w:beforeAutospacing="1" w:after="100" w:afterAutospacing="1"/>
    </w:pPr>
    <w:rPr>
      <w:rFonts w:ascii="Arial Unicode MS" w:hAnsi="Arial Unicode MS"/>
      <w:b/>
      <w:bCs/>
      <w:color w:val="FFFFFF"/>
      <w:sz w:val="28"/>
      <w:szCs w:val="28"/>
      <w:lang w:val="en-US" w:eastAsia="en-US"/>
    </w:rPr>
  </w:style>
  <w:style w:type="paragraph" w:customStyle="1" w:styleId="lentelesmeniu">
    <w:name w:val="lenteles_meniu"/>
    <w:basedOn w:val="prastasis"/>
    <w:rsid w:val="00E73997"/>
    <w:pPr>
      <w:shd w:val="clear" w:color="auto" w:fill="FFFFFF"/>
      <w:spacing w:before="100" w:beforeAutospacing="1" w:after="100" w:afterAutospacing="1"/>
    </w:pPr>
    <w:rPr>
      <w:rFonts w:ascii="Arial Unicode MS" w:hAnsi="Arial Unicode MS"/>
      <w:color w:val="000000"/>
      <w:lang w:val="en-US" w:eastAsia="en-US"/>
    </w:rPr>
  </w:style>
  <w:style w:type="paragraph" w:customStyle="1" w:styleId="editas">
    <w:name w:val="editas"/>
    <w:basedOn w:val="prastasis"/>
    <w:rsid w:val="00E73997"/>
    <w:pPr>
      <w:spacing w:before="100" w:beforeAutospacing="1" w:after="100" w:afterAutospacing="1"/>
    </w:pPr>
    <w:rPr>
      <w:rFonts w:ascii="Tahoma" w:hAnsi="Tahoma" w:cs="Tahoma"/>
      <w:color w:val="000000"/>
      <w:lang w:val="en-US" w:eastAsia="en-US"/>
    </w:rPr>
  </w:style>
  <w:style w:type="paragraph" w:customStyle="1" w:styleId="buttonas">
    <w:name w:val="buttonas"/>
    <w:basedOn w:val="prastasis"/>
    <w:rsid w:val="00E73997"/>
    <w:pPr>
      <w:pBdr>
        <w:top w:val="single" w:sz="8" w:space="0" w:color="000000"/>
        <w:left w:val="single" w:sz="8" w:space="0" w:color="000000"/>
        <w:bottom w:val="single" w:sz="8" w:space="0" w:color="000000"/>
        <w:right w:val="single" w:sz="8" w:space="0" w:color="000000"/>
      </w:pBdr>
      <w:spacing w:before="100" w:beforeAutospacing="1" w:after="100" w:afterAutospacing="1"/>
    </w:pPr>
    <w:rPr>
      <w:rFonts w:ascii="Tahoma" w:hAnsi="Tahoma" w:cs="Tahoma"/>
      <w:color w:val="000000"/>
      <w:sz w:val="21"/>
      <w:szCs w:val="21"/>
      <w:lang w:val="en-US" w:eastAsia="en-US"/>
    </w:rPr>
  </w:style>
  <w:style w:type="paragraph" w:customStyle="1" w:styleId="notfound">
    <w:name w:val="not_found"/>
    <w:basedOn w:val="prastasis"/>
    <w:rsid w:val="00E73997"/>
    <w:pPr>
      <w:spacing w:before="100" w:beforeAutospacing="1" w:after="100" w:afterAutospacing="1"/>
    </w:pPr>
    <w:rPr>
      <w:rFonts w:ascii="Tahoma" w:hAnsi="Tahoma" w:cs="Tahoma"/>
      <w:b/>
      <w:bCs/>
      <w:color w:val="CE0000"/>
      <w:lang w:val="en-US" w:eastAsia="en-US"/>
    </w:rPr>
  </w:style>
  <w:style w:type="paragraph" w:customStyle="1" w:styleId="rezultatulentele">
    <w:name w:val="rezultatu_lentele"/>
    <w:basedOn w:val="prastasis"/>
    <w:rsid w:val="00E73997"/>
    <w:pPr>
      <w:spacing w:before="100" w:beforeAutospacing="1" w:after="100" w:afterAutospacing="1"/>
    </w:pPr>
    <w:rPr>
      <w:rFonts w:ascii="Tahoma" w:hAnsi="Tahoma" w:cs="Tahoma"/>
      <w:color w:val="000000"/>
      <w:lang w:val="en-US" w:eastAsia="en-US"/>
    </w:rPr>
  </w:style>
  <w:style w:type="paragraph" w:customStyle="1" w:styleId="searchresult">
    <w:name w:val="search_result"/>
    <w:basedOn w:val="prastasis"/>
    <w:rsid w:val="00E73997"/>
    <w:pPr>
      <w:spacing w:before="100" w:beforeAutospacing="1" w:after="100" w:afterAutospacing="1"/>
    </w:pPr>
    <w:rPr>
      <w:rFonts w:ascii="Tahoma" w:hAnsi="Tahoma" w:cs="Tahoma"/>
      <w:color w:val="00008B"/>
      <w:sz w:val="19"/>
      <w:szCs w:val="19"/>
      <w:lang w:val="en-US" w:eastAsia="en-US"/>
    </w:rPr>
  </w:style>
  <w:style w:type="paragraph" w:customStyle="1" w:styleId="blueborder">
    <w:name w:val="blue_border"/>
    <w:basedOn w:val="prastasis"/>
    <w:rsid w:val="00E73997"/>
    <w:pPr>
      <w:pBdr>
        <w:top w:val="single" w:sz="8" w:space="0" w:color="2C5E97"/>
        <w:left w:val="single" w:sz="8" w:space="0" w:color="2C5E97"/>
        <w:bottom w:val="single" w:sz="8" w:space="0" w:color="2C5E97"/>
        <w:right w:val="single" w:sz="8" w:space="0" w:color="2C5E97"/>
      </w:pBdr>
      <w:spacing w:before="100" w:beforeAutospacing="1" w:after="100" w:afterAutospacing="1"/>
    </w:pPr>
    <w:rPr>
      <w:rFonts w:ascii="Arial Unicode MS" w:hAnsi="Arial Unicode MS"/>
      <w:color w:val="000000"/>
      <w:lang w:val="en-US" w:eastAsia="en-US"/>
    </w:rPr>
  </w:style>
  <w:style w:type="paragraph" w:customStyle="1" w:styleId="redborder">
    <w:name w:val="red_border"/>
    <w:basedOn w:val="prastasis"/>
    <w:rsid w:val="00E73997"/>
    <w:pPr>
      <w:pBdr>
        <w:top w:val="single" w:sz="8" w:space="0" w:color="FF0000"/>
        <w:left w:val="single" w:sz="8" w:space="0" w:color="FF0000"/>
        <w:bottom w:val="single" w:sz="8" w:space="0" w:color="FF0000"/>
        <w:right w:val="single" w:sz="8" w:space="0" w:color="FF0000"/>
      </w:pBdr>
      <w:spacing w:before="100" w:beforeAutospacing="1" w:after="100" w:afterAutospacing="1"/>
    </w:pPr>
    <w:rPr>
      <w:rFonts w:ascii="Arial Unicode MS" w:hAnsi="Arial Unicode MS"/>
      <w:color w:val="000000"/>
      <w:lang w:val="en-US" w:eastAsia="en-US"/>
    </w:rPr>
  </w:style>
  <w:style w:type="paragraph" w:customStyle="1" w:styleId="objektas">
    <w:name w:val="objektas"/>
    <w:basedOn w:val="prastasis"/>
    <w:rsid w:val="00E73997"/>
    <w:pPr>
      <w:spacing w:before="100" w:beforeAutospacing="1" w:after="100" w:afterAutospacing="1"/>
    </w:pPr>
    <w:rPr>
      <w:rFonts w:ascii="Tahoma" w:hAnsi="Tahoma" w:cs="Tahoma"/>
      <w:color w:val="000000"/>
      <w:sz w:val="22"/>
      <w:szCs w:val="22"/>
      <w:lang w:val="en-US" w:eastAsia="en-US"/>
    </w:rPr>
  </w:style>
  <w:style w:type="paragraph" w:customStyle="1" w:styleId="editas2">
    <w:name w:val="editas2"/>
    <w:basedOn w:val="prastasis"/>
    <w:rsid w:val="00E73997"/>
    <w:pPr>
      <w:spacing w:before="100" w:beforeAutospacing="1" w:after="100" w:afterAutospacing="1"/>
    </w:pPr>
    <w:rPr>
      <w:rFonts w:ascii="Tahoma" w:hAnsi="Tahoma" w:cs="Tahoma"/>
      <w:color w:val="000000"/>
      <w:lang w:val="en-US" w:eastAsia="en-US"/>
    </w:rPr>
  </w:style>
  <w:style w:type="paragraph" w:customStyle="1" w:styleId="error">
    <w:name w:val="error"/>
    <w:basedOn w:val="prastasis"/>
    <w:rsid w:val="00E73997"/>
    <w:pPr>
      <w:spacing w:before="100" w:beforeAutospacing="1" w:after="100" w:afterAutospacing="1"/>
    </w:pPr>
    <w:rPr>
      <w:rFonts w:ascii="Tahoma" w:hAnsi="Tahoma" w:cs="Tahoma"/>
      <w:b/>
      <w:bCs/>
      <w:color w:val="FF0000"/>
      <w:sz w:val="28"/>
      <w:szCs w:val="28"/>
      <w:lang w:val="en-US" w:eastAsia="en-US"/>
    </w:rPr>
  </w:style>
  <w:style w:type="paragraph" w:customStyle="1" w:styleId="errordesc">
    <w:name w:val="error_desc"/>
    <w:basedOn w:val="prastasis"/>
    <w:rsid w:val="00E73997"/>
    <w:pPr>
      <w:spacing w:before="100" w:beforeAutospacing="1" w:after="100" w:afterAutospacing="1"/>
    </w:pPr>
    <w:rPr>
      <w:rFonts w:ascii="Tahoma" w:hAnsi="Tahoma" w:cs="Tahoma"/>
      <w:b/>
      <w:bCs/>
      <w:color w:val="000000"/>
      <w:sz w:val="22"/>
      <w:szCs w:val="22"/>
      <w:lang w:val="en-US" w:eastAsia="en-US"/>
    </w:rPr>
  </w:style>
  <w:style w:type="paragraph" w:customStyle="1" w:styleId="pagrlentele">
    <w:name w:val="pagr_lentele"/>
    <w:basedOn w:val="prastasis"/>
    <w:rsid w:val="00E73997"/>
    <w:pPr>
      <w:pBdr>
        <w:top w:val="single" w:sz="8" w:space="0" w:color="000000"/>
        <w:left w:val="single" w:sz="8" w:space="0" w:color="000000"/>
        <w:bottom w:val="single" w:sz="8" w:space="0" w:color="000000"/>
        <w:right w:val="single" w:sz="8" w:space="0" w:color="000000"/>
      </w:pBdr>
      <w:spacing w:before="100" w:beforeAutospacing="1" w:after="100" w:afterAutospacing="1"/>
    </w:pPr>
    <w:rPr>
      <w:rFonts w:ascii="Arial Unicode MS" w:hAnsi="Arial Unicode MS"/>
      <w:color w:val="000000"/>
      <w:lang w:val="en-US" w:eastAsia="en-US"/>
    </w:rPr>
  </w:style>
  <w:style w:type="paragraph" w:customStyle="1" w:styleId="linkas">
    <w:name w:val="linkas"/>
    <w:basedOn w:val="prastasis"/>
    <w:rsid w:val="00E73997"/>
    <w:pPr>
      <w:spacing w:before="100" w:beforeAutospacing="1" w:after="100" w:afterAutospacing="1"/>
    </w:pPr>
    <w:rPr>
      <w:rFonts w:ascii="Tahoma" w:hAnsi="Tahoma" w:cs="Tahoma"/>
      <w:color w:val="000000"/>
      <w:sz w:val="19"/>
      <w:szCs w:val="19"/>
      <w:lang w:val="en-US" w:eastAsia="en-US"/>
    </w:rPr>
  </w:style>
  <w:style w:type="paragraph" w:customStyle="1" w:styleId="meniu">
    <w:name w:val="meniu"/>
    <w:basedOn w:val="prastasis"/>
    <w:rsid w:val="00E73997"/>
    <w:pPr>
      <w:spacing w:before="100" w:beforeAutospacing="1" w:after="100" w:afterAutospacing="1"/>
    </w:pPr>
    <w:rPr>
      <w:rFonts w:ascii="Tahoma" w:hAnsi="Tahoma" w:cs="Tahoma"/>
      <w:color w:val="FFFFFF"/>
      <w:sz w:val="19"/>
      <w:szCs w:val="19"/>
      <w:lang w:val="en-US" w:eastAsia="en-US"/>
    </w:rPr>
  </w:style>
  <w:style w:type="paragraph" w:customStyle="1" w:styleId="tablecolor1">
    <w:name w:val="tablecolor1"/>
    <w:basedOn w:val="prastasis"/>
    <w:rsid w:val="00E73997"/>
    <w:pPr>
      <w:shd w:val="clear" w:color="auto" w:fill="FFFFB7"/>
      <w:spacing w:before="100" w:beforeAutospacing="1" w:after="100" w:afterAutospacing="1"/>
    </w:pPr>
    <w:rPr>
      <w:rFonts w:ascii="Tahoma" w:hAnsi="Tahoma" w:cs="Tahoma"/>
      <w:color w:val="000000"/>
      <w:sz w:val="19"/>
      <w:szCs w:val="19"/>
      <w:lang w:val="en-US" w:eastAsia="en-US"/>
    </w:rPr>
  </w:style>
  <w:style w:type="paragraph" w:customStyle="1" w:styleId="tablecolor2">
    <w:name w:val="tablecolor2"/>
    <w:basedOn w:val="prastasis"/>
    <w:rsid w:val="00E73997"/>
    <w:pPr>
      <w:shd w:val="clear" w:color="auto" w:fill="EFEF8C"/>
      <w:spacing w:before="100" w:beforeAutospacing="1" w:after="100" w:afterAutospacing="1"/>
    </w:pPr>
    <w:rPr>
      <w:rFonts w:ascii="Tahoma" w:hAnsi="Tahoma" w:cs="Tahoma"/>
      <w:color w:val="000000"/>
      <w:sz w:val="19"/>
      <w:szCs w:val="19"/>
      <w:lang w:val="en-US" w:eastAsia="en-US"/>
    </w:rPr>
  </w:style>
  <w:style w:type="paragraph" w:customStyle="1" w:styleId="browseresults">
    <w:name w:val="browse_results"/>
    <w:basedOn w:val="prastasis"/>
    <w:rsid w:val="00E73997"/>
    <w:pPr>
      <w:spacing w:before="100" w:beforeAutospacing="1" w:after="100" w:afterAutospacing="1"/>
    </w:pPr>
    <w:rPr>
      <w:rFonts w:ascii="Tahoma" w:hAnsi="Tahoma" w:cs="Tahoma"/>
      <w:color w:val="00286E"/>
      <w:lang w:val="en-US" w:eastAsia="en-US"/>
    </w:rPr>
  </w:style>
  <w:style w:type="paragraph" w:customStyle="1" w:styleId="editasn">
    <w:name w:val="editasn"/>
    <w:basedOn w:val="prastasis"/>
    <w:rsid w:val="00E73997"/>
    <w:pPr>
      <w:pBdr>
        <w:top w:val="single" w:sz="8" w:space="0" w:color="000000"/>
        <w:left w:val="single" w:sz="8" w:space="0" w:color="000000"/>
        <w:bottom w:val="single" w:sz="8" w:space="0" w:color="000000"/>
        <w:right w:val="single" w:sz="8" w:space="0" w:color="000000"/>
      </w:pBdr>
      <w:shd w:val="clear" w:color="auto" w:fill="F9F9F9"/>
      <w:spacing w:before="100" w:beforeAutospacing="1" w:after="100" w:afterAutospacing="1"/>
    </w:pPr>
    <w:rPr>
      <w:rFonts w:ascii="Tahoma" w:hAnsi="Tahoma" w:cs="Tahoma"/>
      <w:color w:val="000000"/>
      <w:sz w:val="22"/>
      <w:szCs w:val="22"/>
      <w:lang w:val="en-US" w:eastAsia="en-US"/>
    </w:rPr>
  </w:style>
  <w:style w:type="paragraph" w:customStyle="1" w:styleId="resulttable">
    <w:name w:val="result_table"/>
    <w:basedOn w:val="prastasis"/>
    <w:rsid w:val="00E73997"/>
    <w:pPr>
      <w:shd w:val="clear" w:color="auto" w:fill="FFFAEA"/>
      <w:spacing w:before="100" w:beforeAutospacing="1" w:after="100" w:afterAutospacing="1"/>
    </w:pPr>
    <w:rPr>
      <w:rFonts w:ascii="Tahoma" w:hAnsi="Tahoma" w:cs="Tahoma"/>
      <w:color w:val="888888"/>
      <w:sz w:val="19"/>
      <w:szCs w:val="19"/>
      <w:lang w:val="en-US" w:eastAsia="en-US"/>
    </w:rPr>
  </w:style>
  <w:style w:type="paragraph" w:customStyle="1" w:styleId="linktomap">
    <w:name w:val="link_to_map"/>
    <w:basedOn w:val="prastasis"/>
    <w:rsid w:val="00E73997"/>
    <w:pPr>
      <w:shd w:val="clear" w:color="auto" w:fill="DC143C"/>
      <w:spacing w:before="100" w:beforeAutospacing="1" w:after="100" w:afterAutospacing="1"/>
    </w:pPr>
    <w:rPr>
      <w:rFonts w:ascii="Tahoma" w:hAnsi="Tahoma" w:cs="Tahoma"/>
      <w:b/>
      <w:bCs/>
      <w:caps/>
      <w:color w:val="FFFFFF"/>
      <w:sz w:val="19"/>
      <w:szCs w:val="19"/>
      <w:lang w:val="en-US" w:eastAsia="en-US"/>
    </w:rPr>
  </w:style>
  <w:style w:type="paragraph" w:customStyle="1" w:styleId="editassmall">
    <w:name w:val="editas_small"/>
    <w:basedOn w:val="prastasis"/>
    <w:rsid w:val="00E73997"/>
    <w:pPr>
      <w:pBdr>
        <w:top w:val="single" w:sz="8" w:space="0" w:color="000000"/>
        <w:left w:val="single" w:sz="8" w:space="0" w:color="000000"/>
        <w:bottom w:val="single" w:sz="8" w:space="0" w:color="000000"/>
        <w:right w:val="single" w:sz="8" w:space="0" w:color="000000"/>
      </w:pBdr>
      <w:spacing w:before="100" w:beforeAutospacing="1" w:after="100" w:afterAutospacing="1"/>
    </w:pPr>
    <w:rPr>
      <w:rFonts w:ascii="Tahoma" w:hAnsi="Tahoma" w:cs="Tahoma"/>
      <w:color w:val="000000"/>
      <w:sz w:val="21"/>
      <w:szCs w:val="21"/>
      <w:lang w:val="en-US" w:eastAsia="en-US"/>
    </w:rPr>
  </w:style>
  <w:style w:type="paragraph" w:customStyle="1" w:styleId="results">
    <w:name w:val="results"/>
    <w:basedOn w:val="prastasis"/>
    <w:rsid w:val="00E73997"/>
    <w:pPr>
      <w:spacing w:before="100" w:beforeAutospacing="1" w:after="100" w:afterAutospacing="1"/>
    </w:pPr>
    <w:rPr>
      <w:rFonts w:ascii="Tahoma" w:hAnsi="Tahoma" w:cs="Tahoma"/>
      <w:color w:val="000000"/>
      <w:sz w:val="19"/>
      <w:szCs w:val="19"/>
      <w:lang w:val="en-US" w:eastAsia="en-US"/>
    </w:rPr>
  </w:style>
  <w:style w:type="paragraph" w:customStyle="1" w:styleId="help">
    <w:name w:val="help"/>
    <w:basedOn w:val="prastasis"/>
    <w:rsid w:val="00E73997"/>
    <w:pPr>
      <w:spacing w:before="100" w:beforeAutospacing="1" w:after="100" w:afterAutospacing="1"/>
    </w:pPr>
    <w:rPr>
      <w:rFonts w:ascii="Tahoma" w:hAnsi="Tahoma" w:cs="Tahoma"/>
      <w:color w:val="000000"/>
      <w:sz w:val="16"/>
      <w:szCs w:val="16"/>
      <w:lang w:val="en-US" w:eastAsia="en-US"/>
    </w:rPr>
  </w:style>
  <w:style w:type="paragraph" w:customStyle="1" w:styleId="shop">
    <w:name w:val="shop"/>
    <w:basedOn w:val="prastasis"/>
    <w:rsid w:val="00E73997"/>
    <w:pPr>
      <w:spacing w:before="100" w:beforeAutospacing="1" w:after="100" w:afterAutospacing="1"/>
    </w:pPr>
    <w:rPr>
      <w:rFonts w:ascii="Tahoma" w:hAnsi="Tahoma" w:cs="Tahoma"/>
      <w:color w:val="000000"/>
      <w:sz w:val="21"/>
      <w:szCs w:val="21"/>
      <w:lang w:val="en-US" w:eastAsia="en-US"/>
    </w:rPr>
  </w:style>
  <w:style w:type="paragraph" w:customStyle="1" w:styleId="shop2">
    <w:name w:val="shop2"/>
    <w:basedOn w:val="prastasis"/>
    <w:rsid w:val="00E73997"/>
    <w:pPr>
      <w:spacing w:before="100" w:beforeAutospacing="1" w:after="100" w:afterAutospacing="1"/>
    </w:pPr>
    <w:rPr>
      <w:rFonts w:ascii="Tahoma" w:hAnsi="Tahoma" w:cs="Tahoma"/>
      <w:color w:val="000000"/>
      <w:sz w:val="22"/>
      <w:szCs w:val="22"/>
      <w:lang w:val="en-US" w:eastAsia="en-US"/>
    </w:rPr>
  </w:style>
  <w:style w:type="paragraph" w:customStyle="1" w:styleId="menu">
    <w:name w:val="menu"/>
    <w:basedOn w:val="prastasis"/>
    <w:rsid w:val="00E73997"/>
    <w:pPr>
      <w:spacing w:before="100" w:beforeAutospacing="1" w:after="100" w:afterAutospacing="1"/>
    </w:pPr>
    <w:rPr>
      <w:rFonts w:ascii="Verdana" w:hAnsi="Verdana"/>
      <w:b/>
      <w:bCs/>
      <w:color w:val="002B60"/>
      <w:sz w:val="19"/>
      <w:szCs w:val="19"/>
      <w:lang w:val="en-US" w:eastAsia="en-US"/>
    </w:rPr>
  </w:style>
  <w:style w:type="paragraph" w:customStyle="1" w:styleId="search">
    <w:name w:val="search"/>
    <w:basedOn w:val="prastasis"/>
    <w:rsid w:val="00E73997"/>
    <w:pPr>
      <w:pBdr>
        <w:top w:val="single" w:sz="8" w:space="0" w:color="000000"/>
        <w:left w:val="single" w:sz="8" w:space="0" w:color="000000"/>
        <w:bottom w:val="single" w:sz="8" w:space="0" w:color="000000"/>
        <w:right w:val="single" w:sz="8" w:space="0" w:color="000000"/>
      </w:pBdr>
      <w:spacing w:before="100" w:beforeAutospacing="1" w:after="100" w:afterAutospacing="1"/>
    </w:pPr>
    <w:rPr>
      <w:rFonts w:ascii="Verdana" w:hAnsi="Verdana"/>
      <w:color w:val="000000"/>
      <w:sz w:val="22"/>
      <w:szCs w:val="22"/>
      <w:lang w:val="en-US" w:eastAsia="en-US"/>
    </w:rPr>
  </w:style>
  <w:style w:type="paragraph" w:customStyle="1" w:styleId="naujienos">
    <w:name w:val="naujienos"/>
    <w:basedOn w:val="prastasis"/>
    <w:rsid w:val="00E73997"/>
    <w:pPr>
      <w:spacing w:before="100" w:beforeAutospacing="1" w:after="100" w:afterAutospacing="1"/>
    </w:pPr>
    <w:rPr>
      <w:rFonts w:ascii="Tahoma" w:hAnsi="Tahoma" w:cs="Tahoma"/>
      <w:color w:val="000000"/>
      <w:sz w:val="19"/>
      <w:szCs w:val="19"/>
      <w:lang w:val="en-US" w:eastAsia="en-US"/>
    </w:rPr>
  </w:style>
  <w:style w:type="paragraph" w:customStyle="1" w:styleId="vartotojomeniu">
    <w:name w:val="vartotojo_meniu"/>
    <w:basedOn w:val="prastasis"/>
    <w:rsid w:val="00E73997"/>
    <w:pPr>
      <w:spacing w:before="100" w:beforeAutospacing="1" w:after="100" w:afterAutospacing="1"/>
    </w:pPr>
    <w:rPr>
      <w:rFonts w:ascii="Tahoma" w:hAnsi="Tahoma" w:cs="Tahoma"/>
      <w:color w:val="B15400"/>
      <w:sz w:val="21"/>
      <w:szCs w:val="21"/>
      <w:lang w:val="en-US" w:eastAsia="en-US"/>
    </w:rPr>
  </w:style>
  <w:style w:type="paragraph" w:customStyle="1" w:styleId="rezultatulentelesp1">
    <w:name w:val="rezultatu_lentele_sp1"/>
    <w:basedOn w:val="prastasis"/>
    <w:rsid w:val="00E73997"/>
    <w:pPr>
      <w:spacing w:before="100" w:beforeAutospacing="1" w:after="100" w:afterAutospacing="1"/>
    </w:pPr>
    <w:rPr>
      <w:rFonts w:ascii="Arial Unicode MS" w:hAnsi="Arial Unicode MS"/>
      <w:color w:val="000000"/>
      <w:lang w:val="en-US" w:eastAsia="en-US"/>
    </w:rPr>
  </w:style>
  <w:style w:type="paragraph" w:customStyle="1" w:styleId="rezultatulentelesp2">
    <w:name w:val="rezultatu_lentele_sp2"/>
    <w:basedOn w:val="prastasis"/>
    <w:rsid w:val="00E73997"/>
    <w:pPr>
      <w:spacing w:before="100" w:beforeAutospacing="1" w:after="100" w:afterAutospacing="1"/>
    </w:pPr>
    <w:rPr>
      <w:rFonts w:ascii="Arial Unicode MS" w:hAnsi="Arial Unicode MS"/>
      <w:color w:val="000000"/>
      <w:lang w:val="en-US" w:eastAsia="en-US"/>
    </w:rPr>
  </w:style>
  <w:style w:type="paragraph" w:customStyle="1" w:styleId="rezultatulentelesvirsus">
    <w:name w:val="rezultatu_lenteles_virsus"/>
    <w:basedOn w:val="prastasis"/>
    <w:rsid w:val="00E73997"/>
    <w:pPr>
      <w:spacing w:before="100" w:beforeAutospacing="1" w:after="100" w:afterAutospacing="1"/>
    </w:pPr>
    <w:rPr>
      <w:rFonts w:ascii="Arial Unicode MS" w:hAnsi="Arial Unicode MS"/>
      <w:color w:val="000000"/>
      <w:lang w:val="en-US" w:eastAsia="en-US"/>
    </w:rPr>
  </w:style>
  <w:style w:type="paragraph" w:customStyle="1" w:styleId="rezultatulentelesp11">
    <w:name w:val="rezultatu_lentele_sp11"/>
    <w:basedOn w:val="prastasis"/>
    <w:rsid w:val="00E73997"/>
    <w:pPr>
      <w:shd w:val="clear" w:color="auto" w:fill="F5F5F5"/>
      <w:spacing w:before="100" w:beforeAutospacing="1" w:after="100" w:afterAutospacing="1"/>
    </w:pPr>
    <w:rPr>
      <w:rFonts w:ascii="Tahoma" w:hAnsi="Tahoma" w:cs="Tahoma"/>
      <w:color w:val="000000"/>
      <w:sz w:val="22"/>
      <w:szCs w:val="22"/>
      <w:lang w:val="en-US" w:eastAsia="en-US"/>
    </w:rPr>
  </w:style>
  <w:style w:type="paragraph" w:customStyle="1" w:styleId="rezultatulentelesp21">
    <w:name w:val="rezultatu_lentele_sp21"/>
    <w:basedOn w:val="prastasis"/>
    <w:rsid w:val="00E73997"/>
    <w:pPr>
      <w:shd w:val="clear" w:color="auto" w:fill="DCDCDC"/>
      <w:spacing w:before="100" w:beforeAutospacing="1" w:after="100" w:afterAutospacing="1"/>
    </w:pPr>
    <w:rPr>
      <w:rFonts w:ascii="Tahoma" w:hAnsi="Tahoma" w:cs="Tahoma"/>
      <w:color w:val="000000"/>
      <w:sz w:val="22"/>
      <w:szCs w:val="22"/>
      <w:lang w:val="en-US" w:eastAsia="en-US"/>
    </w:rPr>
  </w:style>
  <w:style w:type="paragraph" w:customStyle="1" w:styleId="rezultatulentelesvirsus1">
    <w:name w:val="rezultatu_lenteles_virsus1"/>
    <w:basedOn w:val="prastasis"/>
    <w:rsid w:val="00E73997"/>
    <w:pPr>
      <w:shd w:val="clear" w:color="auto" w:fill="FFFFFF"/>
      <w:spacing w:before="100" w:beforeAutospacing="1" w:after="100" w:afterAutospacing="1"/>
    </w:pPr>
    <w:rPr>
      <w:rFonts w:ascii="Tahoma" w:hAnsi="Tahoma" w:cs="Tahoma"/>
      <w:b/>
      <w:bCs/>
      <w:color w:val="000000"/>
      <w:sz w:val="22"/>
      <w:szCs w:val="22"/>
      <w:lang w:val="en-US" w:eastAsia="en-US"/>
    </w:rPr>
  </w:style>
  <w:style w:type="character" w:customStyle="1" w:styleId="Hyperlink1">
    <w:name w:val="Hyperlink1"/>
    <w:rsid w:val="00E73997"/>
    <w:rPr>
      <w:color w:val="000000"/>
      <w:u w:val="single"/>
    </w:rPr>
  </w:style>
  <w:style w:type="character" w:customStyle="1" w:styleId="Hyperlink2">
    <w:name w:val="Hyperlink2"/>
    <w:rsid w:val="00E73997"/>
    <w:rPr>
      <w:rFonts w:ascii="Tahoma" w:hAnsi="Tahoma" w:cs="Tahoma" w:hint="default"/>
      <w:color w:val="1144BB"/>
      <w:sz w:val="19"/>
      <w:szCs w:val="19"/>
      <w:u w:val="single"/>
    </w:rPr>
  </w:style>
  <w:style w:type="character" w:customStyle="1" w:styleId="FollowedHyperlink1">
    <w:name w:val="FollowedHyperlink1"/>
    <w:rsid w:val="00E73997"/>
    <w:rPr>
      <w:rFonts w:ascii="Tahoma" w:hAnsi="Tahoma" w:cs="Tahoma" w:hint="default"/>
      <w:color w:val="1144BB"/>
      <w:sz w:val="19"/>
      <w:szCs w:val="19"/>
      <w:u w:val="single"/>
    </w:rPr>
  </w:style>
  <w:style w:type="character" w:customStyle="1" w:styleId="Hyperlink3">
    <w:name w:val="Hyperlink3"/>
    <w:rsid w:val="00E73997"/>
    <w:rPr>
      <w:strike w:val="0"/>
      <w:dstrike w:val="0"/>
      <w:color w:val="FFFFFF"/>
      <w:u w:val="none"/>
      <w:effect w:val="none"/>
    </w:rPr>
  </w:style>
  <w:style w:type="character" w:customStyle="1" w:styleId="Hyperlink4">
    <w:name w:val="Hyperlink4"/>
    <w:rsid w:val="00E73997"/>
    <w:rPr>
      <w:strike w:val="0"/>
      <w:dstrike w:val="0"/>
      <w:color w:val="000000"/>
      <w:u w:val="none"/>
      <w:effect w:val="none"/>
    </w:rPr>
  </w:style>
  <w:style w:type="character" w:customStyle="1" w:styleId="Hyperlink5">
    <w:name w:val="Hyperlink5"/>
    <w:rsid w:val="00E73997"/>
    <w:rPr>
      <w:strike w:val="0"/>
      <w:dstrike w:val="0"/>
      <w:color w:val="000000"/>
      <w:u w:val="none"/>
      <w:effect w:val="none"/>
    </w:rPr>
  </w:style>
  <w:style w:type="character" w:customStyle="1" w:styleId="FollowedHyperlink3">
    <w:name w:val="FollowedHyperlink3"/>
    <w:rsid w:val="00E73997"/>
    <w:rPr>
      <w:color w:val="000000"/>
      <w:u w:val="single"/>
    </w:rPr>
  </w:style>
  <w:style w:type="character" w:customStyle="1" w:styleId="Hyperlink6">
    <w:name w:val="Hyperlink6"/>
    <w:rsid w:val="00E73997"/>
    <w:rPr>
      <w:strike w:val="0"/>
      <w:dstrike w:val="0"/>
      <w:color w:val="0066CC"/>
      <w:u w:val="none"/>
      <w:effect w:val="none"/>
    </w:rPr>
  </w:style>
  <w:style w:type="character" w:customStyle="1" w:styleId="FollowedHyperlink4">
    <w:name w:val="FollowedHyperlink4"/>
    <w:rsid w:val="00E73997"/>
    <w:rPr>
      <w:color w:val="0066CC"/>
      <w:u w:val="single"/>
    </w:rPr>
  </w:style>
  <w:style w:type="character" w:customStyle="1" w:styleId="Hyperlink7">
    <w:name w:val="Hyperlink7"/>
    <w:rsid w:val="00E73997"/>
    <w:rPr>
      <w:strike w:val="0"/>
      <w:dstrike w:val="0"/>
      <w:color w:val="00286E"/>
      <w:u w:val="none"/>
      <w:effect w:val="none"/>
    </w:rPr>
  </w:style>
  <w:style w:type="character" w:customStyle="1" w:styleId="FollowedHyperlink5">
    <w:name w:val="FollowedHyperlink5"/>
    <w:rsid w:val="00E73997"/>
    <w:rPr>
      <w:strike w:val="0"/>
      <w:dstrike w:val="0"/>
      <w:color w:val="00286E"/>
      <w:u w:val="none"/>
      <w:effect w:val="none"/>
    </w:rPr>
  </w:style>
  <w:style w:type="character" w:customStyle="1" w:styleId="FollowedHyperlink6">
    <w:name w:val="FollowedHyperlink6"/>
    <w:rsid w:val="00E73997"/>
    <w:rPr>
      <w:strike w:val="0"/>
      <w:dstrike w:val="0"/>
      <w:color w:val="FFFFFF"/>
      <w:u w:val="none"/>
      <w:effect w:val="none"/>
    </w:rPr>
  </w:style>
  <w:style w:type="character" w:customStyle="1" w:styleId="Hyperlink8">
    <w:name w:val="Hyperlink8"/>
    <w:rsid w:val="00E73997"/>
    <w:rPr>
      <w:b/>
      <w:bCs/>
      <w:color w:val="000000"/>
      <w:u w:val="single"/>
    </w:rPr>
  </w:style>
  <w:style w:type="character" w:customStyle="1" w:styleId="FollowedHyperlink7">
    <w:name w:val="FollowedHyperlink7"/>
    <w:rsid w:val="00E73997"/>
    <w:rPr>
      <w:color w:val="000000"/>
      <w:u w:val="single"/>
    </w:rPr>
  </w:style>
  <w:style w:type="character" w:customStyle="1" w:styleId="Hyperlink9">
    <w:name w:val="Hyperlink9"/>
    <w:rsid w:val="00E73997"/>
    <w:rPr>
      <w:strike w:val="0"/>
      <w:dstrike w:val="0"/>
      <w:color w:val="002B60"/>
      <w:u w:val="none"/>
      <w:effect w:val="none"/>
    </w:rPr>
  </w:style>
  <w:style w:type="character" w:customStyle="1" w:styleId="FollowedHyperlink8">
    <w:name w:val="FollowedHyperlink8"/>
    <w:rsid w:val="00E73997"/>
    <w:rPr>
      <w:strike w:val="0"/>
      <w:dstrike w:val="0"/>
      <w:color w:val="002B60"/>
      <w:u w:val="none"/>
      <w:effect w:val="none"/>
    </w:rPr>
  </w:style>
  <w:style w:type="character" w:customStyle="1" w:styleId="Hyperlink10">
    <w:name w:val="Hyperlink10"/>
    <w:rsid w:val="00E73997"/>
    <w:rPr>
      <w:strike w:val="0"/>
      <w:dstrike w:val="0"/>
      <w:color w:val="550000"/>
      <w:u w:val="none"/>
      <w:effect w:val="none"/>
    </w:rPr>
  </w:style>
  <w:style w:type="character" w:customStyle="1" w:styleId="FollowedHyperlink9">
    <w:name w:val="FollowedHyperlink9"/>
    <w:rsid w:val="00E73997"/>
    <w:rPr>
      <w:strike w:val="0"/>
      <w:dstrike w:val="0"/>
      <w:color w:val="808080"/>
      <w:u w:val="none"/>
      <w:effect w:val="none"/>
    </w:rPr>
  </w:style>
  <w:style w:type="character" w:customStyle="1" w:styleId="Hyperlink11">
    <w:name w:val="Hyperlink11"/>
    <w:rsid w:val="00E73997"/>
    <w:rPr>
      <w:rFonts w:ascii="Tahoma" w:hAnsi="Tahoma" w:cs="Tahoma" w:hint="default"/>
      <w:strike w:val="0"/>
      <w:dstrike w:val="0"/>
      <w:color w:val="E06600"/>
      <w:sz w:val="21"/>
      <w:szCs w:val="21"/>
      <w:u w:val="none"/>
      <w:effect w:val="none"/>
    </w:rPr>
  </w:style>
  <w:style w:type="character" w:customStyle="1" w:styleId="FollowedHyperlink10">
    <w:name w:val="FollowedHyperlink10"/>
    <w:rsid w:val="00E73997"/>
    <w:rPr>
      <w:rFonts w:ascii="Tahoma" w:hAnsi="Tahoma" w:cs="Tahoma" w:hint="default"/>
      <w:strike w:val="0"/>
      <w:dstrike w:val="0"/>
      <w:color w:val="E06600"/>
      <w:sz w:val="21"/>
      <w:szCs w:val="21"/>
      <w:u w:val="none"/>
      <w:effect w:val="none"/>
    </w:rPr>
  </w:style>
  <w:style w:type="paragraph" w:customStyle="1" w:styleId="normal1">
    <w:name w:val="normal1"/>
    <w:basedOn w:val="prastasis"/>
    <w:rsid w:val="00E73997"/>
    <w:pPr>
      <w:overflowPunct w:val="0"/>
      <w:autoSpaceDE w:val="0"/>
      <w:autoSpaceDN w:val="0"/>
      <w:adjustRightInd w:val="0"/>
      <w:spacing w:before="120" w:after="120"/>
      <w:jc w:val="both"/>
      <w:textAlignment w:val="baseline"/>
    </w:pPr>
    <w:rPr>
      <w:rFonts w:ascii="TimesLT" w:hAnsi="TimesLT"/>
      <w:sz w:val="22"/>
      <w:szCs w:val="20"/>
      <w:lang w:val="en-US" w:eastAsia="en-US"/>
    </w:rPr>
  </w:style>
  <w:style w:type="paragraph" w:customStyle="1" w:styleId="Pavadinimas2">
    <w:name w:val="Pavadinimas2"/>
    <w:rsid w:val="00E73997"/>
    <w:pPr>
      <w:suppressAutoHyphens/>
      <w:adjustRightInd w:val="0"/>
      <w:snapToGrid w:val="0"/>
      <w:spacing w:line="360" w:lineRule="atLeast"/>
      <w:ind w:left="850"/>
      <w:jc w:val="both"/>
      <w:textAlignment w:val="baseline"/>
    </w:pPr>
    <w:rPr>
      <w:rFonts w:ascii="TimesLT" w:eastAsia="Times New Roman" w:hAnsi="TimesLT" w:cs="Times New Roman"/>
      <w:b/>
      <w:caps/>
      <w:szCs w:val="20"/>
      <w:lang w:val="en-US" w:eastAsia="ar-SA"/>
    </w:rPr>
  </w:style>
  <w:style w:type="paragraph" w:customStyle="1" w:styleId="Listbulletnospace0">
    <w:name w:val="List bullet no space"/>
    <w:basedOn w:val="prastasis"/>
    <w:rsid w:val="00E73997"/>
    <w:pPr>
      <w:tabs>
        <w:tab w:val="num" w:pos="851"/>
      </w:tabs>
      <w:spacing w:line="270" w:lineRule="atLeast"/>
      <w:ind w:left="851" w:hanging="426"/>
    </w:pPr>
    <w:rPr>
      <w:szCs w:val="20"/>
      <w:lang w:val="en-GB" w:eastAsia="en-US"/>
    </w:rPr>
  </w:style>
  <w:style w:type="paragraph" w:styleId="Sraassunumeriais4">
    <w:name w:val="List Number 4"/>
    <w:basedOn w:val="prastasis"/>
    <w:rsid w:val="00E73997"/>
    <w:pPr>
      <w:tabs>
        <w:tab w:val="num" w:pos="1209"/>
      </w:tabs>
      <w:spacing w:line="270" w:lineRule="atLeast"/>
      <w:ind w:left="1209" w:hanging="360"/>
    </w:pPr>
    <w:rPr>
      <w:sz w:val="23"/>
      <w:szCs w:val="20"/>
      <w:lang w:val="en-GB" w:eastAsia="da-DK"/>
    </w:rPr>
  </w:style>
  <w:style w:type="paragraph" w:customStyle="1" w:styleId="Statja">
    <w:name w:val="Statja"/>
    <w:basedOn w:val="MAZAS"/>
    <w:rsid w:val="00E73997"/>
    <w:pPr>
      <w:tabs>
        <w:tab w:val="left" w:pos="1304"/>
        <w:tab w:val="left" w:pos="1457"/>
        <w:tab w:val="left" w:pos="1604"/>
        <w:tab w:val="left" w:pos="1757"/>
      </w:tabs>
      <w:autoSpaceDE/>
      <w:autoSpaceDN/>
      <w:adjustRightInd/>
      <w:spacing w:before="113"/>
      <w:ind w:left="312" w:firstLine="0"/>
      <w:jc w:val="left"/>
    </w:pPr>
    <w:rPr>
      <w:b/>
      <w:snapToGrid w:val="0"/>
      <w:color w:val="auto"/>
      <w:sz w:val="20"/>
      <w:szCs w:val="20"/>
    </w:rPr>
  </w:style>
  <w:style w:type="paragraph" w:customStyle="1" w:styleId="Heading2">
    <w:name w:val="Heading2"/>
    <w:basedOn w:val="Antrat2"/>
    <w:rsid w:val="00E73997"/>
    <w:pPr>
      <w:numPr>
        <w:ilvl w:val="0"/>
        <w:numId w:val="0"/>
      </w:numPr>
      <w:suppressLineNumbers/>
      <w:tabs>
        <w:tab w:val="left" w:pos="720"/>
      </w:tabs>
      <w:adjustRightInd/>
      <w:spacing w:before="0" w:after="0" w:line="240" w:lineRule="auto"/>
      <w:ind w:firstLine="720"/>
      <w:jc w:val="both"/>
      <w:textAlignment w:val="auto"/>
    </w:pPr>
    <w:rPr>
      <w:rFonts w:ascii="HelveticaLT" w:hAnsi="HelveticaLT"/>
      <w:bCs/>
      <w:i w:val="0"/>
      <w:sz w:val="20"/>
      <w:szCs w:val="24"/>
      <w:lang w:eastAsia="ar-SA"/>
    </w:rPr>
  </w:style>
  <w:style w:type="character" w:customStyle="1" w:styleId="current2">
    <w:name w:val="current2"/>
    <w:rsid w:val="00E73997"/>
    <w:rPr>
      <w:color w:val="000000"/>
    </w:rPr>
  </w:style>
  <w:style w:type="paragraph" w:customStyle="1" w:styleId="lygmuo1">
    <w:name w:val="lygmuo 1"/>
    <w:basedOn w:val="prastasis"/>
    <w:rsid w:val="00E73997"/>
    <w:pPr>
      <w:numPr>
        <w:ilvl w:val="1"/>
        <w:numId w:val="15"/>
      </w:numPr>
      <w:spacing w:after="120"/>
      <w:ind w:left="0" w:firstLine="720"/>
      <w:jc w:val="both"/>
    </w:pPr>
    <w:rPr>
      <w:sz w:val="22"/>
      <w:szCs w:val="20"/>
      <w:lang w:val="en-US"/>
    </w:rPr>
  </w:style>
  <w:style w:type="paragraph" w:customStyle="1" w:styleId="normalT">
    <w:name w:val="normalT"/>
    <w:basedOn w:val="prastasis"/>
    <w:rsid w:val="00E73997"/>
    <w:pPr>
      <w:widowControl w:val="0"/>
      <w:autoSpaceDE w:val="0"/>
      <w:autoSpaceDN w:val="0"/>
      <w:spacing w:before="120" w:after="120"/>
      <w:jc w:val="both"/>
    </w:pPr>
    <w:rPr>
      <w:rFonts w:ascii="TimesLT" w:hAnsi="TimesLT"/>
      <w:sz w:val="20"/>
      <w:szCs w:val="20"/>
      <w:lang w:val="en-US" w:eastAsia="en-US"/>
    </w:rPr>
  </w:style>
  <w:style w:type="paragraph" w:customStyle="1" w:styleId="Fait">
    <w:name w:val="Fait ?"/>
    <w:basedOn w:val="prastasis"/>
    <w:next w:val="prastasis"/>
    <w:rsid w:val="00E73997"/>
    <w:pPr>
      <w:spacing w:before="120"/>
      <w:jc w:val="both"/>
    </w:pPr>
    <w:rPr>
      <w:szCs w:val="20"/>
      <w:lang w:eastAsia="en-US"/>
    </w:rPr>
  </w:style>
  <w:style w:type="paragraph" w:customStyle="1" w:styleId="normfl">
    <w:name w:val="normfl"/>
    <w:basedOn w:val="prastasis"/>
    <w:rsid w:val="00E73997"/>
    <w:pPr>
      <w:tabs>
        <w:tab w:val="left" w:pos="432"/>
      </w:tabs>
      <w:autoSpaceDE w:val="0"/>
      <w:autoSpaceDN w:val="0"/>
      <w:spacing w:line="300" w:lineRule="atLeast"/>
      <w:ind w:firstLine="720"/>
      <w:jc w:val="both"/>
    </w:pPr>
    <w:rPr>
      <w:rFonts w:ascii="TimesLT" w:hAnsi="TimesLT"/>
      <w:color w:val="000000"/>
      <w:sz w:val="22"/>
      <w:szCs w:val="22"/>
      <w:lang w:val="en-US" w:eastAsia="en-US"/>
    </w:rPr>
  </w:style>
  <w:style w:type="paragraph" w:customStyle="1" w:styleId="normab">
    <w:name w:val="normab"/>
    <w:basedOn w:val="prastasis"/>
    <w:rsid w:val="00E73997"/>
    <w:pPr>
      <w:widowControl w:val="0"/>
      <w:autoSpaceDE w:val="0"/>
      <w:autoSpaceDN w:val="0"/>
      <w:spacing w:before="60" w:after="60"/>
      <w:ind w:left="1080" w:hanging="360"/>
      <w:jc w:val="both"/>
    </w:pPr>
    <w:rPr>
      <w:rFonts w:ascii="TimesLT" w:hAnsi="TimesLT"/>
      <w:color w:val="000000"/>
      <w:sz w:val="22"/>
      <w:szCs w:val="22"/>
      <w:lang w:val="en-US" w:eastAsia="en-US"/>
    </w:rPr>
  </w:style>
  <w:style w:type="paragraph" w:styleId="Turinys1">
    <w:name w:val="toc 1"/>
    <w:basedOn w:val="prastasis"/>
    <w:next w:val="prastasis"/>
    <w:autoRedefine/>
    <w:rsid w:val="00E73997"/>
    <w:rPr>
      <w:lang w:val="en-GB" w:eastAsia="en-US"/>
    </w:rPr>
  </w:style>
  <w:style w:type="character" w:customStyle="1" w:styleId="kvrpreviewlabelvalue">
    <w:name w:val="kvrpreviewlabelvalue"/>
    <w:basedOn w:val="Numatytasispastraiposriftas"/>
    <w:rsid w:val="00E73997"/>
  </w:style>
  <w:style w:type="paragraph" w:styleId="Pataisymai">
    <w:name w:val="Revision"/>
    <w:hidden/>
    <w:uiPriority w:val="99"/>
    <w:semiHidden/>
    <w:rsid w:val="00E73997"/>
    <w:rPr>
      <w:rFonts w:ascii="Times New Roman" w:eastAsia="Times New Roman" w:hAnsi="Times New Roman" w:cs="Times New Roman"/>
      <w:sz w:val="24"/>
      <w:szCs w:val="20"/>
      <w:lang w:eastAsia="lt-LT"/>
    </w:rPr>
  </w:style>
  <w:style w:type="character" w:customStyle="1" w:styleId="FontStyle11">
    <w:name w:val="Font Style11"/>
    <w:rsid w:val="00E73997"/>
    <w:rPr>
      <w:rFonts w:ascii="Times New Roman" w:hAnsi="Times New Roman" w:cs="Times New Roman"/>
      <w:sz w:val="18"/>
      <w:szCs w:val="18"/>
    </w:rPr>
  </w:style>
  <w:style w:type="character" w:customStyle="1" w:styleId="FontStyle12">
    <w:name w:val="Font Style12"/>
    <w:rsid w:val="00E73997"/>
    <w:rPr>
      <w:rFonts w:ascii="Times New Roman" w:hAnsi="Times New Roman" w:cs="Times New Roman"/>
      <w:sz w:val="18"/>
      <w:szCs w:val="18"/>
    </w:rPr>
  </w:style>
  <w:style w:type="paragraph" w:customStyle="1" w:styleId="Style4">
    <w:name w:val="Style4"/>
    <w:basedOn w:val="prastasis"/>
    <w:rsid w:val="00E73997"/>
    <w:pPr>
      <w:widowControl w:val="0"/>
      <w:autoSpaceDE w:val="0"/>
      <w:autoSpaceDN w:val="0"/>
      <w:adjustRightInd w:val="0"/>
    </w:pPr>
  </w:style>
  <w:style w:type="paragraph" w:customStyle="1" w:styleId="Style5">
    <w:name w:val="Style5"/>
    <w:basedOn w:val="prastasis"/>
    <w:rsid w:val="00E73997"/>
    <w:pPr>
      <w:widowControl w:val="0"/>
      <w:autoSpaceDE w:val="0"/>
      <w:autoSpaceDN w:val="0"/>
      <w:adjustRightInd w:val="0"/>
      <w:spacing w:line="221" w:lineRule="exact"/>
      <w:jc w:val="center"/>
    </w:pPr>
  </w:style>
  <w:style w:type="character" w:customStyle="1" w:styleId="FontStyle13">
    <w:name w:val="Font Style13"/>
    <w:rsid w:val="00E73997"/>
    <w:rPr>
      <w:rFonts w:ascii="Times New Roman" w:hAnsi="Times New Roman" w:cs="Times New Roman"/>
      <w:sz w:val="18"/>
      <w:szCs w:val="18"/>
    </w:rPr>
  </w:style>
  <w:style w:type="paragraph" w:customStyle="1" w:styleId="Style2">
    <w:name w:val="Style2"/>
    <w:basedOn w:val="prastasis"/>
    <w:rsid w:val="00E73997"/>
    <w:pPr>
      <w:widowControl w:val="0"/>
      <w:autoSpaceDE w:val="0"/>
      <w:autoSpaceDN w:val="0"/>
      <w:adjustRightInd w:val="0"/>
      <w:spacing w:line="216" w:lineRule="exact"/>
    </w:pPr>
  </w:style>
  <w:style w:type="paragraph" w:customStyle="1" w:styleId="style60">
    <w:name w:val="style6"/>
    <w:basedOn w:val="prastasis"/>
    <w:rsid w:val="00E73997"/>
    <w:pPr>
      <w:spacing w:before="280" w:after="280"/>
    </w:pPr>
    <w:rPr>
      <w:rFonts w:ascii="Arial" w:hAnsi="Arial" w:cs="Arial"/>
      <w:lang w:val="en-US" w:eastAsia="ar-SA"/>
    </w:rPr>
  </w:style>
  <w:style w:type="character" w:customStyle="1" w:styleId="BodytextCharCharCharChar">
    <w:name w:val="Body text Char Char Char Char"/>
    <w:rsid w:val="00E73997"/>
    <w:rPr>
      <w:rFonts w:ascii="TimesLT" w:hAnsi="TimesLT" w:cs="Times New Roman"/>
      <w:sz w:val="24"/>
      <w:szCs w:val="24"/>
      <w:lang w:val="en-US" w:eastAsia="ar-SA" w:bidi="ar-SA"/>
    </w:rPr>
  </w:style>
  <w:style w:type="character" w:customStyle="1" w:styleId="lygmuo2Char">
    <w:name w:val="lygmuo 2 Char"/>
    <w:rsid w:val="00E73997"/>
    <w:rPr>
      <w:rFonts w:cs="Times New Roman"/>
      <w:color w:val="000000"/>
      <w:sz w:val="24"/>
      <w:lang w:val="en-US" w:eastAsia="ar-SA" w:bidi="ar-SA"/>
    </w:rPr>
  </w:style>
  <w:style w:type="paragraph" w:customStyle="1" w:styleId="Antrat42">
    <w:name w:val="Antraštė 42"/>
    <w:rsid w:val="00E73997"/>
    <w:pPr>
      <w:spacing w:after="60"/>
    </w:pPr>
    <w:rPr>
      <w:rFonts w:ascii="Tahoma" w:eastAsia="Times New Roman" w:hAnsi="Tahoma" w:cs="Tahoma"/>
      <w:sz w:val="20"/>
      <w:szCs w:val="20"/>
      <w:lang w:eastAsia="lt-LT"/>
    </w:rPr>
  </w:style>
  <w:style w:type="character" w:customStyle="1" w:styleId="CharChar21">
    <w:name w:val="Char Char21"/>
    <w:locked/>
    <w:rsid w:val="00E73997"/>
    <w:rPr>
      <w:rFonts w:ascii="Cambria" w:hAnsi="Cambria" w:cs="Times New Roman"/>
      <w:b/>
      <w:bCs/>
      <w:i/>
      <w:iCs/>
      <w:sz w:val="28"/>
      <w:szCs w:val="28"/>
    </w:rPr>
  </w:style>
  <w:style w:type="character" w:customStyle="1" w:styleId="CharChar13">
    <w:name w:val="Char Char13"/>
    <w:locked/>
    <w:rsid w:val="00E73997"/>
    <w:rPr>
      <w:rFonts w:ascii="Tahoma" w:hAnsi="Tahoma" w:cs="Times New Roman"/>
      <w:spacing w:val="10"/>
    </w:rPr>
  </w:style>
  <w:style w:type="character" w:customStyle="1" w:styleId="CharChar12">
    <w:name w:val="Char Char12"/>
    <w:locked/>
    <w:rsid w:val="00E73997"/>
    <w:rPr>
      <w:rFonts w:cs="Times New Roman"/>
      <w:sz w:val="20"/>
      <w:szCs w:val="20"/>
    </w:rPr>
  </w:style>
  <w:style w:type="paragraph" w:styleId="Dokumentoinaostekstas">
    <w:name w:val="endnote text"/>
    <w:basedOn w:val="prastasis"/>
    <w:link w:val="DokumentoinaostekstasDiagrama"/>
    <w:rsid w:val="00E73997"/>
    <w:pPr>
      <w:suppressAutoHyphens/>
      <w:adjustRightInd w:val="0"/>
      <w:spacing w:line="360" w:lineRule="atLeast"/>
      <w:textAlignment w:val="baseline"/>
    </w:pPr>
    <w:rPr>
      <w:sz w:val="20"/>
      <w:szCs w:val="20"/>
    </w:rPr>
  </w:style>
  <w:style w:type="character" w:customStyle="1" w:styleId="DokumentoinaostekstasDiagrama">
    <w:name w:val="Dokumento išnašos tekstas Diagrama"/>
    <w:basedOn w:val="Numatytasispastraiposriftas"/>
    <w:link w:val="Dokumentoinaostekstas"/>
    <w:rsid w:val="00E73997"/>
    <w:rPr>
      <w:rFonts w:ascii="Times New Roman" w:eastAsia="Times New Roman" w:hAnsi="Times New Roman" w:cs="Times New Roman"/>
      <w:sz w:val="20"/>
      <w:szCs w:val="20"/>
      <w:lang w:eastAsia="lt-LT"/>
    </w:rPr>
  </w:style>
  <w:style w:type="paragraph" w:styleId="Dokumentostruktra">
    <w:name w:val="Document Map"/>
    <w:basedOn w:val="prastasis"/>
    <w:link w:val="DokumentostruktraDiagrama"/>
    <w:rsid w:val="00E73997"/>
    <w:pPr>
      <w:shd w:val="clear" w:color="auto" w:fill="000080"/>
      <w:suppressAutoHyphens/>
      <w:adjustRightInd w:val="0"/>
      <w:spacing w:line="360" w:lineRule="atLeast"/>
      <w:textAlignment w:val="baseline"/>
    </w:pPr>
    <w:rPr>
      <w:rFonts w:ascii="Tahoma" w:hAnsi="Tahoma" w:cs="Tahoma"/>
      <w:szCs w:val="20"/>
    </w:rPr>
  </w:style>
  <w:style w:type="character" w:customStyle="1" w:styleId="DokumentostruktraDiagrama">
    <w:name w:val="Dokumento struktūra Diagrama"/>
    <w:basedOn w:val="Numatytasispastraiposriftas"/>
    <w:link w:val="Dokumentostruktra"/>
    <w:rsid w:val="00E73997"/>
    <w:rPr>
      <w:rFonts w:ascii="Tahoma" w:eastAsia="Times New Roman" w:hAnsi="Tahoma" w:cs="Tahoma"/>
      <w:sz w:val="24"/>
      <w:szCs w:val="20"/>
      <w:shd w:val="clear" w:color="auto" w:fill="000080"/>
      <w:lang w:eastAsia="lt-LT"/>
    </w:rPr>
  </w:style>
  <w:style w:type="paragraph" w:customStyle="1" w:styleId="Normal3">
    <w:name w:val="Normal3"/>
    <w:basedOn w:val="prastasis"/>
    <w:rsid w:val="00E73997"/>
    <w:pPr>
      <w:widowControl w:val="0"/>
      <w:suppressAutoHyphens/>
      <w:autoSpaceDE w:val="0"/>
      <w:spacing w:before="60" w:after="60"/>
      <w:jc w:val="both"/>
    </w:pPr>
    <w:rPr>
      <w:rFonts w:ascii="TimesLT" w:hAnsi="TimesLT"/>
      <w:sz w:val="22"/>
      <w:szCs w:val="22"/>
      <w:lang w:eastAsia="ar-SA"/>
    </w:rPr>
  </w:style>
  <w:style w:type="character" w:customStyle="1" w:styleId="text1">
    <w:name w:val="text1"/>
    <w:rsid w:val="00E73997"/>
    <w:rPr>
      <w:rFonts w:ascii="Verdana" w:hAnsi="Verdana" w:cs="Times New Roman"/>
      <w:color w:val="000000"/>
      <w:sz w:val="13"/>
      <w:szCs w:val="13"/>
    </w:rPr>
  </w:style>
  <w:style w:type="paragraph" w:customStyle="1" w:styleId="Lentel">
    <w:name w:val="Lentelė"/>
    <w:basedOn w:val="prastasis"/>
    <w:link w:val="LentelChar"/>
    <w:rsid w:val="00E73997"/>
    <w:pPr>
      <w:jc w:val="both"/>
    </w:pPr>
    <w:rPr>
      <w:b/>
      <w:sz w:val="20"/>
      <w:szCs w:val="20"/>
    </w:rPr>
  </w:style>
  <w:style w:type="character" w:customStyle="1" w:styleId="LentelChar">
    <w:name w:val="Lentelė Char"/>
    <w:link w:val="Lentel"/>
    <w:locked/>
    <w:rsid w:val="00E73997"/>
    <w:rPr>
      <w:rFonts w:ascii="Times New Roman" w:eastAsia="Times New Roman" w:hAnsi="Times New Roman" w:cs="Times New Roman"/>
      <w:b/>
      <w:sz w:val="20"/>
      <w:szCs w:val="20"/>
      <w:lang w:eastAsia="lt-LT"/>
    </w:rPr>
  </w:style>
  <w:style w:type="paragraph" w:customStyle="1" w:styleId="Sraopastraipa1">
    <w:name w:val="Sąrašo pastraipa1"/>
    <w:basedOn w:val="prastasis"/>
    <w:rsid w:val="00E73997"/>
    <w:pPr>
      <w:suppressAutoHyphens/>
      <w:adjustRightInd w:val="0"/>
      <w:spacing w:line="360" w:lineRule="atLeast"/>
      <w:ind w:left="720"/>
      <w:textAlignment w:val="baseline"/>
    </w:pPr>
    <w:rPr>
      <w:szCs w:val="20"/>
    </w:rPr>
  </w:style>
  <w:style w:type="paragraph" w:customStyle="1" w:styleId="NormalParagraphStyle">
    <w:name w:val="NormalParagraphStyle"/>
    <w:basedOn w:val="prastasis"/>
    <w:rsid w:val="00E73997"/>
    <w:pPr>
      <w:suppressAutoHyphens/>
      <w:autoSpaceDE w:val="0"/>
      <w:autoSpaceDN w:val="0"/>
      <w:adjustRightInd w:val="0"/>
      <w:spacing w:line="288" w:lineRule="auto"/>
      <w:textAlignment w:val="center"/>
    </w:pPr>
    <w:rPr>
      <w:color w:val="000000"/>
      <w:lang w:val="en-US" w:eastAsia="en-US"/>
    </w:rPr>
  </w:style>
  <w:style w:type="paragraph" w:customStyle="1" w:styleId="lentel0">
    <w:name w:val="lentelė"/>
    <w:basedOn w:val="prastasis"/>
    <w:link w:val="lentelChar0"/>
    <w:rsid w:val="00E73997"/>
    <w:pPr>
      <w:overflowPunct w:val="0"/>
      <w:autoSpaceDE w:val="0"/>
      <w:autoSpaceDN w:val="0"/>
      <w:adjustRightInd w:val="0"/>
      <w:jc w:val="both"/>
      <w:textAlignment w:val="baseline"/>
    </w:pPr>
    <w:rPr>
      <w:b/>
      <w:bCs/>
      <w:noProof/>
      <w:sz w:val="20"/>
      <w:szCs w:val="20"/>
      <w:lang w:eastAsia="en-US"/>
    </w:rPr>
  </w:style>
  <w:style w:type="character" w:customStyle="1" w:styleId="lentelChar0">
    <w:name w:val="lentelė Char"/>
    <w:link w:val="lentel0"/>
    <w:locked/>
    <w:rsid w:val="00E73997"/>
    <w:rPr>
      <w:rFonts w:ascii="Times New Roman" w:eastAsia="Times New Roman" w:hAnsi="Times New Roman" w:cs="Times New Roman"/>
      <w:b/>
      <w:bCs/>
      <w:noProof/>
      <w:sz w:val="20"/>
      <w:szCs w:val="20"/>
    </w:rPr>
  </w:style>
  <w:style w:type="paragraph" w:customStyle="1" w:styleId="Noparagraphstyle">
    <w:name w:val="[No paragraph style]"/>
    <w:rsid w:val="00E73997"/>
    <w:pPr>
      <w:autoSpaceDE w:val="0"/>
      <w:autoSpaceDN w:val="0"/>
      <w:adjustRightInd w:val="0"/>
      <w:spacing w:line="288" w:lineRule="auto"/>
      <w:textAlignment w:val="center"/>
    </w:pPr>
    <w:rPr>
      <w:rFonts w:ascii="Times Roman" w:eastAsia="Times New Roman" w:hAnsi="Times Roman" w:cs="Times New Roman"/>
      <w:color w:val="000000"/>
      <w:sz w:val="24"/>
      <w:szCs w:val="24"/>
      <w:lang w:val="en-US"/>
    </w:rPr>
  </w:style>
  <w:style w:type="character" w:customStyle="1" w:styleId="WW8Num1z0">
    <w:name w:val="WW8Num1z0"/>
    <w:rsid w:val="00E73997"/>
    <w:rPr>
      <w:rFonts w:ascii="Arial" w:hAnsi="Arial"/>
    </w:rPr>
  </w:style>
  <w:style w:type="character" w:customStyle="1" w:styleId="WW8Num3z0">
    <w:name w:val="WW8Num3z0"/>
    <w:rsid w:val="00E73997"/>
    <w:rPr>
      <w:rFonts w:ascii="Arial" w:hAnsi="Arial"/>
    </w:rPr>
  </w:style>
  <w:style w:type="character" w:customStyle="1" w:styleId="WW8Num5z0">
    <w:name w:val="WW8Num5z0"/>
    <w:rsid w:val="00E73997"/>
    <w:rPr>
      <w:rFonts w:ascii="Symbol" w:hAnsi="Symbol"/>
    </w:rPr>
  </w:style>
  <w:style w:type="character" w:customStyle="1" w:styleId="WW8Num5z1">
    <w:name w:val="WW8Num5z1"/>
    <w:rsid w:val="00E73997"/>
    <w:rPr>
      <w:rFonts w:ascii="Courier New" w:hAnsi="Courier New"/>
    </w:rPr>
  </w:style>
  <w:style w:type="character" w:customStyle="1" w:styleId="WW8Num5z2">
    <w:name w:val="WW8Num5z2"/>
    <w:rsid w:val="00E73997"/>
    <w:rPr>
      <w:rFonts w:ascii="Wingdings" w:hAnsi="Wingdings"/>
    </w:rPr>
  </w:style>
  <w:style w:type="character" w:customStyle="1" w:styleId="WW8Num6z1">
    <w:name w:val="WW8Num6z1"/>
    <w:rsid w:val="00E73997"/>
    <w:rPr>
      <w:rFonts w:ascii="Courier New" w:hAnsi="Courier New"/>
    </w:rPr>
  </w:style>
  <w:style w:type="character" w:customStyle="1" w:styleId="WW8Num7z0">
    <w:name w:val="WW8Num7z0"/>
    <w:rsid w:val="00E73997"/>
    <w:rPr>
      <w:rFonts w:ascii="Symbol" w:hAnsi="Symbol"/>
    </w:rPr>
  </w:style>
  <w:style w:type="character" w:customStyle="1" w:styleId="WW8Num7z1">
    <w:name w:val="WW8Num7z1"/>
    <w:rsid w:val="00E73997"/>
    <w:rPr>
      <w:rFonts w:ascii="Courier New" w:hAnsi="Courier New"/>
    </w:rPr>
  </w:style>
  <w:style w:type="character" w:customStyle="1" w:styleId="WW8Num7z2">
    <w:name w:val="WW8Num7z2"/>
    <w:rsid w:val="00E73997"/>
    <w:rPr>
      <w:rFonts w:ascii="Wingdings" w:hAnsi="Wingdings"/>
    </w:rPr>
  </w:style>
  <w:style w:type="character" w:customStyle="1" w:styleId="WW8Num8z0">
    <w:name w:val="WW8Num8z0"/>
    <w:rsid w:val="00E73997"/>
    <w:rPr>
      <w:rFonts w:ascii="Symbol" w:hAnsi="Symbol"/>
    </w:rPr>
  </w:style>
  <w:style w:type="character" w:customStyle="1" w:styleId="WW8Num8z1">
    <w:name w:val="WW8Num8z1"/>
    <w:rsid w:val="00E73997"/>
    <w:rPr>
      <w:rFonts w:ascii="Courier New" w:hAnsi="Courier New"/>
    </w:rPr>
  </w:style>
  <w:style w:type="character" w:customStyle="1" w:styleId="WW8Num8z2">
    <w:name w:val="WW8Num8z2"/>
    <w:rsid w:val="00E73997"/>
    <w:rPr>
      <w:rFonts w:ascii="Wingdings" w:hAnsi="Wingdings"/>
    </w:rPr>
  </w:style>
  <w:style w:type="character" w:customStyle="1" w:styleId="WW8Num9z0">
    <w:name w:val="WW8Num9z0"/>
    <w:rsid w:val="00E73997"/>
    <w:rPr>
      <w:rFonts w:ascii="Symbol" w:hAnsi="Symbol"/>
    </w:rPr>
  </w:style>
  <w:style w:type="character" w:customStyle="1" w:styleId="WW8Num9z1">
    <w:name w:val="WW8Num9z1"/>
    <w:rsid w:val="00E73997"/>
    <w:rPr>
      <w:rFonts w:ascii="Courier New" w:hAnsi="Courier New"/>
    </w:rPr>
  </w:style>
  <w:style w:type="character" w:customStyle="1" w:styleId="WW8Num9z2">
    <w:name w:val="WW8Num9z2"/>
    <w:rsid w:val="00E73997"/>
    <w:rPr>
      <w:rFonts w:ascii="Wingdings" w:hAnsi="Wingdings"/>
    </w:rPr>
  </w:style>
  <w:style w:type="character" w:customStyle="1" w:styleId="WW8Num10z0">
    <w:name w:val="WW8Num10z0"/>
    <w:rsid w:val="00E73997"/>
    <w:rPr>
      <w:rFonts w:ascii="Symbol" w:hAnsi="Symbol"/>
    </w:rPr>
  </w:style>
  <w:style w:type="character" w:customStyle="1" w:styleId="WW8Num10z1">
    <w:name w:val="WW8Num10z1"/>
    <w:rsid w:val="00E73997"/>
    <w:rPr>
      <w:rFonts w:ascii="Courier New" w:hAnsi="Courier New"/>
    </w:rPr>
  </w:style>
  <w:style w:type="character" w:customStyle="1" w:styleId="WW8Num10z2">
    <w:name w:val="WW8Num10z2"/>
    <w:rsid w:val="00E73997"/>
    <w:rPr>
      <w:rFonts w:ascii="Wingdings" w:hAnsi="Wingdings"/>
    </w:rPr>
  </w:style>
  <w:style w:type="character" w:customStyle="1" w:styleId="WW8Num11z0">
    <w:name w:val="WW8Num11z0"/>
    <w:rsid w:val="00E73997"/>
    <w:rPr>
      <w:rFonts w:ascii="Symbol" w:hAnsi="Symbol"/>
    </w:rPr>
  </w:style>
  <w:style w:type="character" w:customStyle="1" w:styleId="WW8Num11z1">
    <w:name w:val="WW8Num11z1"/>
    <w:rsid w:val="00E73997"/>
    <w:rPr>
      <w:rFonts w:ascii="Courier New" w:hAnsi="Courier New"/>
    </w:rPr>
  </w:style>
  <w:style w:type="character" w:customStyle="1" w:styleId="WW8Num11z2">
    <w:name w:val="WW8Num11z2"/>
    <w:rsid w:val="00E73997"/>
    <w:rPr>
      <w:rFonts w:ascii="Wingdings" w:hAnsi="Wingdings"/>
    </w:rPr>
  </w:style>
  <w:style w:type="character" w:customStyle="1" w:styleId="WW8Num2z0">
    <w:name w:val="WW8Num2z0"/>
    <w:rsid w:val="00E73997"/>
    <w:rPr>
      <w:rFonts w:ascii="Arial" w:hAnsi="Arial"/>
    </w:rPr>
  </w:style>
  <w:style w:type="character" w:customStyle="1" w:styleId="WW8Num2z1">
    <w:name w:val="WW8Num2z1"/>
    <w:rsid w:val="00E73997"/>
    <w:rPr>
      <w:rFonts w:ascii="Courier New" w:hAnsi="Courier New"/>
    </w:rPr>
  </w:style>
  <w:style w:type="character" w:customStyle="1" w:styleId="WW8Num2z2">
    <w:name w:val="WW8Num2z2"/>
    <w:rsid w:val="00E73997"/>
    <w:rPr>
      <w:rFonts w:ascii="Wingdings" w:hAnsi="Wingdings"/>
    </w:rPr>
  </w:style>
  <w:style w:type="character" w:customStyle="1" w:styleId="WW8Num2z3">
    <w:name w:val="WW8Num2z3"/>
    <w:rsid w:val="00E73997"/>
    <w:rPr>
      <w:rFonts w:ascii="Symbol" w:hAnsi="Symbol"/>
    </w:rPr>
  </w:style>
  <w:style w:type="character" w:customStyle="1" w:styleId="WW8Num6z2">
    <w:name w:val="WW8Num6z2"/>
    <w:rsid w:val="00E73997"/>
    <w:rPr>
      <w:rFonts w:ascii="Wingdings" w:hAnsi="Wingdings"/>
    </w:rPr>
  </w:style>
  <w:style w:type="character" w:customStyle="1" w:styleId="WW8Num6z3">
    <w:name w:val="WW8Num6z3"/>
    <w:rsid w:val="00E73997"/>
    <w:rPr>
      <w:rFonts w:ascii="Symbol" w:hAnsi="Symbol"/>
    </w:rPr>
  </w:style>
  <w:style w:type="character" w:customStyle="1" w:styleId="WW8Num1z2">
    <w:name w:val="WW8Num1z2"/>
    <w:rsid w:val="00E73997"/>
    <w:rPr>
      <w:rFonts w:ascii="Wingdings" w:hAnsi="Wingdings"/>
    </w:rPr>
  </w:style>
  <w:style w:type="character" w:customStyle="1" w:styleId="WW8Num1z3">
    <w:name w:val="WW8Num1z3"/>
    <w:rsid w:val="00E73997"/>
    <w:rPr>
      <w:rFonts w:ascii="Symbol" w:hAnsi="Symbol"/>
    </w:rPr>
  </w:style>
  <w:style w:type="character" w:customStyle="1" w:styleId="WW-CommentReference">
    <w:name w:val="WW-Comment Reference"/>
    <w:rsid w:val="00E73997"/>
    <w:rPr>
      <w:rFonts w:cs="Times New Roman"/>
      <w:sz w:val="16"/>
      <w:szCs w:val="16"/>
    </w:rPr>
  </w:style>
  <w:style w:type="character" w:customStyle="1" w:styleId="BodyTextCharCharChar">
    <w:name w:val="Body Text Char Char Char"/>
    <w:rsid w:val="00E73997"/>
    <w:rPr>
      <w:rFonts w:cs="Times New Roman"/>
      <w:sz w:val="24"/>
      <w:szCs w:val="24"/>
      <w:lang w:val="lt-LT" w:eastAsia="ar-SA" w:bidi="ar-SA"/>
    </w:rPr>
  </w:style>
  <w:style w:type="character" w:customStyle="1" w:styleId="LentelespavadinimasCharChar">
    <w:name w:val="Lenteles pavadinimas Char Char"/>
    <w:rsid w:val="00E73997"/>
    <w:rPr>
      <w:rFonts w:cs="Times New Roman"/>
      <w:lang w:val="lt-LT" w:eastAsia="ar-SA" w:bidi="ar-SA"/>
    </w:rPr>
  </w:style>
  <w:style w:type="character" w:customStyle="1" w:styleId="Char">
    <w:name w:val="Char"/>
    <w:rsid w:val="00E73997"/>
    <w:rPr>
      <w:rFonts w:cs="Times New Roman"/>
      <w:sz w:val="24"/>
      <w:szCs w:val="24"/>
      <w:lang w:val="lt-LT" w:eastAsia="ar-SA" w:bidi="ar-SA"/>
    </w:rPr>
  </w:style>
  <w:style w:type="character" w:customStyle="1" w:styleId="LentelespavadinimasChar1">
    <w:name w:val="Lenteles pavadinimas Char1"/>
    <w:rsid w:val="00E73997"/>
    <w:rPr>
      <w:rFonts w:cs="Times New Roman"/>
      <w:lang w:val="lt-LT" w:eastAsia="ar-SA" w:bidi="ar-SA"/>
    </w:rPr>
  </w:style>
  <w:style w:type="character" w:customStyle="1" w:styleId="LentelespavadinimasCharChar1">
    <w:name w:val="Lenteles pavadinimas Char Char1"/>
    <w:rsid w:val="00E73997"/>
    <w:rPr>
      <w:rFonts w:cs="Times New Roman"/>
      <w:lang w:val="lt-LT" w:eastAsia="ar-SA" w:bidi="ar-SA"/>
    </w:rPr>
  </w:style>
  <w:style w:type="character" w:customStyle="1" w:styleId="BodytextCharChar1">
    <w:name w:val="Body text Char Char1"/>
    <w:rsid w:val="00E73997"/>
    <w:rPr>
      <w:rFonts w:ascii="TimesLT" w:hAnsi="TimesLT" w:cs="Times New Roman"/>
      <w:lang w:val="en-US" w:eastAsia="ar-SA" w:bidi="ar-SA"/>
    </w:rPr>
  </w:style>
  <w:style w:type="character" w:customStyle="1" w:styleId="FootnoteCharacters">
    <w:name w:val="Footnote Characters"/>
    <w:rsid w:val="00E73997"/>
    <w:rPr>
      <w:rFonts w:cs="Times New Roman"/>
      <w:vertAlign w:val="superscript"/>
    </w:rPr>
  </w:style>
  <w:style w:type="character" w:customStyle="1" w:styleId="BodytextCharCharCharCharChar">
    <w:name w:val="Body text Char Char Char Char Char"/>
    <w:rsid w:val="00E73997"/>
    <w:rPr>
      <w:rFonts w:ascii="TimesLT" w:hAnsi="TimesLT" w:cs="Times New Roman"/>
      <w:sz w:val="24"/>
      <w:szCs w:val="24"/>
      <w:lang w:val="en-US" w:eastAsia="ar-SA" w:bidi="ar-SA"/>
    </w:rPr>
  </w:style>
  <w:style w:type="paragraph" w:customStyle="1" w:styleId="LentelespavadinimasChar">
    <w:name w:val="Lenteles pavadinimas Char"/>
    <w:basedOn w:val="prastasis"/>
    <w:rsid w:val="00E73997"/>
    <w:pPr>
      <w:suppressAutoHyphens/>
      <w:overflowPunct w:val="0"/>
      <w:autoSpaceDE w:val="0"/>
      <w:textAlignment w:val="baseline"/>
    </w:pPr>
    <w:rPr>
      <w:sz w:val="20"/>
      <w:szCs w:val="20"/>
      <w:lang w:eastAsia="ar-SA"/>
    </w:rPr>
  </w:style>
  <w:style w:type="paragraph" w:customStyle="1" w:styleId="WW-TableofFigures">
    <w:name w:val="WW-Table of Figures"/>
    <w:basedOn w:val="prastasis"/>
    <w:next w:val="prastasis"/>
    <w:rsid w:val="00E73997"/>
    <w:pPr>
      <w:suppressAutoHyphens/>
      <w:ind w:left="480" w:hanging="480"/>
    </w:pPr>
    <w:rPr>
      <w:lang w:eastAsia="ar-SA"/>
    </w:rPr>
  </w:style>
  <w:style w:type="paragraph" w:styleId="Turinys2">
    <w:name w:val="toc 2"/>
    <w:basedOn w:val="prastasis"/>
    <w:next w:val="prastasis"/>
    <w:autoRedefine/>
    <w:rsid w:val="00E73997"/>
    <w:pPr>
      <w:suppressAutoHyphens/>
      <w:ind w:left="240"/>
    </w:pPr>
    <w:rPr>
      <w:lang w:eastAsia="ar-SA"/>
    </w:rPr>
  </w:style>
  <w:style w:type="paragraph" w:styleId="Turinys3">
    <w:name w:val="toc 3"/>
    <w:basedOn w:val="prastasis"/>
    <w:next w:val="prastasis"/>
    <w:autoRedefine/>
    <w:rsid w:val="00E73997"/>
    <w:pPr>
      <w:suppressAutoHyphens/>
      <w:ind w:left="480"/>
    </w:pPr>
    <w:rPr>
      <w:lang w:eastAsia="ar-SA"/>
    </w:rPr>
  </w:style>
  <w:style w:type="paragraph" w:customStyle="1" w:styleId="WW-BlockText">
    <w:name w:val="WW-Block Text"/>
    <w:basedOn w:val="prastasis"/>
    <w:rsid w:val="00E73997"/>
    <w:pPr>
      <w:suppressAutoHyphens/>
      <w:ind w:left="567" w:right="-1077" w:firstLine="567"/>
      <w:jc w:val="both"/>
    </w:pPr>
    <w:rPr>
      <w:lang w:eastAsia="ar-SA"/>
    </w:rPr>
  </w:style>
  <w:style w:type="paragraph" w:customStyle="1" w:styleId="font7">
    <w:name w:val="font7"/>
    <w:basedOn w:val="prastasis"/>
    <w:rsid w:val="00E73997"/>
    <w:pPr>
      <w:spacing w:before="280" w:after="280"/>
    </w:pPr>
    <w:rPr>
      <w:lang w:val="en-GB" w:eastAsia="ar-SA"/>
    </w:rPr>
  </w:style>
  <w:style w:type="paragraph" w:customStyle="1" w:styleId="WW-CommentText">
    <w:name w:val="WW-Comment Text"/>
    <w:basedOn w:val="prastasis"/>
    <w:rsid w:val="00E73997"/>
    <w:pPr>
      <w:suppressAutoHyphens/>
    </w:pPr>
    <w:rPr>
      <w:sz w:val="20"/>
      <w:szCs w:val="20"/>
      <w:lang w:eastAsia="ar-SA"/>
    </w:rPr>
  </w:style>
  <w:style w:type="paragraph" w:customStyle="1" w:styleId="WW-CommentSubject">
    <w:name w:val="WW-Comment Subject"/>
    <w:basedOn w:val="WW-CommentText"/>
    <w:next w:val="WW-CommentText"/>
    <w:rsid w:val="00E73997"/>
    <w:rPr>
      <w:b/>
      <w:bCs/>
    </w:rPr>
  </w:style>
  <w:style w:type="paragraph" w:customStyle="1" w:styleId="BodytextCharCharChar0">
    <w:name w:val="Body text Char Char Char"/>
    <w:rsid w:val="00E73997"/>
    <w:pPr>
      <w:suppressAutoHyphens/>
      <w:ind w:firstLine="312"/>
      <w:jc w:val="both"/>
    </w:pPr>
    <w:rPr>
      <w:rFonts w:ascii="TimesLT" w:eastAsia="Times New Roman" w:hAnsi="TimesLT" w:cs="Times New Roman"/>
      <w:sz w:val="24"/>
      <w:szCs w:val="24"/>
      <w:lang w:val="en-US" w:eastAsia="ar-SA"/>
    </w:rPr>
  </w:style>
  <w:style w:type="paragraph" w:customStyle="1" w:styleId="BodytextCharCharChar1">
    <w:name w:val="Body text Char Char Char1"/>
    <w:rsid w:val="00E73997"/>
    <w:pPr>
      <w:suppressAutoHyphens/>
      <w:ind w:firstLine="312"/>
      <w:jc w:val="both"/>
    </w:pPr>
    <w:rPr>
      <w:rFonts w:ascii="TimesLT" w:eastAsia="Times New Roman" w:hAnsi="TimesLT" w:cs="Times New Roman"/>
      <w:sz w:val="20"/>
      <w:szCs w:val="20"/>
      <w:lang w:val="en-US" w:eastAsia="ar-SA"/>
    </w:rPr>
  </w:style>
  <w:style w:type="paragraph" w:customStyle="1" w:styleId="BodytextCharChar">
    <w:name w:val="Body text Char Char"/>
    <w:rsid w:val="00E73997"/>
    <w:pPr>
      <w:suppressAutoHyphens/>
      <w:ind w:firstLine="312"/>
      <w:jc w:val="both"/>
    </w:pPr>
    <w:rPr>
      <w:rFonts w:ascii="TimesLT" w:eastAsia="Times New Roman" w:hAnsi="TimesLT" w:cs="Times New Roman"/>
      <w:sz w:val="20"/>
      <w:szCs w:val="20"/>
      <w:lang w:val="en-US" w:eastAsia="ar-SA"/>
    </w:rPr>
  </w:style>
  <w:style w:type="paragraph" w:styleId="Turinys4">
    <w:name w:val="toc 4"/>
    <w:basedOn w:val="prastasis"/>
    <w:next w:val="prastasis"/>
    <w:autoRedefine/>
    <w:rsid w:val="00E73997"/>
    <w:pPr>
      <w:suppressAutoHyphens/>
    </w:pPr>
    <w:rPr>
      <w:sz w:val="22"/>
      <w:lang w:val="en-GB" w:eastAsia="ar-SA"/>
    </w:rPr>
  </w:style>
  <w:style w:type="paragraph" w:customStyle="1" w:styleId="normbulT">
    <w:name w:val="normbulT"/>
    <w:basedOn w:val="prastasis"/>
    <w:rsid w:val="00E73997"/>
    <w:pPr>
      <w:widowControl w:val="0"/>
      <w:autoSpaceDE w:val="0"/>
      <w:spacing w:before="60" w:after="60"/>
      <w:ind w:left="360" w:hanging="360"/>
      <w:jc w:val="both"/>
    </w:pPr>
    <w:rPr>
      <w:rFonts w:ascii="TimesLT" w:hAnsi="TimesLT"/>
      <w:sz w:val="22"/>
      <w:szCs w:val="22"/>
      <w:lang w:val="en-US" w:eastAsia="ar-SA"/>
    </w:rPr>
  </w:style>
  <w:style w:type="paragraph" w:customStyle="1" w:styleId="normlt3b">
    <w:name w:val="normlt3b"/>
    <w:basedOn w:val="prastasis"/>
    <w:rsid w:val="00E73997"/>
    <w:pPr>
      <w:autoSpaceDE w:val="0"/>
      <w:spacing w:before="60" w:after="60"/>
      <w:ind w:left="360" w:hanging="360"/>
      <w:jc w:val="both"/>
    </w:pPr>
    <w:rPr>
      <w:rFonts w:ascii="TimesLT" w:hAnsi="TimesLT"/>
      <w:sz w:val="20"/>
      <w:szCs w:val="20"/>
      <w:lang w:eastAsia="ar-SA"/>
    </w:rPr>
  </w:style>
  <w:style w:type="paragraph" w:styleId="Turinys5">
    <w:name w:val="toc 5"/>
    <w:basedOn w:val="Index"/>
    <w:autoRedefine/>
    <w:rsid w:val="00E73997"/>
    <w:pPr>
      <w:tabs>
        <w:tab w:val="right" w:leader="dot" w:pos="9637"/>
      </w:tabs>
      <w:adjustRightInd/>
      <w:spacing w:line="240" w:lineRule="auto"/>
      <w:ind w:left="1132"/>
      <w:textAlignment w:val="auto"/>
    </w:pPr>
    <w:rPr>
      <w:szCs w:val="24"/>
      <w:lang w:eastAsia="ar-SA"/>
    </w:rPr>
  </w:style>
  <w:style w:type="paragraph" w:styleId="Turinys6">
    <w:name w:val="toc 6"/>
    <w:basedOn w:val="Index"/>
    <w:autoRedefine/>
    <w:rsid w:val="00E73997"/>
    <w:pPr>
      <w:tabs>
        <w:tab w:val="right" w:leader="dot" w:pos="9637"/>
      </w:tabs>
      <w:adjustRightInd/>
      <w:spacing w:line="240" w:lineRule="auto"/>
      <w:ind w:left="1415"/>
      <w:textAlignment w:val="auto"/>
    </w:pPr>
    <w:rPr>
      <w:szCs w:val="24"/>
      <w:lang w:eastAsia="ar-SA"/>
    </w:rPr>
  </w:style>
  <w:style w:type="paragraph" w:styleId="Turinys7">
    <w:name w:val="toc 7"/>
    <w:basedOn w:val="Index"/>
    <w:autoRedefine/>
    <w:rsid w:val="00E73997"/>
    <w:pPr>
      <w:tabs>
        <w:tab w:val="right" w:leader="dot" w:pos="9637"/>
      </w:tabs>
      <w:adjustRightInd/>
      <w:spacing w:line="240" w:lineRule="auto"/>
      <w:ind w:left="1698"/>
      <w:textAlignment w:val="auto"/>
    </w:pPr>
    <w:rPr>
      <w:szCs w:val="24"/>
      <w:lang w:eastAsia="ar-SA"/>
    </w:rPr>
  </w:style>
  <w:style w:type="paragraph" w:styleId="Turinys8">
    <w:name w:val="toc 8"/>
    <w:basedOn w:val="Index"/>
    <w:autoRedefine/>
    <w:rsid w:val="00E73997"/>
    <w:pPr>
      <w:tabs>
        <w:tab w:val="right" w:leader="dot" w:pos="9637"/>
      </w:tabs>
      <w:adjustRightInd/>
      <w:spacing w:line="240" w:lineRule="auto"/>
      <w:ind w:left="1981"/>
      <w:textAlignment w:val="auto"/>
    </w:pPr>
    <w:rPr>
      <w:szCs w:val="24"/>
      <w:lang w:eastAsia="ar-SA"/>
    </w:rPr>
  </w:style>
  <w:style w:type="paragraph" w:styleId="Turinys9">
    <w:name w:val="toc 9"/>
    <w:basedOn w:val="Index"/>
    <w:autoRedefine/>
    <w:rsid w:val="00E73997"/>
    <w:pPr>
      <w:tabs>
        <w:tab w:val="right" w:leader="dot" w:pos="9637"/>
      </w:tabs>
      <w:adjustRightInd/>
      <w:spacing w:line="240" w:lineRule="auto"/>
      <w:ind w:left="2264"/>
      <w:textAlignment w:val="auto"/>
    </w:pPr>
    <w:rPr>
      <w:szCs w:val="24"/>
      <w:lang w:eastAsia="ar-SA"/>
    </w:rPr>
  </w:style>
  <w:style w:type="paragraph" w:customStyle="1" w:styleId="Contents10">
    <w:name w:val="Contents 10"/>
    <w:basedOn w:val="Index"/>
    <w:rsid w:val="00E73997"/>
    <w:pPr>
      <w:tabs>
        <w:tab w:val="right" w:leader="dot" w:pos="9637"/>
      </w:tabs>
      <w:adjustRightInd/>
      <w:spacing w:line="240" w:lineRule="auto"/>
      <w:ind w:left="2547"/>
      <w:textAlignment w:val="auto"/>
    </w:pPr>
    <w:rPr>
      <w:szCs w:val="24"/>
      <w:lang w:eastAsia="ar-SA"/>
    </w:rPr>
  </w:style>
  <w:style w:type="paragraph" w:customStyle="1" w:styleId="LentaCENTR">
    <w:name w:val="Lenta CENTR"/>
    <w:basedOn w:val="prastasis"/>
    <w:rsid w:val="00E73997"/>
    <w:pPr>
      <w:suppressAutoHyphens/>
      <w:autoSpaceDE w:val="0"/>
      <w:autoSpaceDN w:val="0"/>
      <w:adjustRightInd w:val="0"/>
      <w:spacing w:line="298" w:lineRule="auto"/>
      <w:jc w:val="center"/>
      <w:textAlignment w:val="center"/>
    </w:pPr>
    <w:rPr>
      <w:color w:val="000000"/>
      <w:sz w:val="20"/>
      <w:szCs w:val="20"/>
      <w:lang w:val="en-US" w:eastAsia="en-US"/>
    </w:rPr>
  </w:style>
  <w:style w:type="paragraph" w:customStyle="1" w:styleId="BodytextCharChar2">
    <w:name w:val="Body text Char Char2"/>
    <w:rsid w:val="00E73997"/>
    <w:pPr>
      <w:suppressAutoHyphens/>
      <w:ind w:firstLine="312"/>
      <w:jc w:val="both"/>
    </w:pPr>
    <w:rPr>
      <w:rFonts w:ascii="TimesLT" w:eastAsia="Times New Roman" w:hAnsi="TimesLT" w:cs="Times New Roman"/>
      <w:sz w:val="20"/>
      <w:szCs w:val="20"/>
      <w:lang w:val="en-US" w:eastAsia="ar-SA"/>
    </w:rPr>
  </w:style>
  <w:style w:type="paragraph" w:customStyle="1" w:styleId="Lentelespavadinimas0">
    <w:name w:val="Lenteles pavadinimas"/>
    <w:basedOn w:val="prastasis"/>
    <w:rsid w:val="00E73997"/>
    <w:pPr>
      <w:suppressAutoHyphens/>
      <w:overflowPunct w:val="0"/>
      <w:autoSpaceDE w:val="0"/>
      <w:textAlignment w:val="baseline"/>
    </w:pPr>
    <w:rPr>
      <w:sz w:val="20"/>
      <w:szCs w:val="20"/>
      <w:lang w:eastAsia="ar-SA"/>
    </w:rPr>
  </w:style>
  <w:style w:type="character" w:customStyle="1" w:styleId="Absatz-Standardschriftart">
    <w:name w:val="Absatz-Standardschriftart"/>
    <w:rsid w:val="00E73997"/>
  </w:style>
  <w:style w:type="character" w:customStyle="1" w:styleId="WW-Absatz-Standardschriftart1111111111111">
    <w:name w:val="WW-Absatz-Standardschriftart1111111111111"/>
    <w:rsid w:val="00E73997"/>
  </w:style>
  <w:style w:type="character" w:customStyle="1" w:styleId="WW-Absatz-Standardschriftart11111111111111">
    <w:name w:val="WW-Absatz-Standardschriftart11111111111111"/>
    <w:rsid w:val="00E73997"/>
  </w:style>
  <w:style w:type="character" w:customStyle="1" w:styleId="WW-Absatz-Standardschriftart111111111111111">
    <w:name w:val="WW-Absatz-Standardschriftart111111111111111"/>
    <w:rsid w:val="00E73997"/>
  </w:style>
  <w:style w:type="character" w:customStyle="1" w:styleId="WW-Absatz-Standardschriftart1111111111111111">
    <w:name w:val="WW-Absatz-Standardschriftart1111111111111111"/>
    <w:rsid w:val="00E73997"/>
  </w:style>
  <w:style w:type="character" w:customStyle="1" w:styleId="WW-Absatz-Standardschriftart11111111111111111">
    <w:name w:val="WW-Absatz-Standardschriftart11111111111111111"/>
    <w:rsid w:val="00E73997"/>
  </w:style>
  <w:style w:type="character" w:customStyle="1" w:styleId="WW-Absatz-Standardschriftart111111111111111111">
    <w:name w:val="WW-Absatz-Standardschriftart111111111111111111"/>
    <w:rsid w:val="00E73997"/>
  </w:style>
  <w:style w:type="character" w:customStyle="1" w:styleId="WW-Absatz-Standardschriftart1111111111111111111">
    <w:name w:val="WW-Absatz-Standardschriftart1111111111111111111"/>
    <w:rsid w:val="00E73997"/>
  </w:style>
  <w:style w:type="character" w:customStyle="1" w:styleId="WW-Absatz-Standardschriftart11111111111111111111">
    <w:name w:val="WW-Absatz-Standardschriftart11111111111111111111"/>
    <w:rsid w:val="00E73997"/>
  </w:style>
  <w:style w:type="character" w:customStyle="1" w:styleId="WW-Absatz-Standardschriftart111111111111111111111">
    <w:name w:val="WW-Absatz-Standardschriftart111111111111111111111"/>
    <w:rsid w:val="00E73997"/>
  </w:style>
  <w:style w:type="character" w:customStyle="1" w:styleId="WW-Absatz-Standardschriftart1111111111111111111111">
    <w:name w:val="WW-Absatz-Standardschriftart1111111111111111111111"/>
    <w:rsid w:val="00E73997"/>
  </w:style>
  <w:style w:type="character" w:customStyle="1" w:styleId="WW-Absatz-Standardschriftart11111111111111111111111">
    <w:name w:val="WW-Absatz-Standardschriftart11111111111111111111111"/>
    <w:rsid w:val="00E73997"/>
  </w:style>
  <w:style w:type="character" w:customStyle="1" w:styleId="WW-Absatz-Standardschriftart111111111111111111111111">
    <w:name w:val="WW-Absatz-Standardschriftart111111111111111111111111"/>
    <w:rsid w:val="00E73997"/>
  </w:style>
  <w:style w:type="character" w:customStyle="1" w:styleId="WW-Absatz-Standardschriftart1111111111111111111111111">
    <w:name w:val="WW-Absatz-Standardschriftart1111111111111111111111111"/>
    <w:rsid w:val="00E73997"/>
  </w:style>
  <w:style w:type="character" w:customStyle="1" w:styleId="WW-Absatz-Standardschriftart11111111111111111111111111">
    <w:name w:val="WW-Absatz-Standardschriftart11111111111111111111111111"/>
    <w:rsid w:val="00E73997"/>
  </w:style>
  <w:style w:type="character" w:customStyle="1" w:styleId="WW-Absatz-Standardschriftart111111111111111111111111111">
    <w:name w:val="WW-Absatz-Standardschriftart111111111111111111111111111"/>
    <w:rsid w:val="00E73997"/>
  </w:style>
  <w:style w:type="character" w:customStyle="1" w:styleId="WW-Absatz-Standardschriftart1111111111111111111111111111">
    <w:name w:val="WW-Absatz-Standardschriftart1111111111111111111111111111"/>
    <w:rsid w:val="00E73997"/>
  </w:style>
  <w:style w:type="character" w:customStyle="1" w:styleId="WW-Absatz-Standardschriftart11111111111111111111111111111">
    <w:name w:val="WW-Absatz-Standardschriftart11111111111111111111111111111"/>
    <w:rsid w:val="00E73997"/>
  </w:style>
  <w:style w:type="character" w:customStyle="1" w:styleId="WW-Absatz-Standardschriftart111111111111111111111111111111">
    <w:name w:val="WW-Absatz-Standardschriftart111111111111111111111111111111"/>
    <w:rsid w:val="00E73997"/>
  </w:style>
  <w:style w:type="character" w:customStyle="1" w:styleId="WW-Absatz-Standardschriftart1111111111111111111111111111111">
    <w:name w:val="WW-Absatz-Standardschriftart1111111111111111111111111111111"/>
    <w:rsid w:val="00E73997"/>
  </w:style>
  <w:style w:type="character" w:customStyle="1" w:styleId="WW-Absatz-Standardschriftart11111111111111111111111111111111">
    <w:name w:val="WW-Absatz-Standardschriftart11111111111111111111111111111111"/>
    <w:rsid w:val="00E73997"/>
  </w:style>
  <w:style w:type="character" w:customStyle="1" w:styleId="WW-Absatz-Standardschriftart111111111111111111111111111111111">
    <w:name w:val="WW-Absatz-Standardschriftart111111111111111111111111111111111"/>
    <w:rsid w:val="00E73997"/>
  </w:style>
  <w:style w:type="character" w:customStyle="1" w:styleId="WW-Absatz-Standardschriftart1111111111111111111111111111111111">
    <w:name w:val="WW-Absatz-Standardschriftart1111111111111111111111111111111111"/>
    <w:rsid w:val="00E73997"/>
  </w:style>
  <w:style w:type="character" w:customStyle="1" w:styleId="WW-Absatz-Standardschriftart11111111111111111111111111111111111">
    <w:name w:val="WW-Absatz-Standardschriftart11111111111111111111111111111111111"/>
    <w:rsid w:val="00E73997"/>
  </w:style>
  <w:style w:type="character" w:customStyle="1" w:styleId="WW-Absatz-Standardschriftart111111111111111111111111111111111111">
    <w:name w:val="WW-Absatz-Standardschriftart111111111111111111111111111111111111"/>
    <w:rsid w:val="00E73997"/>
  </w:style>
  <w:style w:type="character" w:customStyle="1" w:styleId="WW-Absatz-Standardschriftart1111111111111111111111111111111111111">
    <w:name w:val="WW-Absatz-Standardschriftart1111111111111111111111111111111111111"/>
    <w:rsid w:val="00E73997"/>
  </w:style>
  <w:style w:type="character" w:customStyle="1" w:styleId="WW-Absatz-Standardschriftart11111111111111111111111111111111111111">
    <w:name w:val="WW-Absatz-Standardschriftart11111111111111111111111111111111111111"/>
    <w:rsid w:val="00E73997"/>
  </w:style>
  <w:style w:type="character" w:customStyle="1" w:styleId="WW-Absatz-Standardschriftart111111111111111111111111111111111111111">
    <w:name w:val="WW-Absatz-Standardschriftart111111111111111111111111111111111111111"/>
    <w:rsid w:val="00E73997"/>
  </w:style>
  <w:style w:type="character" w:customStyle="1" w:styleId="WW-Absatz-Standardschriftart1111111111111111111111111111111111111111">
    <w:name w:val="WW-Absatz-Standardschriftart1111111111111111111111111111111111111111"/>
    <w:rsid w:val="00E73997"/>
  </w:style>
  <w:style w:type="character" w:customStyle="1" w:styleId="WW-Absatz-Standardschriftart11111111111111111111111111111111111111111">
    <w:name w:val="WW-Absatz-Standardschriftart11111111111111111111111111111111111111111"/>
    <w:rsid w:val="00E73997"/>
  </w:style>
  <w:style w:type="character" w:customStyle="1" w:styleId="WW-Absatz-Standardschriftart111111111111111111111111111111111111111111">
    <w:name w:val="WW-Absatz-Standardschriftart111111111111111111111111111111111111111111"/>
    <w:rsid w:val="00E73997"/>
  </w:style>
  <w:style w:type="character" w:customStyle="1" w:styleId="WW-Absatz-Standardschriftart1111111111111111111111111111111111111111111">
    <w:name w:val="WW-Absatz-Standardschriftart1111111111111111111111111111111111111111111"/>
    <w:rsid w:val="00E73997"/>
  </w:style>
  <w:style w:type="character" w:customStyle="1" w:styleId="WW-Absatz-Standardschriftart11111111111111111111111111111111111111111111">
    <w:name w:val="WW-Absatz-Standardschriftart11111111111111111111111111111111111111111111"/>
    <w:rsid w:val="00E73997"/>
  </w:style>
  <w:style w:type="character" w:customStyle="1" w:styleId="lygmuo1Char">
    <w:name w:val="lygmuo 1 Char"/>
    <w:rsid w:val="00E73997"/>
    <w:rPr>
      <w:rFonts w:cs="Times New Roman"/>
      <w:sz w:val="24"/>
      <w:lang w:val="lt-LT" w:eastAsia="ar-SA" w:bidi="ar-SA"/>
    </w:rPr>
  </w:style>
  <w:style w:type="character" w:styleId="Emfaz">
    <w:name w:val="Emphasis"/>
    <w:qFormat/>
    <w:rsid w:val="00E73997"/>
    <w:rPr>
      <w:rFonts w:cs="Times New Roman"/>
      <w:i/>
    </w:rPr>
  </w:style>
  <w:style w:type="paragraph" w:customStyle="1" w:styleId="lygmuo2">
    <w:name w:val="lygmuo 2"/>
    <w:basedOn w:val="prastasis"/>
    <w:rsid w:val="00E73997"/>
    <w:pPr>
      <w:tabs>
        <w:tab w:val="left" w:pos="612"/>
        <w:tab w:val="left" w:pos="1260"/>
      </w:tabs>
      <w:suppressAutoHyphens/>
      <w:spacing w:after="120"/>
      <w:jc w:val="both"/>
    </w:pPr>
    <w:rPr>
      <w:color w:val="000000"/>
      <w:szCs w:val="20"/>
      <w:lang w:val="en-US" w:eastAsia="ar-SA"/>
    </w:rPr>
  </w:style>
  <w:style w:type="paragraph" w:customStyle="1" w:styleId="Prezidentas">
    <w:name w:val="Prezidentas"/>
    <w:rsid w:val="00E73997"/>
    <w:pPr>
      <w:tabs>
        <w:tab w:val="right" w:pos="9808"/>
      </w:tabs>
      <w:suppressAutoHyphens/>
      <w:autoSpaceDE w:val="0"/>
    </w:pPr>
    <w:rPr>
      <w:rFonts w:ascii="TimesLT" w:eastAsia="Times New Roman" w:hAnsi="TimesLT" w:cs="Times New Roman"/>
      <w:caps/>
      <w:sz w:val="20"/>
      <w:szCs w:val="20"/>
      <w:lang w:val="en-US" w:eastAsia="ar-SA"/>
    </w:rPr>
  </w:style>
  <w:style w:type="paragraph" w:customStyle="1" w:styleId="normlt">
    <w:name w:val="normlt"/>
    <w:basedOn w:val="prastasis"/>
    <w:rsid w:val="00E73997"/>
    <w:pPr>
      <w:autoSpaceDE w:val="0"/>
      <w:autoSpaceDN w:val="0"/>
      <w:jc w:val="both"/>
    </w:pPr>
    <w:rPr>
      <w:rFonts w:ascii="TimesLT" w:hAnsi="TimesLT"/>
      <w:sz w:val="20"/>
      <w:szCs w:val="20"/>
      <w:lang w:eastAsia="en-US"/>
    </w:rPr>
  </w:style>
  <w:style w:type="paragraph" w:customStyle="1" w:styleId="NormUK0T">
    <w:name w:val="NormUK0T"/>
    <w:basedOn w:val="prastasis"/>
    <w:rsid w:val="00E73997"/>
    <w:pPr>
      <w:widowControl w:val="0"/>
      <w:autoSpaceDE w:val="0"/>
      <w:autoSpaceDN w:val="0"/>
      <w:jc w:val="both"/>
    </w:pPr>
    <w:rPr>
      <w:rFonts w:ascii="TimesLT" w:hAnsi="TimesLT"/>
      <w:sz w:val="20"/>
      <w:szCs w:val="20"/>
      <w:lang w:val="en-US" w:eastAsia="en-US"/>
    </w:rPr>
  </w:style>
  <w:style w:type="paragraph" w:customStyle="1" w:styleId="No11Lt0">
    <w:name w:val="No11Lt0"/>
    <w:basedOn w:val="prastasis"/>
    <w:rsid w:val="00E73997"/>
    <w:pPr>
      <w:widowControl w:val="0"/>
      <w:autoSpaceDE w:val="0"/>
      <w:autoSpaceDN w:val="0"/>
      <w:jc w:val="both"/>
    </w:pPr>
    <w:rPr>
      <w:rFonts w:ascii="TimesLT" w:hAnsi="TimesLT"/>
      <w:sz w:val="20"/>
      <w:szCs w:val="20"/>
      <w:lang w:eastAsia="en-US"/>
    </w:rPr>
  </w:style>
  <w:style w:type="paragraph" w:customStyle="1" w:styleId="Textkrper-Einzug21">
    <w:name w:val="Textkörper-Einzug 21"/>
    <w:basedOn w:val="prastasis"/>
    <w:rsid w:val="00E73997"/>
    <w:pPr>
      <w:suppressAutoHyphens/>
      <w:ind w:left="708"/>
    </w:pPr>
    <w:rPr>
      <w:rFonts w:ascii="Arial" w:hAnsi="Arial"/>
      <w:sz w:val="22"/>
      <w:lang w:val="de-DE" w:eastAsia="ar-SA"/>
    </w:rPr>
  </w:style>
  <w:style w:type="paragraph" w:customStyle="1" w:styleId="Sraopastraipa2">
    <w:name w:val="Sąrašo pastraipa2"/>
    <w:basedOn w:val="prastasis"/>
    <w:qFormat/>
    <w:rsid w:val="00E73997"/>
    <w:pPr>
      <w:suppressAutoHyphens/>
      <w:ind w:left="720"/>
      <w:contextualSpacing/>
    </w:pPr>
    <w:rPr>
      <w:lang w:eastAsia="ar-SA"/>
    </w:rPr>
  </w:style>
  <w:style w:type="paragraph" w:customStyle="1" w:styleId="Turinioantrat1">
    <w:name w:val="Turinio antraštė1"/>
    <w:basedOn w:val="Antrat1"/>
    <w:next w:val="prastasis"/>
    <w:rsid w:val="00E73997"/>
    <w:pPr>
      <w:keepLines/>
      <w:numPr>
        <w:numId w:val="0"/>
      </w:numPr>
      <w:suppressAutoHyphens w:val="0"/>
      <w:adjustRightInd/>
      <w:spacing w:before="480" w:after="0" w:line="276" w:lineRule="auto"/>
      <w:textAlignment w:val="auto"/>
      <w:outlineLvl w:val="9"/>
    </w:pPr>
    <w:rPr>
      <w:rFonts w:ascii="Cambria" w:hAnsi="Cambria"/>
      <w:bCs/>
      <w:color w:val="365F91"/>
      <w:kern w:val="0"/>
      <w:szCs w:val="28"/>
      <w:lang w:eastAsia="en-US"/>
    </w:rPr>
  </w:style>
  <w:style w:type="paragraph" w:customStyle="1" w:styleId="Sraopastraipa11">
    <w:name w:val="Sąrašo pastraipa11"/>
    <w:basedOn w:val="prastasis"/>
    <w:rsid w:val="00E73997"/>
    <w:pPr>
      <w:suppressAutoHyphens/>
      <w:adjustRightInd w:val="0"/>
      <w:spacing w:line="360" w:lineRule="atLeast"/>
      <w:ind w:left="720"/>
      <w:textAlignment w:val="baseline"/>
    </w:pPr>
    <w:rPr>
      <w:szCs w:val="20"/>
    </w:rPr>
  </w:style>
  <w:style w:type="paragraph" w:customStyle="1" w:styleId="Turinioantrat11">
    <w:name w:val="Turinio antraštė11"/>
    <w:basedOn w:val="Antrat1"/>
    <w:next w:val="prastasis"/>
    <w:rsid w:val="00E73997"/>
    <w:pPr>
      <w:keepLines/>
      <w:numPr>
        <w:numId w:val="0"/>
      </w:numPr>
      <w:tabs>
        <w:tab w:val="num" w:pos="643"/>
      </w:tabs>
      <w:adjustRightInd/>
      <w:spacing w:before="480" w:after="0" w:line="240" w:lineRule="auto"/>
      <w:textAlignment w:val="auto"/>
      <w:outlineLvl w:val="9"/>
    </w:pPr>
    <w:rPr>
      <w:rFonts w:ascii="Cambria" w:hAnsi="Cambria"/>
      <w:bCs/>
      <w:color w:val="365F91"/>
      <w:kern w:val="0"/>
      <w:szCs w:val="28"/>
      <w:lang w:eastAsia="ar-SA"/>
    </w:rPr>
  </w:style>
  <w:style w:type="character" w:customStyle="1" w:styleId="spelle">
    <w:name w:val="spelle"/>
    <w:rsid w:val="00E73997"/>
    <w:rPr>
      <w:rFonts w:cs="Times New Roman"/>
    </w:rPr>
  </w:style>
  <w:style w:type="paragraph" w:customStyle="1" w:styleId="F3-Text1">
    <w:name w:val="F3-Text1"/>
    <w:basedOn w:val="prastasis"/>
    <w:rsid w:val="00E73997"/>
    <w:pPr>
      <w:widowControl w:val="0"/>
      <w:spacing w:after="120"/>
      <w:ind w:left="754" w:right="-96"/>
    </w:pPr>
    <w:rPr>
      <w:rFonts w:ascii="Arial" w:hAnsi="Arial"/>
      <w:color w:val="000000"/>
      <w:sz w:val="22"/>
      <w:szCs w:val="20"/>
      <w:lang w:val="de-DE" w:eastAsia="de-DE"/>
    </w:rPr>
  </w:style>
  <w:style w:type="paragraph" w:customStyle="1" w:styleId="F5-Einrck1">
    <w:name w:val="F5-Einrück1"/>
    <w:basedOn w:val="F3-Text1"/>
    <w:rsid w:val="00E73997"/>
    <w:pPr>
      <w:numPr>
        <w:numId w:val="14"/>
      </w:numPr>
      <w:ind w:left="1361"/>
    </w:pPr>
  </w:style>
  <w:style w:type="paragraph" w:customStyle="1" w:styleId="Turinioantrat2">
    <w:name w:val="Turinio antraštė2"/>
    <w:basedOn w:val="Antrat1"/>
    <w:next w:val="prastasis"/>
    <w:qFormat/>
    <w:rsid w:val="00E73997"/>
    <w:pPr>
      <w:keepLines/>
      <w:numPr>
        <w:numId w:val="0"/>
      </w:numPr>
      <w:suppressAutoHyphens w:val="0"/>
      <w:adjustRightInd/>
      <w:spacing w:before="480" w:after="0" w:line="276" w:lineRule="auto"/>
      <w:textAlignment w:val="auto"/>
      <w:outlineLvl w:val="9"/>
    </w:pPr>
    <w:rPr>
      <w:rFonts w:ascii="Cambria" w:hAnsi="Cambria"/>
      <w:bCs/>
      <w:color w:val="365F91"/>
      <w:kern w:val="0"/>
      <w:szCs w:val="28"/>
      <w:lang w:eastAsia="en-US"/>
    </w:rPr>
  </w:style>
  <w:style w:type="paragraph" w:customStyle="1" w:styleId="Heading11">
    <w:name w:val="Heading 11"/>
    <w:basedOn w:val="Default"/>
    <w:next w:val="Default"/>
    <w:rsid w:val="00E73997"/>
    <w:rPr>
      <w:rFonts w:ascii="Times New Roman" w:hAnsi="Times New Roman" w:cs="Times New Roman"/>
      <w:color w:val="auto"/>
      <w:lang w:val="lt-LT" w:eastAsia="lt-LT"/>
    </w:rPr>
  </w:style>
  <w:style w:type="paragraph" w:customStyle="1" w:styleId="ListParagraph1">
    <w:name w:val="List Paragraph1"/>
    <w:basedOn w:val="prastasis"/>
    <w:rsid w:val="00E73997"/>
    <w:pPr>
      <w:suppressAutoHyphens/>
      <w:ind w:left="720"/>
      <w:contextualSpacing/>
    </w:pPr>
    <w:rPr>
      <w:lang w:eastAsia="ar-SA"/>
    </w:rPr>
  </w:style>
  <w:style w:type="paragraph" w:styleId="Indeksas1">
    <w:name w:val="index 1"/>
    <w:basedOn w:val="prastasis"/>
    <w:next w:val="prastasis"/>
    <w:autoRedefine/>
    <w:rsid w:val="00E73997"/>
    <w:pPr>
      <w:suppressAutoHyphens/>
      <w:ind w:left="240" w:hanging="240"/>
    </w:pPr>
    <w:rPr>
      <w:lang w:eastAsia="ar-SA"/>
    </w:rPr>
  </w:style>
  <w:style w:type="paragraph" w:customStyle="1" w:styleId="Pavadinimas3">
    <w:name w:val="Pavadinimas3"/>
    <w:rsid w:val="00E73997"/>
    <w:pPr>
      <w:suppressAutoHyphens/>
      <w:adjustRightInd w:val="0"/>
      <w:snapToGrid w:val="0"/>
      <w:spacing w:line="360" w:lineRule="atLeast"/>
      <w:ind w:left="850"/>
      <w:jc w:val="both"/>
      <w:textAlignment w:val="baseline"/>
    </w:pPr>
    <w:rPr>
      <w:rFonts w:ascii="TimesLT" w:eastAsia="Times New Roman" w:hAnsi="TimesLT" w:cs="Times New Roman"/>
      <w:b/>
      <w:caps/>
      <w:szCs w:val="20"/>
      <w:lang w:val="en-US" w:eastAsia="ar-SA"/>
    </w:rPr>
  </w:style>
  <w:style w:type="paragraph" w:customStyle="1" w:styleId="Pagrindinistekstas30">
    <w:name w:val="Pagrindinis tekstas3"/>
    <w:rsid w:val="00E73997"/>
    <w:pPr>
      <w:suppressAutoHyphens/>
      <w:autoSpaceDE w:val="0"/>
      <w:adjustRightInd w:val="0"/>
      <w:spacing w:line="360" w:lineRule="atLeast"/>
      <w:ind w:firstLine="312"/>
      <w:jc w:val="both"/>
      <w:textAlignment w:val="baseline"/>
    </w:pPr>
    <w:rPr>
      <w:rFonts w:ascii="TimesLT" w:eastAsia="Times New Roman" w:hAnsi="TimesLT" w:cs="Times New Roman"/>
      <w:sz w:val="20"/>
      <w:szCs w:val="20"/>
      <w:lang w:val="en-US" w:eastAsia="ar-SA"/>
    </w:rPr>
  </w:style>
  <w:style w:type="paragraph" w:customStyle="1" w:styleId="Heading41">
    <w:name w:val="Heading 41"/>
    <w:rsid w:val="00E73997"/>
    <w:pPr>
      <w:spacing w:after="60"/>
    </w:pPr>
    <w:rPr>
      <w:rFonts w:ascii="Tahoma" w:eastAsia="Times New Roman" w:hAnsi="Tahoma" w:cs="Tahoma"/>
      <w:sz w:val="20"/>
      <w:szCs w:val="20"/>
      <w:lang w:eastAsia="lt-LT"/>
    </w:rPr>
  </w:style>
  <w:style w:type="paragraph" w:customStyle="1" w:styleId="BodyText1">
    <w:name w:val="Body Text1"/>
    <w:rsid w:val="00E73997"/>
    <w:pPr>
      <w:suppressAutoHyphens/>
      <w:autoSpaceDE w:val="0"/>
      <w:adjustRightInd w:val="0"/>
      <w:spacing w:line="360" w:lineRule="atLeast"/>
      <w:ind w:firstLine="312"/>
      <w:jc w:val="both"/>
      <w:textAlignment w:val="baseline"/>
    </w:pPr>
    <w:rPr>
      <w:rFonts w:ascii="TimesLT" w:eastAsia="Times New Roman" w:hAnsi="TimesLT" w:cs="Times New Roman"/>
      <w:sz w:val="20"/>
      <w:szCs w:val="20"/>
      <w:lang w:val="en-US" w:eastAsia="ar-SA"/>
    </w:rPr>
  </w:style>
  <w:style w:type="character" w:customStyle="1" w:styleId="AntratDiagrama">
    <w:name w:val="Antraštė Diagrama"/>
    <w:aliases w:val="Beschriftung-eng Diagrama,Beschriftung-dt-Abbildung Diagrama,pav. Diagrama"/>
    <w:link w:val="Antrat"/>
    <w:locked/>
    <w:rsid w:val="00E73997"/>
    <w:rPr>
      <w:rFonts w:ascii="Times New Roman" w:eastAsia="Times New Roman" w:hAnsi="Times New Roman" w:cs="Tahoma"/>
      <w:i/>
      <w:iCs/>
      <w:sz w:val="20"/>
      <w:szCs w:val="20"/>
      <w:lang w:eastAsia="lt-LT"/>
    </w:rPr>
  </w:style>
  <w:style w:type="paragraph" w:customStyle="1" w:styleId="ListParagraph2">
    <w:name w:val="List Paragraph2"/>
    <w:basedOn w:val="prastasis"/>
    <w:qFormat/>
    <w:rsid w:val="00E73997"/>
    <w:pPr>
      <w:suppressAutoHyphens/>
      <w:ind w:left="720"/>
      <w:contextualSpacing/>
    </w:pPr>
    <w:rPr>
      <w:lang w:eastAsia="ar-SA"/>
    </w:rPr>
  </w:style>
  <w:style w:type="paragraph" w:customStyle="1" w:styleId="TOCHeading1">
    <w:name w:val="TOC Heading1"/>
    <w:basedOn w:val="Antrat1"/>
    <w:next w:val="prastasis"/>
    <w:qFormat/>
    <w:rsid w:val="00E73997"/>
    <w:pPr>
      <w:keepLines/>
      <w:numPr>
        <w:numId w:val="0"/>
      </w:numPr>
      <w:suppressAutoHyphens w:val="0"/>
      <w:adjustRightInd/>
      <w:spacing w:before="480" w:after="0" w:line="276" w:lineRule="auto"/>
      <w:textAlignment w:val="auto"/>
      <w:outlineLvl w:val="9"/>
    </w:pPr>
    <w:rPr>
      <w:rFonts w:ascii="Cambria" w:hAnsi="Cambria"/>
      <w:bCs/>
      <w:color w:val="365F91"/>
      <w:kern w:val="0"/>
      <w:szCs w:val="28"/>
      <w:lang w:eastAsia="en-US"/>
    </w:rPr>
  </w:style>
  <w:style w:type="paragraph" w:customStyle="1" w:styleId="BodyText2">
    <w:name w:val="Body Text2"/>
    <w:rsid w:val="00E73997"/>
    <w:pPr>
      <w:snapToGrid w:val="0"/>
      <w:ind w:firstLine="312"/>
      <w:jc w:val="both"/>
    </w:pPr>
    <w:rPr>
      <w:rFonts w:ascii="TimesLT" w:eastAsia="Times New Roman" w:hAnsi="TimesLT" w:cs="Times New Roman"/>
      <w:sz w:val="20"/>
      <w:szCs w:val="20"/>
      <w:lang w:val="en-US"/>
    </w:rPr>
  </w:style>
  <w:style w:type="paragraph" w:customStyle="1" w:styleId="xl65">
    <w:name w:val="xl65"/>
    <w:basedOn w:val="prastasis"/>
    <w:rsid w:val="00E73997"/>
    <w:pPr>
      <w:pBdr>
        <w:top w:val="single" w:sz="4" w:space="0" w:color="auto"/>
        <w:left w:val="single" w:sz="4" w:space="0" w:color="auto"/>
        <w:bottom w:val="single" w:sz="4" w:space="0" w:color="auto"/>
        <w:right w:val="single" w:sz="4" w:space="0" w:color="auto"/>
      </w:pBdr>
      <w:spacing w:before="100" w:beforeAutospacing="1" w:after="100" w:afterAutospacing="1"/>
    </w:pPr>
    <w:rPr>
      <w:rFonts w:ascii="Segoe UI" w:hAnsi="Segoe UI" w:cs="Segoe UI"/>
      <w:sz w:val="16"/>
      <w:szCs w:val="16"/>
    </w:rPr>
  </w:style>
  <w:style w:type="paragraph" w:customStyle="1" w:styleId="xl66">
    <w:name w:val="xl66"/>
    <w:basedOn w:val="prastasis"/>
    <w:rsid w:val="00E739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egoe UI" w:hAnsi="Segoe UI" w:cs="Segoe UI"/>
      <w:sz w:val="16"/>
      <w:szCs w:val="16"/>
    </w:rPr>
  </w:style>
  <w:style w:type="paragraph" w:customStyle="1" w:styleId="xl67">
    <w:name w:val="xl67"/>
    <w:basedOn w:val="prastasis"/>
    <w:rsid w:val="00E739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egoe UI" w:hAnsi="Segoe UI" w:cs="Segoe UI"/>
      <w:b/>
      <w:bCs/>
      <w:sz w:val="16"/>
      <w:szCs w:val="16"/>
    </w:rPr>
  </w:style>
  <w:style w:type="paragraph" w:customStyle="1" w:styleId="xl68">
    <w:name w:val="xl68"/>
    <w:basedOn w:val="prastasis"/>
    <w:rsid w:val="00E739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egoe UI" w:hAnsi="Segoe UI" w:cs="Segoe UI"/>
      <w:b/>
      <w:bCs/>
      <w:sz w:val="16"/>
      <w:szCs w:val="16"/>
    </w:rPr>
  </w:style>
  <w:style w:type="paragraph" w:customStyle="1" w:styleId="xl69">
    <w:name w:val="xl69"/>
    <w:basedOn w:val="prastasis"/>
    <w:rsid w:val="00E739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egoe UI" w:hAnsi="Segoe UI" w:cs="Segoe UI"/>
      <w:color w:val="000000"/>
      <w:sz w:val="16"/>
      <w:szCs w:val="16"/>
    </w:rPr>
  </w:style>
  <w:style w:type="paragraph" w:customStyle="1" w:styleId="xl70">
    <w:name w:val="xl70"/>
    <w:basedOn w:val="prastasis"/>
    <w:rsid w:val="00E7399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prastasis"/>
    <w:rsid w:val="00E739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table" w:customStyle="1" w:styleId="FTablestyle">
    <w:name w:val="ÅF Table style"/>
    <w:basedOn w:val="prastojilentel"/>
    <w:uiPriority w:val="99"/>
    <w:rsid w:val="00E73997"/>
    <w:pPr>
      <w:spacing w:before="40" w:after="40" w:line="288" w:lineRule="auto"/>
    </w:pPr>
    <w:rPr>
      <w:rFonts w:ascii="Verdana" w:eastAsia="Verdana" w:hAnsi="Verdana" w:cs="Times New Roman"/>
      <w:sz w:val="18"/>
      <w:szCs w:val="18"/>
      <w:lang w:val="en-GB"/>
    </w:rPr>
    <w:tblPr>
      <w:tblBorders>
        <w:top w:val="single" w:sz="4" w:space="0" w:color="506070"/>
        <w:left w:val="single" w:sz="4" w:space="0" w:color="506070"/>
        <w:bottom w:val="single" w:sz="4" w:space="0" w:color="506070"/>
        <w:right w:val="single" w:sz="4" w:space="0" w:color="506070"/>
        <w:insideH w:val="single" w:sz="4" w:space="0" w:color="506070"/>
        <w:insideV w:val="single" w:sz="4" w:space="0" w:color="506070"/>
      </w:tblBorders>
    </w:tblPr>
  </w:style>
  <w:style w:type="character" w:customStyle="1" w:styleId="apple-converted-space">
    <w:name w:val="apple-converted-space"/>
    <w:rsid w:val="00E73997"/>
  </w:style>
  <w:style w:type="paragraph" w:customStyle="1" w:styleId="FormatvorlageArialBlockZeilenabstand15Zeilen">
    <w:name w:val="Formatvorlage Arial Block Zeilenabstand:  15 Zeilen"/>
    <w:basedOn w:val="prastasis"/>
    <w:rsid w:val="00E73997"/>
    <w:pPr>
      <w:spacing w:line="360" w:lineRule="auto"/>
      <w:jc w:val="both"/>
    </w:pPr>
    <w:rPr>
      <w:rFonts w:ascii="Arial" w:hAnsi="Arial"/>
      <w:sz w:val="22"/>
      <w:szCs w:val="20"/>
      <w:lang w:eastAsia="de-DE"/>
    </w:rPr>
  </w:style>
  <w:style w:type="paragraph" w:customStyle="1" w:styleId="Heading42">
    <w:name w:val="Heading 42"/>
    <w:rsid w:val="00E73997"/>
    <w:pPr>
      <w:spacing w:after="60"/>
    </w:pPr>
    <w:rPr>
      <w:rFonts w:ascii="Tahoma" w:eastAsia="Times New Roman" w:hAnsi="Tahoma" w:cs="Tahoma"/>
      <w:sz w:val="20"/>
      <w:szCs w:val="20"/>
      <w:lang w:eastAsia="lt-LT"/>
    </w:rPr>
  </w:style>
  <w:style w:type="paragraph" w:customStyle="1" w:styleId="BodyText3">
    <w:name w:val="Body Text3"/>
    <w:rsid w:val="00E73997"/>
    <w:pPr>
      <w:suppressAutoHyphens/>
      <w:autoSpaceDE w:val="0"/>
      <w:adjustRightInd w:val="0"/>
      <w:spacing w:line="360" w:lineRule="atLeast"/>
      <w:ind w:firstLine="312"/>
      <w:jc w:val="both"/>
      <w:textAlignment w:val="baseline"/>
    </w:pPr>
    <w:rPr>
      <w:rFonts w:ascii="TimesLT" w:eastAsia="Times New Roman" w:hAnsi="TimesLT" w:cs="Times New Roman"/>
      <w:sz w:val="20"/>
      <w:szCs w:val="20"/>
      <w:lang w:val="en-US" w:eastAsia="ar-SA"/>
    </w:rPr>
  </w:style>
  <w:style w:type="numbering" w:customStyle="1" w:styleId="Sraonra2">
    <w:name w:val="Sąrašo nėra2"/>
    <w:next w:val="Sraonra"/>
    <w:uiPriority w:val="99"/>
    <w:semiHidden/>
    <w:unhideWhenUsed/>
    <w:rsid w:val="001D7DC1"/>
  </w:style>
  <w:style w:type="table" w:customStyle="1" w:styleId="Lentelstinklelis2">
    <w:name w:val="Lentelės tinklelis2"/>
    <w:basedOn w:val="prastojilentel"/>
    <w:next w:val="Lentelstinklelis"/>
    <w:rsid w:val="001D7DC1"/>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221144">
      <w:bodyDiv w:val="1"/>
      <w:marLeft w:val="0"/>
      <w:marRight w:val="0"/>
      <w:marTop w:val="0"/>
      <w:marBottom w:val="0"/>
      <w:divBdr>
        <w:top w:val="none" w:sz="0" w:space="0" w:color="auto"/>
        <w:left w:val="none" w:sz="0" w:space="0" w:color="auto"/>
        <w:bottom w:val="none" w:sz="0" w:space="0" w:color="auto"/>
        <w:right w:val="none" w:sz="0" w:space="0" w:color="auto"/>
      </w:divBdr>
    </w:div>
    <w:div w:id="796027820">
      <w:bodyDiv w:val="1"/>
      <w:marLeft w:val="0"/>
      <w:marRight w:val="0"/>
      <w:marTop w:val="0"/>
      <w:marBottom w:val="0"/>
      <w:divBdr>
        <w:top w:val="none" w:sz="0" w:space="0" w:color="auto"/>
        <w:left w:val="none" w:sz="0" w:space="0" w:color="auto"/>
        <w:bottom w:val="none" w:sz="0" w:space="0" w:color="auto"/>
        <w:right w:val="none" w:sz="0" w:space="0" w:color="auto"/>
      </w:divBdr>
    </w:div>
    <w:div w:id="1351488933">
      <w:bodyDiv w:val="1"/>
      <w:marLeft w:val="0"/>
      <w:marRight w:val="0"/>
      <w:marTop w:val="0"/>
      <w:marBottom w:val="0"/>
      <w:divBdr>
        <w:top w:val="none" w:sz="0" w:space="0" w:color="auto"/>
        <w:left w:val="none" w:sz="0" w:space="0" w:color="auto"/>
        <w:bottom w:val="none" w:sz="0" w:space="0" w:color="auto"/>
        <w:right w:val="none" w:sz="0" w:space="0" w:color="auto"/>
      </w:divBdr>
    </w:div>
    <w:div w:id="1446385273">
      <w:bodyDiv w:val="1"/>
      <w:marLeft w:val="0"/>
      <w:marRight w:val="0"/>
      <w:marTop w:val="0"/>
      <w:marBottom w:val="0"/>
      <w:divBdr>
        <w:top w:val="none" w:sz="0" w:space="0" w:color="auto"/>
        <w:left w:val="none" w:sz="0" w:space="0" w:color="auto"/>
        <w:bottom w:val="none" w:sz="0" w:space="0" w:color="auto"/>
        <w:right w:val="none" w:sz="0" w:space="0" w:color="auto"/>
      </w:divBdr>
    </w:div>
    <w:div w:id="182408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D219C-AEC0-47FB-B141-3FD949EA2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276763</Words>
  <Characters>157756</Characters>
  <Application>Microsoft Office Word</Application>
  <DocSecurity>0</DocSecurity>
  <Lines>1314</Lines>
  <Paragraphs>867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Vaclovas Beržinskas</dc:creator>
  <cp:lastModifiedBy>Svetlana Ofverstrom</cp:lastModifiedBy>
  <cp:revision>2</cp:revision>
  <cp:lastPrinted>2016-07-11T07:26:00Z</cp:lastPrinted>
  <dcterms:created xsi:type="dcterms:W3CDTF">2016-07-19T09:32:00Z</dcterms:created>
  <dcterms:modified xsi:type="dcterms:W3CDTF">2016-07-19T09:32:00Z</dcterms:modified>
</cp:coreProperties>
</file>